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0423" w14:textId="77777777" w:rsidR="005927D7" w:rsidRDefault="0000000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Dolní Chvatliny</w:t>
      </w:r>
    </w:p>
    <w:p w14:paraId="3455958C" w14:textId="77777777" w:rsidR="005927D7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Dolní Chvatliny</w:t>
      </w:r>
    </w:p>
    <w:p w14:paraId="5256E5BD" w14:textId="77777777" w:rsidR="005927D7" w:rsidRDefault="00592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B03DB74" w:rsidR="005927D7" w:rsidRDefault="0000000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</w:t>
      </w:r>
      <w:r w:rsidR="008E3CFA" w:rsidRPr="008E3CFA">
        <w:rPr>
          <w:rFonts w:ascii="Arial" w:hAnsi="Arial" w:cs="Arial"/>
          <w:b/>
          <w:color w:val="000000" w:themeColor="text1"/>
          <w:sz w:val="28"/>
          <w:szCs w:val="28"/>
        </w:rPr>
        <w:t>č. 4/2023</w:t>
      </w:r>
    </w:p>
    <w:p w14:paraId="3E7782B5" w14:textId="77777777" w:rsidR="005927D7" w:rsidRDefault="0000000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obce Dolní Chvatliny, </w:t>
      </w:r>
    </w:p>
    <w:p w14:paraId="09DE24E9" w14:textId="77777777" w:rsidR="005927D7" w:rsidRDefault="005927D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A3AB93D" w14:textId="77777777" w:rsidR="005927D7" w:rsidRDefault="0000000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1D1A6E57" w:rsidR="005927D7" w:rsidRDefault="00000000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sz w:val="22"/>
          <w:szCs w:val="22"/>
        </w:rPr>
        <w:t xml:space="preserve"> se na svém zasedání konaném </w:t>
      </w:r>
      <w:r w:rsidRPr="008E3CF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18.12. 2023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Default="00000000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Default="00000000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77777777" w:rsidR="005927D7" w:rsidRDefault="00000000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>
        <w:rPr>
          <w:rFonts w:ascii="Arial" w:hAnsi="Arial" w:cs="Arial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sz w:val="22"/>
          <w:szCs w:val="22"/>
        </w:rPr>
        <w:t xml:space="preserve"> (dále jen „JSDH obce“) podle čl. 5 této vyhlášky a dále jednotkami požární ochrany uvedenými v příloze č. 1 této vyhlášky. </w:t>
      </w:r>
    </w:p>
    <w:p w14:paraId="087374B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Default="00000000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77777777" w:rsidR="005927D7" w:rsidRDefault="00000000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Velitel JSDH 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Default="00000000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Default="005927D7">
      <w:pPr>
        <w:spacing w:after="240"/>
        <w:jc w:val="both"/>
      </w:pPr>
    </w:p>
    <w:p w14:paraId="17A35A66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Default="00000000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2E76779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Default="00000000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Default="00000000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77777777" w:rsidR="005927D7" w:rsidRDefault="00000000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Dolní </w:t>
      </w:r>
      <w:proofErr w:type="gramStart"/>
      <w:r>
        <w:rPr>
          <w:rFonts w:ascii="Arial" w:hAnsi="Arial" w:cs="Arial"/>
          <w:sz w:val="22"/>
          <w:szCs w:val="22"/>
        </w:rPr>
        <w:t>Chvatliny - Mančice</w:t>
      </w:r>
      <w:proofErr w:type="gramEnd"/>
      <w:r>
        <w:rPr>
          <w:rFonts w:ascii="Arial" w:hAnsi="Arial" w:cs="Arial"/>
          <w:sz w:val="22"/>
          <w:szCs w:val="22"/>
        </w:rPr>
        <w:t xml:space="preserve"> obce, jejíž kategorie, početní stav a vybavení jsou uvedeny v příloze č. 2 vyhlášky. </w:t>
      </w:r>
    </w:p>
    <w:p w14:paraId="7CFA2063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77777777" w:rsidR="005927D7" w:rsidRDefault="00000000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Dolní </w:t>
      </w:r>
      <w:proofErr w:type="gramStart"/>
      <w:r>
        <w:rPr>
          <w:rFonts w:ascii="Arial" w:hAnsi="Arial" w:cs="Arial"/>
          <w:sz w:val="22"/>
          <w:szCs w:val="22"/>
        </w:rPr>
        <w:t>Chvatliny - Mančice</w:t>
      </w:r>
      <w:proofErr w:type="gramEnd"/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Default="00000000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77777777" w:rsidR="005927D7" w:rsidRDefault="00000000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Default="00000000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19E797" w14:textId="77777777" w:rsidR="005927D7" w:rsidRDefault="00000000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7D678B9" w14:textId="77777777" w:rsidR="005927D7" w:rsidRDefault="005927D7">
      <w:pPr>
        <w:pStyle w:val="Odstavecseseznamem"/>
        <w:rPr>
          <w:rFonts w:ascii="Arial" w:hAnsi="Arial" w:cs="Arial"/>
          <w:i/>
          <w:iCs/>
        </w:rPr>
      </w:pPr>
    </w:p>
    <w:p w14:paraId="29E24E7D" w14:textId="77777777" w:rsidR="005927D7" w:rsidRDefault="00000000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Čl. 7</w:t>
      </w:r>
      <w:r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9E9DFDC" w14:textId="77777777" w:rsidR="005927D7" w:rsidRDefault="00000000">
      <w:pPr>
        <w:pStyle w:val="Nadpis4"/>
        <w:numPr>
          <w:ilvl w:val="0"/>
          <w:numId w:val="7"/>
        </w:numPr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Přijetí ohlášení požáru, živelní pohromy či jiné mimořádné události v katastru obce Dolní Chvatliny je zabezpečeno systémem ohlašoven požárů.</w:t>
      </w:r>
    </w:p>
    <w:p w14:paraId="4C3DDB94" w14:textId="77777777" w:rsidR="005927D7" w:rsidRDefault="00000000">
      <w:pPr>
        <w:pStyle w:val="Nadpis4"/>
        <w:numPr>
          <w:ilvl w:val="0"/>
          <w:numId w:val="7"/>
        </w:numPr>
        <w:ind w:left="340" w:hanging="340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Obec 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Dolní Chvatliny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zřizuje ohlašovnu požárů:</w:t>
      </w:r>
    </w:p>
    <w:p w14:paraId="7C1DA2BD" w14:textId="77777777" w:rsidR="005927D7" w:rsidRDefault="00000000">
      <w:pPr>
        <w:pStyle w:val="Nadpis4"/>
        <w:numPr>
          <w:ilvl w:val="0"/>
          <w:numId w:val="8"/>
        </w:numPr>
        <w:ind w:left="714" w:hanging="357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Na operačním středisku HZS Středočeského kraje, územní odbor Kolín tel. 950 885 062, tísňové číslo 150, nebo tísňové číslo 112, které je zabezpečeno operátory krajského operačního a informačního střediska (dále jen KOPIS) HZS Středočeského kraje se sídlem v Kladně.</w:t>
      </w:r>
    </w:p>
    <w:p w14:paraId="17F93508" w14:textId="77777777" w:rsidR="005927D7" w:rsidRDefault="005927D7"/>
    <w:p w14:paraId="4E743DDC" w14:textId="77777777" w:rsidR="005927D7" w:rsidRDefault="00000000">
      <w:pPr>
        <w:pStyle w:val="Normlnweb"/>
        <w:numPr>
          <w:ilvl w:val="0"/>
          <w:numId w:val="8"/>
        </w:numPr>
        <w:spacing w:beforeAutospacing="0" w:afterAutospacing="0"/>
        <w:ind w:left="714" w:hanging="357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ohlášení požáru na tísňové číslo 150 nebo 112, může být bezplatně použit každý veřejný telefonní automat, pevná linka nebo mobilní telefon. Mobilní telefon lze použít pro volání na číslo 112 i bez podpory signálu vlastního operátora.</w:t>
      </w:r>
      <w:r>
        <w:rPr>
          <w:rFonts w:ascii="Arial" w:hAnsi="Arial" w:cs="Arial"/>
          <w:sz w:val="22"/>
          <w:szCs w:val="22"/>
        </w:rPr>
        <w:br/>
      </w:r>
    </w:p>
    <w:p w14:paraId="5C760579" w14:textId="77777777" w:rsidR="005927D7" w:rsidRDefault="005927D7"/>
    <w:p w14:paraId="36BCEA05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Default="00000000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Vyhlášení požárního poplachu v obci se provádí: </w:t>
      </w:r>
    </w:p>
    <w:p w14:paraId="4A42CAAA" w14:textId="77777777" w:rsidR="005927D7" w:rsidRDefault="00000000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7777777" w:rsidR="005927D7" w:rsidRDefault="00000000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v pořadí</w:t>
      </w:r>
      <w:r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SMS službou – krizové hlášení</w:t>
      </w:r>
    </w:p>
    <w:p w14:paraId="3ECE5856" w14:textId="77777777" w:rsidR="005927D7" w:rsidRDefault="00000000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0"/>
    </w:p>
    <w:p w14:paraId="0D1FBE60" w14:textId="77777777" w:rsidR="005927D7" w:rsidRDefault="00000000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Default="00000000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 požárního poplachového plánu </w:t>
      </w:r>
      <w:r>
        <w:rPr>
          <w:rFonts w:ascii="Arial" w:hAnsi="Arial" w:cs="Arial"/>
          <w:color w:val="000000" w:themeColor="text1"/>
          <w:sz w:val="22"/>
          <w:szCs w:val="22"/>
        </w:rPr>
        <w:t>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 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Default="00000000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77777777" w:rsidR="005927D7" w:rsidRDefault="00000000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Účinnost</w:t>
      </w:r>
    </w:p>
    <w:p w14:paraId="2502DA9A" w14:textId="77777777" w:rsidR="005927D7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890555" w14:textId="77777777" w:rsidR="005927D7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9E8159" w14:textId="77777777" w:rsidR="005927D7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D4E35D" w14:textId="77777777" w:rsidR="005927D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232AD1" w14:textId="77777777" w:rsidR="005927D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................................... </w:t>
      </w:r>
    </w:p>
    <w:p w14:paraId="052E916F" w14:textId="77777777" w:rsidR="005927D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Radek Sršeň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Zdeněk Štika</w:t>
      </w:r>
    </w:p>
    <w:p w14:paraId="668E0C50" w14:textId="77777777" w:rsidR="005927D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27B53B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4EA6A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5D41D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15B272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20F90D4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D804DE5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D8850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470AD877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7680944F" w14:textId="77777777" w:rsidR="008E3CFA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0E39000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BC2E6B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19FEB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634CA65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E97245E" w14:textId="77777777" w:rsidR="005927D7" w:rsidRDefault="005927D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75AD0CF" w14:textId="77777777" w:rsidR="005927D7" w:rsidRDefault="0000000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 obce Dolní Chvatliny, kterou se vydává požární řád</w:t>
      </w:r>
    </w:p>
    <w:p w14:paraId="52098AE9" w14:textId="77777777" w:rsidR="005927D7" w:rsidRDefault="00000000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5322F432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822"/>
      </w:tblGrid>
      <w:tr w:rsidR="005927D7" w14:paraId="173EC23A" w14:textId="77777777">
        <w:trPr>
          <w:jc w:val="center"/>
        </w:trPr>
        <w:tc>
          <w:tcPr>
            <w:tcW w:w="9389" w:type="dxa"/>
            <w:gridSpan w:val="5"/>
            <w:vAlign w:val="center"/>
          </w:tcPr>
          <w:p w14:paraId="7EFEFD0C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5927D7" w14:paraId="2741074E" w14:textId="77777777">
        <w:trPr>
          <w:jc w:val="center"/>
        </w:trPr>
        <w:tc>
          <w:tcPr>
            <w:tcW w:w="1785" w:type="dxa"/>
          </w:tcPr>
          <w:p w14:paraId="5DADF120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5085275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5B5039AE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2FC1A6B2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3324D661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14:paraId="27914E11" w14:textId="77777777">
        <w:trPr>
          <w:jc w:val="center"/>
        </w:trPr>
        <w:tc>
          <w:tcPr>
            <w:tcW w:w="1785" w:type="dxa"/>
          </w:tcPr>
          <w:p w14:paraId="04C1FA6E" w14:textId="77777777" w:rsidR="005927D7" w:rsidRDefault="00000000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20B0FF31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Dolní </w:t>
            </w:r>
            <w:proofErr w:type="gramStart"/>
            <w:r w:rsidRPr="008E3CFA">
              <w:rPr>
                <w:rFonts w:ascii="Arial" w:hAnsi="Arial" w:cs="Arial"/>
                <w:b/>
                <w:sz w:val="22"/>
                <w:szCs w:val="22"/>
              </w:rPr>
              <w:t>Chvatliny - Mančice</w:t>
            </w:r>
            <w:proofErr w:type="gramEnd"/>
          </w:p>
        </w:tc>
        <w:tc>
          <w:tcPr>
            <w:tcW w:w="2037" w:type="dxa"/>
            <w:vAlign w:val="center"/>
          </w:tcPr>
          <w:p w14:paraId="413ABB3D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Zásmuky</w:t>
            </w:r>
          </w:p>
        </w:tc>
        <w:tc>
          <w:tcPr>
            <w:tcW w:w="1860" w:type="dxa"/>
            <w:vAlign w:val="center"/>
          </w:tcPr>
          <w:p w14:paraId="052DF518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Kolín</w:t>
            </w:r>
          </w:p>
        </w:tc>
        <w:tc>
          <w:tcPr>
            <w:tcW w:w="1822" w:type="dxa"/>
            <w:vAlign w:val="center"/>
          </w:tcPr>
          <w:p w14:paraId="4F205CB4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Uhlířské Janovice</w:t>
            </w:r>
          </w:p>
        </w:tc>
      </w:tr>
    </w:tbl>
    <w:p w14:paraId="0C6CB281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91" w:type="dxa"/>
        <w:tblLayout w:type="fixed"/>
        <w:tblLook w:val="04A0" w:firstRow="1" w:lastRow="0" w:firstColumn="1" w:lastColumn="0" w:noHBand="0" w:noVBand="1"/>
      </w:tblPr>
      <w:tblGrid>
        <w:gridCol w:w="1134"/>
        <w:gridCol w:w="1668"/>
        <w:gridCol w:w="1171"/>
        <w:gridCol w:w="1312"/>
        <w:gridCol w:w="1330"/>
        <w:gridCol w:w="1314"/>
        <w:gridCol w:w="1362"/>
      </w:tblGrid>
      <w:tr w:rsidR="005927D7" w14:paraId="041097E7" w14:textId="77777777">
        <w:tc>
          <w:tcPr>
            <w:tcW w:w="9291" w:type="dxa"/>
            <w:gridSpan w:val="7"/>
          </w:tcPr>
          <w:p w14:paraId="4108A78D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5927D7" w14:paraId="379B0CB3" w14:textId="77777777" w:rsidTr="008E3CFA">
        <w:tc>
          <w:tcPr>
            <w:tcW w:w="1134" w:type="dxa"/>
          </w:tcPr>
          <w:p w14:paraId="0BA03DEE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14:paraId="1D74921A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171" w:type="dxa"/>
            <w:vAlign w:val="center"/>
          </w:tcPr>
          <w:p w14:paraId="1C15C398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312" w:type="dxa"/>
            <w:vAlign w:val="center"/>
          </w:tcPr>
          <w:p w14:paraId="09FD5106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330" w:type="dxa"/>
            <w:vAlign w:val="center"/>
          </w:tcPr>
          <w:p w14:paraId="561A0C80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14" w:type="dxa"/>
            <w:vAlign w:val="center"/>
          </w:tcPr>
          <w:p w14:paraId="405E629E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362" w:type="dxa"/>
            <w:vAlign w:val="center"/>
          </w:tcPr>
          <w:p w14:paraId="7FFA1240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5927D7" w14:paraId="3BB089CC" w14:textId="77777777" w:rsidTr="008E3CFA">
        <w:tc>
          <w:tcPr>
            <w:tcW w:w="1134" w:type="dxa"/>
          </w:tcPr>
          <w:p w14:paraId="5242F4C9" w14:textId="77777777" w:rsidR="005927D7" w:rsidRDefault="00000000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68" w:type="dxa"/>
            <w:vAlign w:val="center"/>
          </w:tcPr>
          <w:p w14:paraId="6DB5A0FA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Drahobudice</w:t>
            </w:r>
          </w:p>
        </w:tc>
        <w:tc>
          <w:tcPr>
            <w:tcW w:w="1171" w:type="dxa"/>
            <w:vAlign w:val="center"/>
          </w:tcPr>
          <w:p w14:paraId="6BED8E7A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Kouřim</w:t>
            </w:r>
          </w:p>
        </w:tc>
        <w:tc>
          <w:tcPr>
            <w:tcW w:w="1312" w:type="dxa"/>
            <w:vAlign w:val="center"/>
          </w:tcPr>
          <w:p w14:paraId="137FE1AC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Malotice</w:t>
            </w:r>
          </w:p>
        </w:tc>
        <w:tc>
          <w:tcPr>
            <w:tcW w:w="1330" w:type="dxa"/>
            <w:vAlign w:val="center"/>
          </w:tcPr>
          <w:p w14:paraId="2C0146FF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Plaňany</w:t>
            </w:r>
          </w:p>
        </w:tc>
        <w:tc>
          <w:tcPr>
            <w:tcW w:w="1314" w:type="dxa"/>
            <w:vAlign w:val="center"/>
          </w:tcPr>
          <w:p w14:paraId="480D715D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Uhlířské Janovice</w:t>
            </w:r>
          </w:p>
        </w:tc>
        <w:tc>
          <w:tcPr>
            <w:tcW w:w="1362" w:type="dxa"/>
            <w:vAlign w:val="center"/>
          </w:tcPr>
          <w:p w14:paraId="46C2D6A0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Ovčáry</w:t>
            </w:r>
          </w:p>
        </w:tc>
      </w:tr>
    </w:tbl>
    <w:p w14:paraId="7EA3307F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231"/>
      </w:tblGrid>
      <w:tr w:rsidR="005927D7" w14:paraId="6DBFE752" w14:textId="77777777">
        <w:tc>
          <w:tcPr>
            <w:tcW w:w="9071" w:type="dxa"/>
            <w:gridSpan w:val="6"/>
          </w:tcPr>
          <w:p w14:paraId="55886CB9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5927D7" w14:paraId="14D515A9" w14:textId="77777777">
        <w:tc>
          <w:tcPr>
            <w:tcW w:w="1574" w:type="dxa"/>
          </w:tcPr>
          <w:p w14:paraId="761A2720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14:paraId="645BFE05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7" w:type="dxa"/>
            <w:vAlign w:val="center"/>
          </w:tcPr>
          <w:p w14:paraId="382CE859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4" w:type="dxa"/>
            <w:vAlign w:val="center"/>
          </w:tcPr>
          <w:p w14:paraId="2DDA72B4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31" w:type="dxa"/>
            <w:vAlign w:val="center"/>
          </w:tcPr>
          <w:p w14:paraId="306F2B19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32" w:type="dxa"/>
            <w:vAlign w:val="center"/>
          </w:tcPr>
          <w:p w14:paraId="33D53167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14:paraId="2BCBF770" w14:textId="77777777">
        <w:tc>
          <w:tcPr>
            <w:tcW w:w="1574" w:type="dxa"/>
          </w:tcPr>
          <w:p w14:paraId="4DACB4AF" w14:textId="77777777" w:rsidR="005927D7" w:rsidRDefault="00000000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3" w:type="dxa"/>
            <w:vAlign w:val="center"/>
          </w:tcPr>
          <w:p w14:paraId="759C7191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457" w:type="dxa"/>
            <w:vAlign w:val="center"/>
          </w:tcPr>
          <w:p w14:paraId="0DBDB945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Horní Kruty</w:t>
            </w:r>
          </w:p>
        </w:tc>
        <w:tc>
          <w:tcPr>
            <w:tcW w:w="1544" w:type="dxa"/>
            <w:vAlign w:val="center"/>
          </w:tcPr>
          <w:p w14:paraId="42794DA1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stanice Kutná Hora </w:t>
            </w:r>
          </w:p>
        </w:tc>
        <w:tc>
          <w:tcPr>
            <w:tcW w:w="1631" w:type="dxa"/>
            <w:vAlign w:val="center"/>
          </w:tcPr>
          <w:p w14:paraId="42A3F0DB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stanice Český Brod </w:t>
            </w:r>
          </w:p>
        </w:tc>
        <w:tc>
          <w:tcPr>
            <w:tcW w:w="1232" w:type="dxa"/>
            <w:vAlign w:val="center"/>
          </w:tcPr>
          <w:p w14:paraId="265BD375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Nová Ves I</w:t>
            </w:r>
          </w:p>
        </w:tc>
      </w:tr>
    </w:tbl>
    <w:p w14:paraId="4AE0458D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771"/>
      </w:tblGrid>
      <w:tr w:rsidR="005927D7" w14:paraId="57BF49DB" w14:textId="77777777">
        <w:tc>
          <w:tcPr>
            <w:tcW w:w="9321" w:type="dxa"/>
            <w:gridSpan w:val="6"/>
            <w:vAlign w:val="center"/>
          </w:tcPr>
          <w:p w14:paraId="18D8FF1A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5927D7" w14:paraId="14698A3F" w14:textId="77777777">
        <w:tc>
          <w:tcPr>
            <w:tcW w:w="1510" w:type="dxa"/>
          </w:tcPr>
          <w:p w14:paraId="6081465A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A74C4D5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3CDF3F06" w14:textId="77777777" w:rsidR="005927D7" w:rsidRDefault="000000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Default="00000000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5927D7" w14:paraId="4D253956" w14:textId="77777777">
        <w:tc>
          <w:tcPr>
            <w:tcW w:w="1510" w:type="dxa"/>
          </w:tcPr>
          <w:p w14:paraId="2FE94756" w14:textId="77777777" w:rsidR="005927D7" w:rsidRDefault="00000000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Malešov</w:t>
            </w:r>
          </w:p>
        </w:tc>
        <w:tc>
          <w:tcPr>
            <w:tcW w:w="1509" w:type="dxa"/>
            <w:vAlign w:val="center"/>
          </w:tcPr>
          <w:p w14:paraId="16E5D57A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Kostelec nad Černými lesy</w:t>
            </w:r>
          </w:p>
        </w:tc>
        <w:tc>
          <w:tcPr>
            <w:tcW w:w="1510" w:type="dxa"/>
            <w:vAlign w:val="center"/>
          </w:tcPr>
          <w:p w14:paraId="0A3B560E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stanice Poděbrady</w:t>
            </w:r>
          </w:p>
        </w:tc>
        <w:tc>
          <w:tcPr>
            <w:tcW w:w="1511" w:type="dxa"/>
            <w:vAlign w:val="center"/>
          </w:tcPr>
          <w:p w14:paraId="21611B6C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Starý Kolín</w:t>
            </w:r>
          </w:p>
        </w:tc>
        <w:tc>
          <w:tcPr>
            <w:tcW w:w="1771" w:type="dxa"/>
            <w:vAlign w:val="center"/>
          </w:tcPr>
          <w:p w14:paraId="2565CAE3" w14:textId="77777777" w:rsidR="005927D7" w:rsidRPr="008E3CFA" w:rsidRDefault="0000000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Kutná </w:t>
            </w:r>
            <w:proofErr w:type="gramStart"/>
            <w:r w:rsidRPr="008E3CFA">
              <w:rPr>
                <w:rFonts w:ascii="Arial" w:hAnsi="Arial" w:cs="Arial"/>
                <w:b/>
                <w:sz w:val="22"/>
                <w:szCs w:val="22"/>
              </w:rPr>
              <w:t>Hora - Malín</w:t>
            </w:r>
            <w:proofErr w:type="gramEnd"/>
          </w:p>
        </w:tc>
      </w:tr>
    </w:tbl>
    <w:p w14:paraId="28156E09" w14:textId="77777777" w:rsidR="005927D7" w:rsidRDefault="005927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2B2848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B54A44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EEF310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EF76EA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B1E17F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D24B3F6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188A48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C7DC28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9D5F43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5C3E1F" w14:textId="77777777" w:rsidR="005927D7" w:rsidRDefault="005927D7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E841" w14:textId="77777777" w:rsidR="005927D7" w:rsidRDefault="00000000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obce Dolní Chvatliny, kterou se vydává požární řád</w:t>
      </w:r>
    </w:p>
    <w:p w14:paraId="2425D9E9" w14:textId="77777777" w:rsidR="005927D7" w:rsidRDefault="0000000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77777777" w:rsidR="005927D7" w:rsidRDefault="0000000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 Dolní Chvatliny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539"/>
      </w:tblGrid>
      <w:tr w:rsidR="005927D7" w14:paraId="1C78519D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Default="0000000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Default="0000000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14:paraId="6FC71A1E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77777777" w:rsidR="005927D7" w:rsidRDefault="000000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Chvatliny - Mančice</w:t>
            </w:r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C1F4E0" w14:textId="77777777" w:rsidR="005927D7" w:rsidRDefault="00000000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77777777" w:rsidR="005927D7" w:rsidRDefault="0000000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Liaz CAS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25K</w:t>
            </w:r>
            <w:proofErr w:type="gramEnd"/>
          </w:p>
        </w:tc>
      </w:tr>
      <w:tr w:rsidR="005927D7" w14:paraId="6DB356E9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77777777" w:rsidR="005927D7" w:rsidRDefault="000000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Chvatliny - Mančice</w:t>
            </w:r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Default="00000000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77777777" w:rsidR="005927D7" w:rsidRDefault="0000000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OA Ford Transit</w:t>
            </w:r>
          </w:p>
        </w:tc>
      </w:tr>
      <w:tr w:rsidR="005927D7" w14:paraId="5D2D1D9B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77777777" w:rsidR="005927D7" w:rsidRDefault="000000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Chvatliny - Mančice</w:t>
            </w:r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Default="00000000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77777777" w:rsidR="005927D7" w:rsidRDefault="0000000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1x Motorová pila</w:t>
            </w:r>
          </w:p>
        </w:tc>
      </w:tr>
      <w:tr w:rsidR="005927D7" w14:paraId="06841035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77777777" w:rsidR="005927D7" w:rsidRDefault="000000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Dolní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Chvatliny - Mančice</w:t>
            </w:r>
            <w:proofErr w:type="gramEnd"/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Default="00000000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77777777" w:rsidR="005927D7" w:rsidRDefault="0000000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275FD42E" w14:textId="77777777" w:rsidR="005927D7" w:rsidRDefault="00000000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25BB5F7" w14:textId="77777777" w:rsidR="005927D7" w:rsidRDefault="00000000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3360829F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BDC20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7E8ABC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D3508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679DB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24524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31A5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0E75D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58EB5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FB08AF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02449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788E0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6527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54A981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E8D289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7AA056" w14:textId="144B28B5" w:rsidR="005927D7" w:rsidRDefault="00000000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 obecně závazné vyhlášce obce Dolní Chvatliny, kterou se vydává požární řád</w:t>
      </w:r>
    </w:p>
    <w:p w14:paraId="3E65C8ED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55EC7" w14:textId="77777777" w:rsidR="005927D7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001AE77" w14:textId="77777777" w:rsidR="005927D7" w:rsidRDefault="00000000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>
        <w:rPr>
          <w:rFonts w:ascii="Arial" w:hAnsi="Arial" w:cs="Arial"/>
          <w:b/>
          <w:sz w:val="22"/>
          <w:szCs w:val="22"/>
          <w:u w:val="single"/>
        </w:rPr>
        <w:t>Přehled zdrojů vody přirozených a umělých vodních zdrojů určených pro hašení požárů z nařízení kraje</w:t>
      </w:r>
      <w:bookmarkEnd w:id="1"/>
    </w:p>
    <w:p w14:paraId="3B8EF195" w14:textId="77777777" w:rsidR="005927D7" w:rsidRDefault="005927D7">
      <w:pPr>
        <w:jc w:val="center"/>
        <w:rPr>
          <w:rFonts w:ascii="Arial" w:hAnsi="Arial" w:cs="Arial"/>
          <w:sz w:val="22"/>
          <w:szCs w:val="22"/>
        </w:rPr>
      </w:pPr>
    </w:p>
    <w:p w14:paraId="75D6BF9C" w14:textId="77777777" w:rsidR="005927D7" w:rsidRDefault="005927D7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5927D7" w14:paraId="3BCF209D" w14:textId="77777777">
        <w:tc>
          <w:tcPr>
            <w:tcW w:w="3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C5BF" w14:textId="77777777" w:rsidR="005927D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C16D0" w14:textId="77777777" w:rsidR="005927D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40F03" w14:textId="77777777" w:rsidR="005927D7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D0E431" w14:textId="77777777" w:rsidR="005927D7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927D7" w14:paraId="140F8B86" w14:textId="77777777">
        <w:tc>
          <w:tcPr>
            <w:tcW w:w="3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42307C5" w14:textId="77777777" w:rsidR="005927D7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Vodní plocha-přehrada/rybník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EEDD727" w14:textId="77777777" w:rsidR="005927D7" w:rsidRDefault="00000000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49.</w:t>
            </w:r>
            <w:proofErr w:type="gramStart"/>
            <w:r>
              <w:rPr>
                <w:rFonts w:ascii="Arial" w:hAnsi="Arial"/>
                <w:color w:val="000000"/>
                <w:sz w:val="22"/>
              </w:rPr>
              <w:t>9812672N</w:t>
            </w:r>
            <w:proofErr w:type="gramEnd"/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563AAB1" w14:textId="77777777" w:rsidR="005927D7" w:rsidRDefault="00000000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</w:rPr>
              <w:t>15.0686242E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B9812A0" w14:textId="77777777" w:rsidR="005927D7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Dolní Chvatliny</w:t>
            </w:r>
          </w:p>
        </w:tc>
      </w:tr>
    </w:tbl>
    <w:p w14:paraId="33684FD9" w14:textId="77777777" w:rsidR="005927D7" w:rsidRDefault="005927D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5927D7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A49BD" w14:textId="77777777" w:rsidR="002C0F31" w:rsidRDefault="002C0F31">
      <w:r>
        <w:separator/>
      </w:r>
    </w:p>
  </w:endnote>
  <w:endnote w:type="continuationSeparator" w:id="0">
    <w:p w14:paraId="09FF4D1E" w14:textId="77777777" w:rsidR="002C0F31" w:rsidRDefault="002C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2B4B" w14:textId="77777777" w:rsidR="002C0F31" w:rsidRDefault="002C0F31">
      <w:pPr>
        <w:rPr>
          <w:sz w:val="12"/>
        </w:rPr>
      </w:pPr>
      <w:r>
        <w:separator/>
      </w:r>
    </w:p>
  </w:footnote>
  <w:footnote w:type="continuationSeparator" w:id="0">
    <w:p w14:paraId="4C5D29F7" w14:textId="77777777" w:rsidR="002C0F31" w:rsidRDefault="002C0F31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00000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00000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8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87106289">
    <w:abstractNumId w:val="6"/>
  </w:num>
  <w:num w:numId="2" w16cid:durableId="1339845181">
    <w:abstractNumId w:val="8"/>
  </w:num>
  <w:num w:numId="3" w16cid:durableId="662321753">
    <w:abstractNumId w:val="1"/>
  </w:num>
  <w:num w:numId="4" w16cid:durableId="1883521544">
    <w:abstractNumId w:val="9"/>
  </w:num>
  <w:num w:numId="5" w16cid:durableId="486551048">
    <w:abstractNumId w:val="7"/>
  </w:num>
  <w:num w:numId="6" w16cid:durableId="1375960553">
    <w:abstractNumId w:val="4"/>
  </w:num>
  <w:num w:numId="7" w16cid:durableId="1167595131">
    <w:abstractNumId w:val="0"/>
  </w:num>
  <w:num w:numId="8" w16cid:durableId="2006279409">
    <w:abstractNumId w:val="2"/>
  </w:num>
  <w:num w:numId="9" w16cid:durableId="1361735701">
    <w:abstractNumId w:val="5"/>
  </w:num>
  <w:num w:numId="10" w16cid:durableId="2026399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2C0F31"/>
    <w:rsid w:val="005927D7"/>
    <w:rsid w:val="008E3CFA"/>
    <w:rsid w:val="00A7242C"/>
    <w:rsid w:val="00D1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1066</Words>
  <Characters>6294</Characters>
  <Application>Microsoft Office Word</Application>
  <DocSecurity>0</DocSecurity>
  <Lines>52</Lines>
  <Paragraphs>14</Paragraphs>
  <ScaleCrop>false</ScaleCrop>
  <Company>MV ČR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</cp:lastModifiedBy>
  <cp:revision>2</cp:revision>
  <cp:lastPrinted>2024-01-03T10:17:00Z</cp:lastPrinted>
  <dcterms:created xsi:type="dcterms:W3CDTF">2024-01-09T09:52:00Z</dcterms:created>
  <dcterms:modified xsi:type="dcterms:W3CDTF">2024-01-09T09:52:00Z</dcterms:modified>
  <dc:language>cs-CZ</dc:language>
</cp:coreProperties>
</file>