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EE34F" w14:textId="318217D8" w:rsidR="00E44820" w:rsidRDefault="00E44820" w:rsidP="00E44820">
      <w:pPr>
        <w:pStyle w:val="Nadpis1"/>
        <w:keepNext w:val="0"/>
        <w:widowControl w:val="0"/>
        <w:ind w:right="-6"/>
        <w:rPr>
          <w:caps/>
          <w:color w:val="000000"/>
          <w:sz w:val="40"/>
          <w:szCs w:val="40"/>
        </w:rPr>
      </w:pPr>
      <w:r>
        <w:rPr>
          <w:caps/>
          <w:color w:val="000000"/>
          <w:sz w:val="40"/>
          <w:szCs w:val="40"/>
        </w:rPr>
        <w:t xml:space="preserve">O B E C   </w:t>
      </w:r>
      <w:r w:rsidR="00AA6F7D">
        <w:rPr>
          <w:caps/>
          <w:color w:val="000000"/>
          <w:sz w:val="40"/>
          <w:szCs w:val="40"/>
        </w:rPr>
        <w:t xml:space="preserve">M Š E N </w:t>
      </w:r>
      <w:proofErr w:type="gramStart"/>
      <w:r w:rsidR="00AA6F7D">
        <w:rPr>
          <w:caps/>
          <w:color w:val="000000"/>
          <w:sz w:val="40"/>
          <w:szCs w:val="40"/>
        </w:rPr>
        <w:t>É – L</w:t>
      </w:r>
      <w:proofErr w:type="gramEnd"/>
      <w:r w:rsidR="00AA6F7D">
        <w:rPr>
          <w:caps/>
          <w:color w:val="000000"/>
          <w:sz w:val="40"/>
          <w:szCs w:val="40"/>
        </w:rPr>
        <w:t xml:space="preserve"> Á Z N Ě</w:t>
      </w:r>
    </w:p>
    <w:p w14:paraId="6CF30A9D" w14:textId="77777777" w:rsidR="00E44820" w:rsidRDefault="00E44820" w:rsidP="00E44820">
      <w:pPr>
        <w:pStyle w:val="Nadpis1"/>
        <w:keepNext w:val="0"/>
        <w:widowControl w:val="0"/>
        <w:tabs>
          <w:tab w:val="left" w:pos="9354"/>
        </w:tabs>
        <w:ind w:right="-6"/>
        <w:rPr>
          <w:caps/>
          <w:color w:val="000000"/>
        </w:rPr>
      </w:pPr>
    </w:p>
    <w:p w14:paraId="42EB1CB9" w14:textId="5D51EC5A" w:rsidR="00E44820" w:rsidRDefault="00E44820" w:rsidP="00E44820">
      <w:pPr>
        <w:jc w:val="center"/>
        <w:rPr>
          <w:b/>
          <w:sz w:val="32"/>
        </w:rPr>
      </w:pPr>
      <w:r>
        <w:rPr>
          <w:b/>
          <w:sz w:val="32"/>
        </w:rPr>
        <w:t xml:space="preserve">ZASTUPITELSTVO OBCE </w:t>
      </w:r>
      <w:r w:rsidR="00AA6F7D">
        <w:rPr>
          <w:b/>
          <w:sz w:val="32"/>
        </w:rPr>
        <w:t>MŠENÉ-LÁZNĚ</w:t>
      </w:r>
    </w:p>
    <w:p w14:paraId="50B9D06E" w14:textId="77777777" w:rsidR="00E44820" w:rsidRPr="00454780" w:rsidRDefault="00E44820" w:rsidP="00E44820">
      <w:pPr>
        <w:jc w:val="center"/>
        <w:rPr>
          <w:b/>
          <w:bCs/>
        </w:rPr>
      </w:pPr>
    </w:p>
    <w:p w14:paraId="037DE308" w14:textId="7423AC79" w:rsidR="00E44820" w:rsidRDefault="00E44820" w:rsidP="00E44820">
      <w:pPr>
        <w:jc w:val="center"/>
        <w:rPr>
          <w:b/>
          <w:bCs/>
          <w:sz w:val="32"/>
          <w:szCs w:val="32"/>
        </w:rPr>
      </w:pPr>
      <w:r w:rsidRPr="00454780">
        <w:rPr>
          <w:b/>
          <w:bCs/>
          <w:sz w:val="32"/>
          <w:szCs w:val="32"/>
        </w:rPr>
        <w:t>Obecně závazná vyhláška</w:t>
      </w:r>
      <w:r w:rsidR="00064AA5">
        <w:rPr>
          <w:b/>
          <w:bCs/>
          <w:sz w:val="32"/>
          <w:szCs w:val="32"/>
        </w:rPr>
        <w:t xml:space="preserve"> č. 1/2024</w:t>
      </w:r>
    </w:p>
    <w:p w14:paraId="5934C17C" w14:textId="77777777" w:rsidR="00657771" w:rsidRPr="00C9237F" w:rsidRDefault="00657771" w:rsidP="00C9237F">
      <w:pPr>
        <w:jc w:val="center"/>
        <w:rPr>
          <w:b/>
          <w:bCs/>
        </w:rPr>
      </w:pPr>
    </w:p>
    <w:p w14:paraId="7D4138F9" w14:textId="2CF04A11" w:rsidR="00657771" w:rsidRPr="00C9237F" w:rsidRDefault="00657771" w:rsidP="00C9237F">
      <w:pPr>
        <w:keepNext/>
        <w:jc w:val="center"/>
        <w:rPr>
          <w:b/>
          <w:sz w:val="28"/>
          <w:szCs w:val="28"/>
        </w:rPr>
      </w:pPr>
      <w:r w:rsidRPr="00C9237F">
        <w:rPr>
          <w:b/>
          <w:sz w:val="28"/>
          <w:szCs w:val="28"/>
        </w:rPr>
        <w:t xml:space="preserve">o stanovení </w:t>
      </w:r>
      <w:r w:rsidR="00E44820">
        <w:rPr>
          <w:b/>
          <w:sz w:val="28"/>
          <w:szCs w:val="28"/>
        </w:rPr>
        <w:t xml:space="preserve">místního </w:t>
      </w:r>
      <w:r w:rsidRPr="00C9237F">
        <w:rPr>
          <w:b/>
          <w:sz w:val="28"/>
          <w:szCs w:val="28"/>
        </w:rPr>
        <w:t>koeficient</w:t>
      </w:r>
      <w:r w:rsidR="00E44820">
        <w:rPr>
          <w:b/>
          <w:sz w:val="28"/>
          <w:szCs w:val="28"/>
        </w:rPr>
        <w:t>u</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176090A2" w:rsidR="007A33DE" w:rsidRPr="00366B4F" w:rsidRDefault="007A33DE" w:rsidP="00366B4F">
      <w:pPr>
        <w:pStyle w:val="Zkladntextodsazen"/>
        <w:ind w:left="0" w:firstLine="0"/>
        <w:rPr>
          <w:i/>
        </w:rPr>
      </w:pPr>
      <w:r w:rsidRPr="00C9237F">
        <w:rPr>
          <w:i/>
        </w:rPr>
        <w:t xml:space="preserve">Zastupitelstvo obce </w:t>
      </w:r>
      <w:r w:rsidR="00070551">
        <w:rPr>
          <w:i/>
        </w:rPr>
        <w:t>Mšené-lázně</w:t>
      </w:r>
      <w:r w:rsidRPr="00C9237F">
        <w:rPr>
          <w:i/>
        </w:rPr>
        <w:t xml:space="preserve"> se na svém zasedání dne</w:t>
      </w:r>
      <w:r w:rsidR="00064AA5">
        <w:rPr>
          <w:i/>
        </w:rPr>
        <w:t xml:space="preserve"> 20.6.2024</w:t>
      </w:r>
      <w:r w:rsidRPr="00C9237F">
        <w:rPr>
          <w:i/>
        </w:rPr>
        <w:t xml:space="preserve"> usneslo vydat na </w:t>
      </w:r>
      <w:r w:rsidRPr="00366B4F">
        <w:rPr>
          <w:i/>
        </w:rPr>
        <w:t xml:space="preserve">základě </w:t>
      </w:r>
      <w:r w:rsidR="00366B4F">
        <w:rPr>
          <w:i/>
        </w:rPr>
        <w:t>§</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63C07880" w14:textId="19E24C87" w:rsidR="009958F0" w:rsidRPr="00366B4F" w:rsidRDefault="009958F0" w:rsidP="00366B4F">
      <w:pPr>
        <w:jc w:val="center"/>
        <w:rPr>
          <w:b/>
        </w:rPr>
      </w:pPr>
    </w:p>
    <w:p w14:paraId="199E9011" w14:textId="7309986A" w:rsidR="00366B4F" w:rsidRPr="00366B4F" w:rsidRDefault="00366B4F" w:rsidP="00366B4F">
      <w:pPr>
        <w:jc w:val="center"/>
        <w:rPr>
          <w:b/>
        </w:rPr>
      </w:pPr>
    </w:p>
    <w:p w14:paraId="0E2C0748" w14:textId="1E9C7578" w:rsidR="00366B4F" w:rsidRPr="00366B4F" w:rsidRDefault="00366B4F" w:rsidP="00366B4F">
      <w:pPr>
        <w:keepNext/>
        <w:jc w:val="center"/>
        <w:rPr>
          <w:b/>
        </w:rPr>
      </w:pPr>
      <w:r w:rsidRPr="00366B4F">
        <w:rPr>
          <w:b/>
        </w:rPr>
        <w:t>Článek 1</w:t>
      </w:r>
    </w:p>
    <w:p w14:paraId="34F026E0" w14:textId="408F08A4" w:rsidR="007A4136" w:rsidRPr="000305EC" w:rsidRDefault="00657771" w:rsidP="00C9237F">
      <w:pPr>
        <w:jc w:val="center"/>
        <w:outlineLvl w:val="0"/>
        <w:rPr>
          <w:b/>
        </w:rPr>
      </w:pPr>
      <w:r w:rsidRPr="000305EC">
        <w:rPr>
          <w:b/>
        </w:rPr>
        <w:t xml:space="preserve">Místní koeficient pro </w:t>
      </w:r>
      <w:r w:rsidR="00DB31C9" w:rsidRPr="000305EC">
        <w:rPr>
          <w:b/>
        </w:rPr>
        <w:t>obec</w:t>
      </w:r>
    </w:p>
    <w:p w14:paraId="7C102EA5" w14:textId="77777777" w:rsidR="007A4136" w:rsidRPr="000305EC" w:rsidRDefault="007A4136" w:rsidP="00C9237F">
      <w:pPr>
        <w:jc w:val="center"/>
        <w:rPr>
          <w:b/>
        </w:rPr>
      </w:pPr>
    </w:p>
    <w:p w14:paraId="0E209C58" w14:textId="0F08089C" w:rsidR="00657771" w:rsidRPr="00366B4F" w:rsidRDefault="00DB31C9" w:rsidP="00C9237F">
      <w:pPr>
        <w:tabs>
          <w:tab w:val="left" w:pos="1134"/>
        </w:tabs>
        <w:jc w:val="both"/>
      </w:pPr>
      <w:r w:rsidRPr="000305EC">
        <w:t xml:space="preserve">Stanovuje se místní koeficient pro obec ve výši </w:t>
      </w:r>
      <w:r w:rsidR="00526ED3">
        <w:rPr>
          <w:b/>
          <w:bCs/>
          <w:sz w:val="28"/>
          <w:szCs w:val="28"/>
        </w:rPr>
        <w:t>2</w:t>
      </w:r>
      <w:r w:rsidR="00657771" w:rsidRPr="000305EC">
        <w:t>.</w:t>
      </w:r>
      <w:r w:rsidR="00657771" w:rsidRPr="000305EC">
        <w:rPr>
          <w:vertAlign w:val="superscript"/>
        </w:rPr>
        <w:footnoteReference w:id="1"/>
      </w:r>
    </w:p>
    <w:p w14:paraId="7DD8501C" w14:textId="77777777" w:rsidR="00C9237F" w:rsidRPr="00C9237F" w:rsidRDefault="00C9237F" w:rsidP="00C9237F">
      <w:pPr>
        <w:tabs>
          <w:tab w:val="left" w:pos="567"/>
        </w:tabs>
        <w:rPr>
          <w:i/>
          <w:color w:val="00B0F0"/>
          <w:sz w:val="20"/>
          <w:szCs w:val="20"/>
        </w:rPr>
      </w:pPr>
    </w:p>
    <w:p w14:paraId="59F5F09F" w14:textId="77777777" w:rsidR="00526ED3" w:rsidRPr="00BD3183" w:rsidRDefault="00526ED3" w:rsidP="00526ED3">
      <w:pPr>
        <w:pStyle w:val="slalnk"/>
        <w:keepNext w:val="0"/>
        <w:keepLines w:val="0"/>
        <w:widowControl w:val="0"/>
        <w:spacing w:before="0" w:after="0"/>
        <w:rPr>
          <w:szCs w:val="24"/>
        </w:rPr>
      </w:pPr>
      <w:r w:rsidRPr="00BD3183">
        <w:rPr>
          <w:szCs w:val="24"/>
        </w:rPr>
        <w:t xml:space="preserve">Článek </w:t>
      </w:r>
      <w:r>
        <w:rPr>
          <w:szCs w:val="24"/>
        </w:rPr>
        <w:t>2</w:t>
      </w:r>
    </w:p>
    <w:p w14:paraId="4B1CF846" w14:textId="77777777" w:rsidR="00526ED3" w:rsidRPr="00BD3183" w:rsidRDefault="00526ED3" w:rsidP="00526ED3">
      <w:pPr>
        <w:pStyle w:val="Nzvylnk"/>
        <w:keepNext w:val="0"/>
        <w:keepLines w:val="0"/>
        <w:widowControl w:val="0"/>
        <w:spacing w:before="0" w:after="0"/>
        <w:rPr>
          <w:szCs w:val="24"/>
        </w:rPr>
      </w:pPr>
      <w:r w:rsidRPr="00BD3183">
        <w:rPr>
          <w:szCs w:val="24"/>
        </w:rPr>
        <w:t>Zrušovací ustanovení</w:t>
      </w:r>
    </w:p>
    <w:p w14:paraId="316D8094" w14:textId="77777777" w:rsidR="00526ED3" w:rsidRPr="00706BF0" w:rsidRDefault="00526ED3" w:rsidP="00526ED3">
      <w:pPr>
        <w:jc w:val="both"/>
        <w:rPr>
          <w:sz w:val="22"/>
          <w:szCs w:val="22"/>
        </w:rPr>
      </w:pPr>
    </w:p>
    <w:p w14:paraId="50EA7DDD" w14:textId="5195EED5" w:rsidR="00526ED3" w:rsidRPr="00BD3183" w:rsidRDefault="00526ED3" w:rsidP="00526ED3">
      <w:pPr>
        <w:jc w:val="both"/>
      </w:pPr>
      <w:r w:rsidRPr="00BD3183">
        <w:t xml:space="preserve">Zrušuje se obecně závazná vyhláška č. </w:t>
      </w:r>
      <w:r w:rsidR="009B096A">
        <w:t>1/2020,</w:t>
      </w:r>
      <w:r w:rsidRPr="00BD3183">
        <w:t xml:space="preserve"> o stanovení </w:t>
      </w:r>
      <w:r w:rsidR="00AA6F7D">
        <w:t xml:space="preserve">místního </w:t>
      </w:r>
      <w:r>
        <w:t>koeficientu</w:t>
      </w:r>
      <w:r w:rsidRPr="00BD3183">
        <w:t xml:space="preserve"> pro výpočet daně z</w:t>
      </w:r>
      <w:r>
        <w:t> </w:t>
      </w:r>
      <w:r w:rsidRPr="00BD3183">
        <w:t xml:space="preserve">nemovitých věcí, ze dne </w:t>
      </w:r>
      <w:r w:rsidR="00AA6F7D">
        <w:t>20. 8. 2020</w:t>
      </w:r>
      <w:r w:rsidRPr="00BD3183">
        <w:t>.</w:t>
      </w:r>
    </w:p>
    <w:p w14:paraId="4EEB67CB" w14:textId="77777777" w:rsidR="00526ED3" w:rsidRDefault="00526ED3" w:rsidP="00526ED3">
      <w:pPr>
        <w:rPr>
          <w:b/>
          <w:bCs/>
        </w:rPr>
      </w:pPr>
    </w:p>
    <w:p w14:paraId="37F9AECA" w14:textId="77777777" w:rsidR="00526ED3" w:rsidRPr="00BD3183" w:rsidRDefault="00526ED3" w:rsidP="00526ED3">
      <w:pPr>
        <w:pStyle w:val="slalnk"/>
        <w:keepNext w:val="0"/>
        <w:keepLines w:val="0"/>
        <w:widowControl w:val="0"/>
        <w:spacing w:before="0" w:after="0"/>
        <w:rPr>
          <w:szCs w:val="24"/>
        </w:rPr>
      </w:pPr>
      <w:r w:rsidRPr="00BD3183">
        <w:rPr>
          <w:szCs w:val="24"/>
        </w:rPr>
        <w:t xml:space="preserve">Článek </w:t>
      </w:r>
      <w:r>
        <w:rPr>
          <w:szCs w:val="24"/>
        </w:rPr>
        <w:t>3</w:t>
      </w:r>
    </w:p>
    <w:p w14:paraId="00B33F46" w14:textId="77777777" w:rsidR="00526ED3" w:rsidRPr="00BD3183" w:rsidRDefault="00526ED3" w:rsidP="00526ED3">
      <w:pPr>
        <w:pStyle w:val="Nzvylnk"/>
        <w:keepNext w:val="0"/>
        <w:keepLines w:val="0"/>
        <w:widowControl w:val="0"/>
        <w:spacing w:before="0" w:after="0"/>
        <w:rPr>
          <w:szCs w:val="24"/>
        </w:rPr>
      </w:pPr>
      <w:r w:rsidRPr="00BD3183">
        <w:rPr>
          <w:szCs w:val="24"/>
        </w:rPr>
        <w:t>Účinnost</w:t>
      </w:r>
    </w:p>
    <w:p w14:paraId="778F0345" w14:textId="77777777" w:rsidR="00526ED3" w:rsidRPr="00706BF0" w:rsidRDefault="00526ED3" w:rsidP="00526ED3">
      <w:pPr>
        <w:jc w:val="both"/>
        <w:rPr>
          <w:sz w:val="22"/>
          <w:szCs w:val="22"/>
        </w:rPr>
      </w:pPr>
    </w:p>
    <w:p w14:paraId="447D59AA" w14:textId="77777777" w:rsidR="00526ED3" w:rsidRPr="00454780" w:rsidRDefault="00526ED3" w:rsidP="00526ED3">
      <w:pPr>
        <w:pStyle w:val="Prosttext"/>
        <w:tabs>
          <w:tab w:val="left" w:pos="4172"/>
        </w:tabs>
        <w:jc w:val="both"/>
      </w:pPr>
      <w:r w:rsidRPr="00BD3183">
        <w:rPr>
          <w:rFonts w:ascii="Times New Roman" w:hAnsi="Times New Roman"/>
          <w:sz w:val="24"/>
          <w:szCs w:val="24"/>
          <w:lang w:val="cs-CZ" w:eastAsia="cs-CZ"/>
        </w:rPr>
        <w:t>Tato obecně závazná vyhláška nabývá účinnosti dnem 1. 1. 2025.</w:t>
      </w:r>
      <w:r w:rsidRPr="00657771">
        <w:rPr>
          <w:rFonts w:ascii="Times New Roman" w:hAnsi="Times New Roman"/>
          <w:sz w:val="24"/>
          <w:szCs w:val="24"/>
          <w:lang w:val="cs-CZ" w:eastAsia="cs-CZ"/>
        </w:rPr>
        <w:cr/>
      </w:r>
    </w:p>
    <w:p w14:paraId="17E5ADD8" w14:textId="77777777" w:rsidR="00526ED3" w:rsidRDefault="00526ED3" w:rsidP="00526ED3">
      <w:pPr>
        <w:autoSpaceDE w:val="0"/>
      </w:pPr>
    </w:p>
    <w:p w14:paraId="614AFE33" w14:textId="77777777" w:rsidR="00526ED3" w:rsidRDefault="00526ED3" w:rsidP="00526ED3">
      <w:pPr>
        <w:tabs>
          <w:tab w:val="center" w:pos="2268"/>
          <w:tab w:val="center" w:pos="6804"/>
        </w:tabs>
      </w:pPr>
    </w:p>
    <w:p w14:paraId="1506D65A" w14:textId="77777777" w:rsidR="00526ED3" w:rsidRPr="00301952" w:rsidRDefault="00526ED3" w:rsidP="00526ED3">
      <w:pPr>
        <w:tabs>
          <w:tab w:val="center" w:pos="2268"/>
          <w:tab w:val="center" w:pos="6804"/>
        </w:tabs>
      </w:pPr>
    </w:p>
    <w:tbl>
      <w:tblPr>
        <w:tblW w:w="0" w:type="auto"/>
        <w:jc w:val="center"/>
        <w:tblLook w:val="04A0" w:firstRow="1" w:lastRow="0" w:firstColumn="1" w:lastColumn="0" w:noHBand="0" w:noVBand="1"/>
      </w:tblPr>
      <w:tblGrid>
        <w:gridCol w:w="4535"/>
        <w:gridCol w:w="4535"/>
      </w:tblGrid>
      <w:tr w:rsidR="00526ED3" w:rsidRPr="00301952" w14:paraId="61BDB219" w14:textId="77777777" w:rsidTr="00FA5F02">
        <w:trPr>
          <w:trHeight w:val="80"/>
          <w:jc w:val="center"/>
        </w:trPr>
        <w:tc>
          <w:tcPr>
            <w:tcW w:w="4605" w:type="dxa"/>
          </w:tcPr>
          <w:p w14:paraId="4259FCC8" w14:textId="77777777" w:rsidR="00526ED3" w:rsidRPr="00301952" w:rsidRDefault="00526ED3" w:rsidP="00FA5F02">
            <w:pPr>
              <w:jc w:val="center"/>
            </w:pPr>
            <w:r w:rsidRPr="00301952">
              <w:t>_______________________________</w:t>
            </w:r>
          </w:p>
        </w:tc>
        <w:tc>
          <w:tcPr>
            <w:tcW w:w="4605" w:type="dxa"/>
          </w:tcPr>
          <w:p w14:paraId="11436671" w14:textId="77777777" w:rsidR="00526ED3" w:rsidRPr="00301952" w:rsidRDefault="00526ED3" w:rsidP="00FA5F02">
            <w:pPr>
              <w:jc w:val="center"/>
            </w:pPr>
            <w:r w:rsidRPr="00301952">
              <w:t>_______________________________</w:t>
            </w:r>
          </w:p>
        </w:tc>
      </w:tr>
      <w:tr w:rsidR="00526ED3" w:rsidRPr="00814C64" w14:paraId="5AC11A03" w14:textId="77777777" w:rsidTr="00FA5F02">
        <w:trPr>
          <w:jc w:val="center"/>
        </w:trPr>
        <w:tc>
          <w:tcPr>
            <w:tcW w:w="4605" w:type="dxa"/>
          </w:tcPr>
          <w:p w14:paraId="45665A00" w14:textId="24583BEB" w:rsidR="00526ED3" w:rsidRPr="00301952" w:rsidRDefault="00AA6F7D" w:rsidP="00FA5F02">
            <w:pPr>
              <w:jc w:val="center"/>
            </w:pPr>
            <w:r>
              <w:t xml:space="preserve">Antonín </w:t>
            </w:r>
            <w:proofErr w:type="spellStart"/>
            <w:r>
              <w:t>Brožovský</w:t>
            </w:r>
            <w:proofErr w:type="spellEnd"/>
            <w:r w:rsidR="00526ED3" w:rsidRPr="00301952">
              <w:t xml:space="preserve"> v. r.</w:t>
            </w:r>
          </w:p>
          <w:p w14:paraId="02978194" w14:textId="77777777" w:rsidR="00526ED3" w:rsidRPr="00301952" w:rsidRDefault="00526ED3" w:rsidP="00FA5F02">
            <w:pPr>
              <w:jc w:val="center"/>
            </w:pPr>
            <w:r w:rsidRPr="00301952">
              <w:t>místostarosta</w:t>
            </w:r>
          </w:p>
        </w:tc>
        <w:tc>
          <w:tcPr>
            <w:tcW w:w="4605" w:type="dxa"/>
          </w:tcPr>
          <w:p w14:paraId="0952BA80" w14:textId="06206527" w:rsidR="00526ED3" w:rsidRPr="00301952" w:rsidRDefault="00AA6F7D" w:rsidP="00FA5F02">
            <w:pPr>
              <w:jc w:val="center"/>
            </w:pPr>
            <w:r>
              <w:t xml:space="preserve">Rostislav Lariš </w:t>
            </w:r>
            <w:r w:rsidR="00526ED3" w:rsidRPr="00301952">
              <w:t>v. r.</w:t>
            </w:r>
          </w:p>
          <w:p w14:paraId="45C968AA" w14:textId="77777777" w:rsidR="00526ED3" w:rsidRPr="00814C64" w:rsidRDefault="00526ED3" w:rsidP="00FA5F02">
            <w:pPr>
              <w:jc w:val="center"/>
            </w:pPr>
            <w:r w:rsidRPr="00301952">
              <w:t>starosta</w:t>
            </w:r>
          </w:p>
        </w:tc>
      </w:tr>
    </w:tbl>
    <w:p w14:paraId="3D0FD4F5" w14:textId="77777777" w:rsidR="00526ED3" w:rsidRDefault="00526ED3" w:rsidP="00526ED3"/>
    <w:p w14:paraId="0FF5A341" w14:textId="3CEC069D" w:rsidR="00A04E95" w:rsidRPr="00C9237F" w:rsidRDefault="00A04E95" w:rsidP="00526ED3">
      <w:pPr>
        <w:keepNext/>
        <w:jc w:val="center"/>
      </w:pPr>
    </w:p>
    <w:sectPr w:rsidR="00A04E95" w:rsidRPr="00C9237F"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B5E3E" w14:textId="77777777" w:rsidR="00883C2F" w:rsidRDefault="00883C2F">
      <w:r>
        <w:separator/>
      </w:r>
    </w:p>
  </w:endnote>
  <w:endnote w:type="continuationSeparator" w:id="0">
    <w:p w14:paraId="07559C1B" w14:textId="77777777" w:rsidR="00883C2F" w:rsidRDefault="0088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54F54" w14:textId="77777777" w:rsidR="00883C2F" w:rsidRDefault="00883C2F">
      <w:r>
        <w:separator/>
      </w:r>
    </w:p>
  </w:footnote>
  <w:footnote w:type="continuationSeparator" w:id="0">
    <w:p w14:paraId="3A76AE43" w14:textId="77777777" w:rsidR="00883C2F" w:rsidRDefault="00883C2F">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5115307">
    <w:abstractNumId w:val="29"/>
  </w:num>
  <w:num w:numId="2" w16cid:durableId="761338580">
    <w:abstractNumId w:val="4"/>
  </w:num>
  <w:num w:numId="3" w16cid:durableId="540633386">
    <w:abstractNumId w:val="12"/>
  </w:num>
  <w:num w:numId="4" w16cid:durableId="1132751302">
    <w:abstractNumId w:val="22"/>
  </w:num>
  <w:num w:numId="5" w16cid:durableId="838887647">
    <w:abstractNumId w:val="24"/>
  </w:num>
  <w:num w:numId="6" w16cid:durableId="2142335391">
    <w:abstractNumId w:val="25"/>
  </w:num>
  <w:num w:numId="7" w16cid:durableId="1812402864">
    <w:abstractNumId w:val="0"/>
  </w:num>
  <w:num w:numId="8" w16cid:durableId="1551264854">
    <w:abstractNumId w:val="8"/>
  </w:num>
  <w:num w:numId="9" w16cid:durableId="516578828">
    <w:abstractNumId w:val="18"/>
  </w:num>
  <w:num w:numId="10" w16cid:durableId="1521581101">
    <w:abstractNumId w:val="14"/>
  </w:num>
  <w:num w:numId="11" w16cid:durableId="1435829617">
    <w:abstractNumId w:val="10"/>
  </w:num>
  <w:num w:numId="12" w16cid:durableId="1082487387">
    <w:abstractNumId w:val="21"/>
  </w:num>
  <w:num w:numId="13" w16cid:durableId="874393217">
    <w:abstractNumId w:val="20"/>
  </w:num>
  <w:num w:numId="14" w16cid:durableId="702053160">
    <w:abstractNumId w:val="27"/>
  </w:num>
  <w:num w:numId="15" w16cid:durableId="1218587662">
    <w:abstractNumId w:val="3"/>
  </w:num>
  <w:num w:numId="16" w16cid:durableId="1884364621">
    <w:abstractNumId w:val="2"/>
  </w:num>
  <w:num w:numId="17" w16cid:durableId="345253879">
    <w:abstractNumId w:val="15"/>
  </w:num>
  <w:num w:numId="18" w16cid:durableId="994917708">
    <w:abstractNumId w:val="7"/>
  </w:num>
  <w:num w:numId="19" w16cid:durableId="1911110310">
    <w:abstractNumId w:val="28"/>
  </w:num>
  <w:num w:numId="20" w16cid:durableId="1542748793">
    <w:abstractNumId w:val="5"/>
  </w:num>
  <w:num w:numId="21" w16cid:durableId="1711606056">
    <w:abstractNumId w:val="13"/>
  </w:num>
  <w:num w:numId="22" w16cid:durableId="295263377">
    <w:abstractNumId w:val="23"/>
  </w:num>
  <w:num w:numId="23" w16cid:durableId="2018579200">
    <w:abstractNumId w:val="30"/>
  </w:num>
  <w:num w:numId="24" w16cid:durableId="2064214428">
    <w:abstractNumId w:val="11"/>
  </w:num>
  <w:num w:numId="25" w16cid:durableId="689841359">
    <w:abstractNumId w:val="17"/>
  </w:num>
  <w:num w:numId="26" w16cid:durableId="670184503">
    <w:abstractNumId w:val="6"/>
  </w:num>
  <w:num w:numId="27" w16cid:durableId="5834458">
    <w:abstractNumId w:val="16"/>
  </w:num>
  <w:num w:numId="28" w16cid:durableId="1171798281">
    <w:abstractNumId w:val="1"/>
  </w:num>
  <w:num w:numId="29" w16cid:durableId="1591965968">
    <w:abstractNumId w:val="19"/>
  </w:num>
  <w:num w:numId="30" w16cid:durableId="1659724055">
    <w:abstractNumId w:val="9"/>
  </w:num>
  <w:num w:numId="31" w16cid:durableId="162346482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519A"/>
    <w:rsid w:val="00064AA5"/>
    <w:rsid w:val="00066DC9"/>
    <w:rsid w:val="00070551"/>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E5C34"/>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B69"/>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26ED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347AB"/>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1B61"/>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83C2F"/>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A750D"/>
    <w:rsid w:val="009B09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A6F7D"/>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2621"/>
    <w:rsid w:val="00E06A02"/>
    <w:rsid w:val="00E16931"/>
    <w:rsid w:val="00E23BD0"/>
    <w:rsid w:val="00E34677"/>
    <w:rsid w:val="00E35E19"/>
    <w:rsid w:val="00E44820"/>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3EF"/>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907</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jitka</cp:lastModifiedBy>
  <cp:revision>2</cp:revision>
  <cp:lastPrinted>2016-11-11T11:32:00Z</cp:lastPrinted>
  <dcterms:created xsi:type="dcterms:W3CDTF">2024-06-25T08:41:00Z</dcterms:created>
  <dcterms:modified xsi:type="dcterms:W3CDTF">2024-06-25T08:41:00Z</dcterms:modified>
</cp:coreProperties>
</file>