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A7E5A" w14:textId="77777777" w:rsidR="00484F40" w:rsidRPr="00411023" w:rsidRDefault="007A7810" w:rsidP="00411023">
      <w:pPr>
        <w:spacing w:after="0" w:line="240" w:lineRule="auto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Nařízení  O</w:t>
      </w:r>
      <w:r w:rsidR="00411023" w:rsidRPr="00411023">
        <w:rPr>
          <w:b/>
          <w:sz w:val="30"/>
          <w:szCs w:val="30"/>
          <w:u w:val="single"/>
        </w:rPr>
        <w:t>bce Soběkury č. 1/2015</w:t>
      </w:r>
    </w:p>
    <w:p w14:paraId="5B7E175D" w14:textId="77777777" w:rsidR="00A369C8" w:rsidRPr="00411023" w:rsidRDefault="00411023" w:rsidP="00411023">
      <w:pPr>
        <w:spacing w:after="0" w:line="240" w:lineRule="auto"/>
        <w:jc w:val="center"/>
        <w:rPr>
          <w:b/>
        </w:rPr>
      </w:pPr>
      <w:r w:rsidRPr="00411023">
        <w:rPr>
          <w:b/>
        </w:rPr>
        <w:t>kt</w:t>
      </w:r>
      <w:r w:rsidR="00A07DBD">
        <w:rPr>
          <w:b/>
        </w:rPr>
        <w:t>erým se stanoví maximální ceny hřbitovních služeb</w:t>
      </w:r>
    </w:p>
    <w:p w14:paraId="0F532E5E" w14:textId="77777777" w:rsidR="00411023" w:rsidRDefault="00411023" w:rsidP="00411023">
      <w:pPr>
        <w:spacing w:after="0" w:line="240" w:lineRule="auto"/>
      </w:pPr>
    </w:p>
    <w:p w14:paraId="05268EFD" w14:textId="77777777" w:rsidR="00411023" w:rsidRDefault="00411023" w:rsidP="00411023">
      <w:pPr>
        <w:spacing w:after="0" w:line="240" w:lineRule="auto"/>
      </w:pPr>
    </w:p>
    <w:p w14:paraId="33483449" w14:textId="77777777" w:rsidR="00411023" w:rsidRDefault="00411023" w:rsidP="00411023">
      <w:pPr>
        <w:spacing w:after="0" w:line="240" w:lineRule="auto"/>
      </w:pPr>
      <w:r>
        <w:t xml:space="preserve">Zastupitelstvo obce Soběkury vydává na základě zákona č. 265/1991 Sb., o působnosti orgánů ČR v oblasti cen a podle ustanovení § 11 a § 84 odst. 3. zákona č. 128/2000 Sb., o obcích ve znění pozdějších předpisů a v souladu s výměrem </w:t>
      </w:r>
      <w:r w:rsidR="00474E8C">
        <w:t>MF</w:t>
      </w:r>
      <w:r>
        <w:t xml:space="preserve"> č. 01/201</w:t>
      </w:r>
      <w:r w:rsidR="00295706">
        <w:t>6</w:t>
      </w:r>
      <w:r>
        <w:t xml:space="preserve"> ze dne </w:t>
      </w:r>
      <w:r w:rsidR="00295706">
        <w:t>27</w:t>
      </w:r>
      <w:r w:rsidR="00474E8C">
        <w:t>.</w:t>
      </w:r>
      <w:r w:rsidR="00295706">
        <w:t xml:space="preserve"> listopadu 2015</w:t>
      </w:r>
      <w:r w:rsidR="00474E8C">
        <w:t xml:space="preserve"> (dále jen výměr MF) toto nařízení obce Soběkury:</w:t>
      </w:r>
    </w:p>
    <w:p w14:paraId="740AAD15" w14:textId="77777777" w:rsidR="00411023" w:rsidRDefault="00411023" w:rsidP="00411023">
      <w:pPr>
        <w:spacing w:after="0" w:line="240" w:lineRule="auto"/>
      </w:pPr>
    </w:p>
    <w:p w14:paraId="589EF34B" w14:textId="77777777" w:rsidR="00411023" w:rsidRDefault="00411023" w:rsidP="00411023">
      <w:pPr>
        <w:spacing w:after="0" w:line="240" w:lineRule="auto"/>
      </w:pPr>
    </w:p>
    <w:p w14:paraId="64E8570A" w14:textId="77777777" w:rsidR="00411023" w:rsidRDefault="00411023" w:rsidP="00411023">
      <w:pPr>
        <w:spacing w:after="0" w:line="240" w:lineRule="auto"/>
      </w:pPr>
    </w:p>
    <w:p w14:paraId="40600FD2" w14:textId="77777777" w:rsidR="00411023" w:rsidRDefault="00411023" w:rsidP="00411023">
      <w:pPr>
        <w:spacing w:after="0" w:line="240" w:lineRule="auto"/>
      </w:pPr>
    </w:p>
    <w:p w14:paraId="404BC86D" w14:textId="77777777" w:rsidR="00411023" w:rsidRPr="00E06104" w:rsidRDefault="00E06104" w:rsidP="00E06104">
      <w:pPr>
        <w:spacing w:after="0" w:line="240" w:lineRule="auto"/>
        <w:jc w:val="center"/>
        <w:rPr>
          <w:b/>
        </w:rPr>
      </w:pPr>
      <w:r w:rsidRPr="00E06104">
        <w:rPr>
          <w:b/>
        </w:rPr>
        <w:t xml:space="preserve">I. </w:t>
      </w:r>
      <w:r w:rsidR="0007229B" w:rsidRPr="00E06104">
        <w:rPr>
          <w:b/>
        </w:rPr>
        <w:t>Maximální ceny služeb spojených s nájmem hrobového místa</w:t>
      </w:r>
    </w:p>
    <w:p w14:paraId="3654CEF8" w14:textId="77777777" w:rsidR="0007229B" w:rsidRDefault="0007229B" w:rsidP="00411023">
      <w:pPr>
        <w:spacing w:after="0" w:line="240" w:lineRule="auto"/>
      </w:pPr>
    </w:p>
    <w:p w14:paraId="6E94E3F8" w14:textId="77777777" w:rsidR="00ED6B02" w:rsidRPr="00ED6B02" w:rsidRDefault="00ED6B02" w:rsidP="00ED6B02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cs-CZ"/>
        </w:rPr>
      </w:pPr>
      <w:r>
        <w:t>Maximální cena</w:t>
      </w:r>
      <w:r w:rsidR="0007229B">
        <w:t xml:space="preserve"> služeb spojených s nájmem hrobového místa</w:t>
      </w:r>
      <w:r>
        <w:t xml:space="preserve"> </w:t>
      </w:r>
      <w:r w:rsidRPr="00ED6B02">
        <w:rPr>
          <w:b/>
        </w:rPr>
        <w:t>je určena na 7 Kč za m</w:t>
      </w:r>
      <w:r w:rsidRPr="00ED6B02">
        <w:rPr>
          <w:b/>
          <w:vertAlign w:val="superscript"/>
        </w:rPr>
        <w:t>2</w:t>
      </w:r>
      <w:r w:rsidRPr="00ED6B02">
        <w:rPr>
          <w:b/>
        </w:rPr>
        <w:t xml:space="preserve"> na rok.</w:t>
      </w:r>
    </w:p>
    <w:p w14:paraId="60FAA62A" w14:textId="77777777" w:rsidR="0007229B" w:rsidRDefault="0007229B" w:rsidP="0007229B">
      <w:pPr>
        <w:pStyle w:val="Odstavecseseznamem"/>
        <w:numPr>
          <w:ilvl w:val="0"/>
          <w:numId w:val="1"/>
        </w:numPr>
        <w:spacing w:after="0" w:line="240" w:lineRule="auto"/>
      </w:pPr>
      <w:r>
        <w:t>Cena služeb spojených s nájmem hrobového místa zahrnuje náklady na opravy a úd</w:t>
      </w:r>
      <w:r w:rsidR="001F7E73">
        <w:t>ržbu pohřebiště a jeho zařízení</w:t>
      </w:r>
      <w:r>
        <w:t>, údržbu zeleně, úklid sněhu, likvidaci odpadů, spotřebu vody</w:t>
      </w:r>
      <w:r w:rsidR="00E06104">
        <w:t>.</w:t>
      </w:r>
    </w:p>
    <w:p w14:paraId="0AC589E1" w14:textId="77777777" w:rsidR="00411023" w:rsidRDefault="00411023" w:rsidP="00411023">
      <w:pPr>
        <w:spacing w:after="0" w:line="240" w:lineRule="auto"/>
      </w:pPr>
    </w:p>
    <w:p w14:paraId="57473070" w14:textId="77777777" w:rsidR="00411023" w:rsidRDefault="00411023" w:rsidP="00411023">
      <w:pPr>
        <w:spacing w:after="0" w:line="240" w:lineRule="auto"/>
      </w:pPr>
    </w:p>
    <w:p w14:paraId="611A1F43" w14:textId="77777777" w:rsidR="00E06104" w:rsidRDefault="00E06104" w:rsidP="00411023">
      <w:pPr>
        <w:spacing w:after="0" w:line="240" w:lineRule="auto"/>
      </w:pPr>
    </w:p>
    <w:p w14:paraId="422E40BB" w14:textId="77777777" w:rsidR="00E06104" w:rsidRDefault="00E06104" w:rsidP="00411023">
      <w:pPr>
        <w:spacing w:after="0" w:line="240" w:lineRule="auto"/>
      </w:pPr>
    </w:p>
    <w:p w14:paraId="03761549" w14:textId="77777777" w:rsidR="00E06104" w:rsidRPr="00E06104" w:rsidRDefault="00E06104" w:rsidP="00E06104">
      <w:pPr>
        <w:spacing w:after="0" w:line="240" w:lineRule="auto"/>
        <w:jc w:val="center"/>
        <w:rPr>
          <w:b/>
        </w:rPr>
      </w:pPr>
      <w:r w:rsidRPr="00E06104">
        <w:rPr>
          <w:b/>
        </w:rPr>
        <w:t>II. Účinnost</w:t>
      </w:r>
    </w:p>
    <w:p w14:paraId="641B52B5" w14:textId="77777777" w:rsidR="00E06104" w:rsidRDefault="00E06104" w:rsidP="00411023">
      <w:pPr>
        <w:spacing w:after="0" w:line="240" w:lineRule="auto"/>
      </w:pPr>
    </w:p>
    <w:p w14:paraId="0740C4A5" w14:textId="77777777" w:rsidR="00E06104" w:rsidRPr="00E06104" w:rsidRDefault="00E06104" w:rsidP="00411023">
      <w:pPr>
        <w:spacing w:after="0" w:line="240" w:lineRule="auto"/>
        <w:rPr>
          <w:color w:val="FF0000"/>
        </w:rPr>
      </w:pPr>
      <w:r>
        <w:t>Toto nařízení bylo schváleno zastupitelstvem obce Soběkury č.</w:t>
      </w:r>
      <w:r w:rsidR="00BE6D0A">
        <w:t xml:space="preserve"> 8</w:t>
      </w:r>
      <w:r>
        <w:t xml:space="preserve"> ze dne</w:t>
      </w:r>
      <w:r w:rsidR="00250C38">
        <w:t xml:space="preserve"> 16. 12. </w:t>
      </w:r>
      <w:r>
        <w:t xml:space="preserve">2015, s účinností od  </w:t>
      </w:r>
      <w:r w:rsidR="002935B8" w:rsidRPr="002935B8">
        <w:t>1. 1. 2016.</w:t>
      </w:r>
    </w:p>
    <w:p w14:paraId="5AC4AE14" w14:textId="77777777" w:rsidR="00E06104" w:rsidRDefault="00E06104" w:rsidP="00411023">
      <w:pPr>
        <w:spacing w:after="0" w:line="240" w:lineRule="auto"/>
      </w:pPr>
    </w:p>
    <w:p w14:paraId="465721B0" w14:textId="77777777" w:rsidR="00E06104" w:rsidRDefault="00E06104" w:rsidP="00411023">
      <w:pPr>
        <w:spacing w:after="0" w:line="240" w:lineRule="auto"/>
      </w:pPr>
    </w:p>
    <w:p w14:paraId="17B43069" w14:textId="77777777" w:rsidR="00E06104" w:rsidRDefault="00E06104" w:rsidP="00411023">
      <w:pPr>
        <w:spacing w:after="0" w:line="240" w:lineRule="auto"/>
      </w:pPr>
    </w:p>
    <w:p w14:paraId="76B1ECF4" w14:textId="77777777" w:rsidR="00E06104" w:rsidRDefault="00E06104" w:rsidP="00411023">
      <w:pPr>
        <w:spacing w:after="0" w:line="240" w:lineRule="auto"/>
      </w:pPr>
    </w:p>
    <w:p w14:paraId="22DC516A" w14:textId="77777777" w:rsidR="00E06104" w:rsidRDefault="00E06104" w:rsidP="00411023">
      <w:pPr>
        <w:spacing w:after="0" w:line="240" w:lineRule="auto"/>
      </w:pPr>
    </w:p>
    <w:p w14:paraId="792C2440" w14:textId="77777777" w:rsidR="00E06104" w:rsidRDefault="00E06104" w:rsidP="00411023">
      <w:pPr>
        <w:spacing w:after="0" w:line="240" w:lineRule="auto"/>
      </w:pPr>
    </w:p>
    <w:p w14:paraId="2D7795CD" w14:textId="77777777" w:rsidR="00E06104" w:rsidRDefault="00E06104" w:rsidP="00411023">
      <w:pPr>
        <w:spacing w:after="0" w:line="240" w:lineRule="auto"/>
      </w:pPr>
    </w:p>
    <w:p w14:paraId="5FBA9856" w14:textId="77777777" w:rsidR="00E06104" w:rsidRDefault="00E06104" w:rsidP="00411023">
      <w:pPr>
        <w:spacing w:after="0" w:line="240" w:lineRule="auto"/>
      </w:pPr>
      <w:r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14:paraId="1473044B" w14:textId="5A1E9F67" w:rsidR="00E06104" w:rsidRDefault="00E06104" w:rsidP="00411023">
      <w:pPr>
        <w:spacing w:after="0" w:line="240" w:lineRule="auto"/>
      </w:pPr>
      <w:r>
        <w:t xml:space="preserve">           Mgr. Jiří Roud</w:t>
      </w:r>
      <w:r w:rsidR="0092585B">
        <w:t xml:space="preserve"> v. r.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92585B">
        <w:t xml:space="preserve">       </w:t>
      </w:r>
      <w:r>
        <w:t>Milan Toman</w:t>
      </w:r>
      <w:r w:rsidR="0092585B">
        <w:t xml:space="preserve">   v. r. </w:t>
      </w:r>
    </w:p>
    <w:p w14:paraId="1B787E0D" w14:textId="77777777" w:rsidR="00E06104" w:rsidRDefault="00E06104" w:rsidP="00411023">
      <w:pPr>
        <w:spacing w:after="0" w:line="240" w:lineRule="auto"/>
      </w:pPr>
      <w:r>
        <w:t xml:space="preserve">          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místostarosta obce</w:t>
      </w:r>
    </w:p>
    <w:p w14:paraId="7888732A" w14:textId="77777777" w:rsidR="00E06104" w:rsidRDefault="00E06104" w:rsidP="00411023">
      <w:pPr>
        <w:spacing w:after="0" w:line="240" w:lineRule="auto"/>
      </w:pPr>
    </w:p>
    <w:p w14:paraId="25B7062C" w14:textId="77777777" w:rsidR="00E06104" w:rsidRDefault="00E06104" w:rsidP="00411023">
      <w:pPr>
        <w:spacing w:after="0" w:line="240" w:lineRule="auto"/>
      </w:pPr>
    </w:p>
    <w:p w14:paraId="79749FD2" w14:textId="77777777" w:rsidR="00E06104" w:rsidRDefault="00E06104" w:rsidP="00411023">
      <w:pPr>
        <w:spacing w:after="0" w:line="240" w:lineRule="auto"/>
      </w:pPr>
    </w:p>
    <w:p w14:paraId="0A243354" w14:textId="77777777" w:rsidR="00E06104" w:rsidRDefault="00E06104" w:rsidP="00411023">
      <w:pPr>
        <w:spacing w:after="0" w:line="240" w:lineRule="auto"/>
      </w:pPr>
    </w:p>
    <w:p w14:paraId="29D1D0B1" w14:textId="77777777" w:rsidR="00E06104" w:rsidRDefault="00E06104" w:rsidP="00411023">
      <w:pPr>
        <w:spacing w:after="0" w:line="240" w:lineRule="auto"/>
      </w:pPr>
    </w:p>
    <w:p w14:paraId="713FF276" w14:textId="77777777" w:rsidR="00E06104" w:rsidRDefault="00E06104" w:rsidP="00411023">
      <w:pPr>
        <w:spacing w:after="0" w:line="240" w:lineRule="auto"/>
      </w:pPr>
    </w:p>
    <w:p w14:paraId="3D4582BE" w14:textId="77777777" w:rsidR="00E06104" w:rsidRDefault="00E06104" w:rsidP="00411023">
      <w:pPr>
        <w:spacing w:after="0" w:line="240" w:lineRule="auto"/>
      </w:pPr>
    </w:p>
    <w:p w14:paraId="2EB57FD4" w14:textId="77777777" w:rsidR="00062F4B" w:rsidRDefault="00062F4B" w:rsidP="00411023">
      <w:pPr>
        <w:spacing w:after="0" w:line="240" w:lineRule="auto"/>
      </w:pPr>
    </w:p>
    <w:p w14:paraId="03F5A277" w14:textId="77777777" w:rsidR="00062F4B" w:rsidRDefault="00062F4B" w:rsidP="00411023">
      <w:pPr>
        <w:spacing w:after="0" w:line="240" w:lineRule="auto"/>
      </w:pPr>
    </w:p>
    <w:p w14:paraId="0166566C" w14:textId="77777777" w:rsidR="00062F4B" w:rsidRDefault="00062F4B" w:rsidP="00411023">
      <w:pPr>
        <w:spacing w:after="0" w:line="240" w:lineRule="auto"/>
      </w:pPr>
    </w:p>
    <w:p w14:paraId="4E0E20A2" w14:textId="77777777" w:rsidR="00E06104" w:rsidRDefault="00E06104" w:rsidP="00411023">
      <w:pPr>
        <w:spacing w:after="0" w:line="240" w:lineRule="auto"/>
      </w:pPr>
    </w:p>
    <w:p w14:paraId="0F06D7EC" w14:textId="77777777" w:rsidR="00E06104" w:rsidRDefault="00E06104" w:rsidP="00411023">
      <w:pPr>
        <w:spacing w:after="0" w:line="240" w:lineRule="auto"/>
      </w:pPr>
    </w:p>
    <w:p w14:paraId="14963B59" w14:textId="77777777" w:rsidR="00E06104" w:rsidRDefault="00E06104" w:rsidP="00411023">
      <w:pPr>
        <w:spacing w:after="0" w:line="240" w:lineRule="auto"/>
      </w:pPr>
    </w:p>
    <w:p w14:paraId="626F8B2A" w14:textId="7EA7B0EF" w:rsidR="00E06104" w:rsidRDefault="00E06104" w:rsidP="00411023">
      <w:pPr>
        <w:spacing w:after="0" w:line="240" w:lineRule="auto"/>
      </w:pPr>
      <w:r>
        <w:t>Vyvěšeno:</w:t>
      </w:r>
      <w:r w:rsidR="00250C38">
        <w:t xml:space="preserve"> 16. 12. 2015</w:t>
      </w:r>
      <w:r w:rsidR="00250C38">
        <w:tab/>
      </w:r>
      <w:r w:rsidR="00250C38">
        <w:tab/>
      </w:r>
      <w:r w:rsidR="00250C38">
        <w:tab/>
      </w:r>
      <w:r w:rsidR="00250C38">
        <w:tab/>
      </w:r>
      <w:r w:rsidR="00250C38">
        <w:tab/>
      </w:r>
      <w:r w:rsidR="00250C38">
        <w:tab/>
      </w:r>
      <w:r w:rsidR="00250C38">
        <w:tab/>
        <w:t xml:space="preserve"> </w:t>
      </w:r>
    </w:p>
    <w:p w14:paraId="6C3AAF2F" w14:textId="77777777" w:rsidR="00E06104" w:rsidRDefault="00E06104" w:rsidP="00411023">
      <w:pPr>
        <w:spacing w:after="0" w:line="240" w:lineRule="auto"/>
      </w:pPr>
      <w:r>
        <w:t xml:space="preserve">Sejmuto: </w:t>
      </w:r>
      <w:r w:rsidR="00027F85">
        <w:t>1. 1. 2016</w:t>
      </w:r>
    </w:p>
    <w:sectPr w:rsidR="00E06104" w:rsidSect="00484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81C61" w14:textId="77777777" w:rsidR="00B8458B" w:rsidRDefault="00B8458B" w:rsidP="00141435">
      <w:pPr>
        <w:spacing w:after="0" w:line="240" w:lineRule="auto"/>
      </w:pPr>
      <w:r>
        <w:separator/>
      </w:r>
    </w:p>
  </w:endnote>
  <w:endnote w:type="continuationSeparator" w:id="0">
    <w:p w14:paraId="4BD39739" w14:textId="77777777" w:rsidR="00B8458B" w:rsidRDefault="00B8458B" w:rsidP="0014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EEFB3" w14:textId="77777777" w:rsidR="00B8458B" w:rsidRDefault="00B8458B" w:rsidP="00141435">
      <w:pPr>
        <w:spacing w:after="0" w:line="240" w:lineRule="auto"/>
      </w:pPr>
      <w:r>
        <w:separator/>
      </w:r>
    </w:p>
  </w:footnote>
  <w:footnote w:type="continuationSeparator" w:id="0">
    <w:p w14:paraId="24236E33" w14:textId="77777777" w:rsidR="00B8458B" w:rsidRDefault="00B8458B" w:rsidP="0014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23AFE"/>
    <w:multiLevelType w:val="hybridMultilevel"/>
    <w:tmpl w:val="BB543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7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9C8"/>
    <w:rsid w:val="00027F85"/>
    <w:rsid w:val="00062F4B"/>
    <w:rsid w:val="0007229B"/>
    <w:rsid w:val="00075C57"/>
    <w:rsid w:val="00135D27"/>
    <w:rsid w:val="00141435"/>
    <w:rsid w:val="001A7DB9"/>
    <w:rsid w:val="001F7E73"/>
    <w:rsid w:val="00202B5A"/>
    <w:rsid w:val="002500E9"/>
    <w:rsid w:val="00250C38"/>
    <w:rsid w:val="00256E9A"/>
    <w:rsid w:val="002776ED"/>
    <w:rsid w:val="002935B8"/>
    <w:rsid w:val="00295706"/>
    <w:rsid w:val="002C0EF3"/>
    <w:rsid w:val="00373829"/>
    <w:rsid w:val="0038049B"/>
    <w:rsid w:val="00411023"/>
    <w:rsid w:val="00474E8C"/>
    <w:rsid w:val="00484F40"/>
    <w:rsid w:val="004B7E64"/>
    <w:rsid w:val="005521EC"/>
    <w:rsid w:val="00696421"/>
    <w:rsid w:val="007A7810"/>
    <w:rsid w:val="007C4D72"/>
    <w:rsid w:val="007D6A68"/>
    <w:rsid w:val="007E15B0"/>
    <w:rsid w:val="0081596A"/>
    <w:rsid w:val="00865B33"/>
    <w:rsid w:val="0092585B"/>
    <w:rsid w:val="009B2B82"/>
    <w:rsid w:val="009B4E47"/>
    <w:rsid w:val="009C3913"/>
    <w:rsid w:val="009C6646"/>
    <w:rsid w:val="009F07DA"/>
    <w:rsid w:val="00A05237"/>
    <w:rsid w:val="00A07DBD"/>
    <w:rsid w:val="00A369C8"/>
    <w:rsid w:val="00B8458B"/>
    <w:rsid w:val="00BE5182"/>
    <w:rsid w:val="00BE6D0A"/>
    <w:rsid w:val="00C2016D"/>
    <w:rsid w:val="00CD42C3"/>
    <w:rsid w:val="00D22FA4"/>
    <w:rsid w:val="00D7103F"/>
    <w:rsid w:val="00E06104"/>
    <w:rsid w:val="00ED15AB"/>
    <w:rsid w:val="00ED6B02"/>
    <w:rsid w:val="00F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55AB"/>
  <w15:docId w15:val="{52E9022C-28EB-49BE-BFF5-25DC087C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4F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9C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722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4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1435"/>
  </w:style>
  <w:style w:type="paragraph" w:styleId="Zpat">
    <w:name w:val="footer"/>
    <w:basedOn w:val="Normln"/>
    <w:link w:val="ZpatChar"/>
    <w:uiPriority w:val="99"/>
    <w:semiHidden/>
    <w:unhideWhenUsed/>
    <w:rsid w:val="0014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Soběkury</dc:creator>
  <cp:lastModifiedBy>Obec Soběkury</cp:lastModifiedBy>
  <cp:revision>26</cp:revision>
  <cp:lastPrinted>2015-12-16T07:43:00Z</cp:lastPrinted>
  <dcterms:created xsi:type="dcterms:W3CDTF">2015-04-13T13:49:00Z</dcterms:created>
  <dcterms:modified xsi:type="dcterms:W3CDTF">2024-10-31T00:27:00Z</dcterms:modified>
</cp:coreProperties>
</file>