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80"/>
        </w:rPr>
        <w:t>OBEC</w:t>
      </w:r>
      <w:r>
        <w:rPr>
          <w:spacing w:val="39"/>
        </w:rPr>
        <w:t> </w:t>
      </w:r>
      <w:r>
        <w:rPr>
          <w:color w:val="131313"/>
          <w:spacing w:val="-2"/>
          <w:w w:val="85"/>
        </w:rPr>
        <w:t>RADEŠÏN</w:t>
      </w:r>
    </w:p>
    <w:p>
      <w:pPr>
        <w:spacing w:line="527" w:lineRule="exact" w:before="217"/>
        <w:ind w:left="48" w:right="16" w:firstLine="0"/>
        <w:jc w:val="center"/>
        <w:rPr>
          <w:sz w:val="46"/>
        </w:rPr>
      </w:pPr>
      <w:r>
        <w:rPr>
          <w:sz w:val="46"/>
        </w:rPr>
        <w:t>Obecnè</w:t>
      </w:r>
      <w:r>
        <w:rPr>
          <w:spacing w:val="41"/>
          <w:sz w:val="46"/>
        </w:rPr>
        <w:t> </w:t>
      </w:r>
      <w:r>
        <w:rPr>
          <w:color w:val="0A0A0A"/>
          <w:sz w:val="46"/>
        </w:rPr>
        <w:t>závazná</w:t>
      </w:r>
      <w:r>
        <w:rPr>
          <w:color w:val="0A0A0A"/>
          <w:spacing w:val="43"/>
          <w:sz w:val="46"/>
        </w:rPr>
        <w:t> </w:t>
      </w:r>
      <w:r>
        <w:rPr>
          <w:spacing w:val="-2"/>
          <w:sz w:val="46"/>
        </w:rPr>
        <w:t>vyhláška</w:t>
      </w:r>
    </w:p>
    <w:p>
      <w:pPr>
        <w:spacing w:line="528" w:lineRule="exact" w:before="0"/>
        <w:ind w:left="42" w:right="16" w:firstLine="0"/>
        <w:jc w:val="center"/>
        <w:rPr>
          <w:rFonts w:ascii="Arial" w:hAnsi="Arial"/>
          <w:sz w:val="46"/>
        </w:rPr>
      </w:pPr>
      <w:r>
        <w:rPr>
          <w:rFonts w:ascii="Arial" w:hAnsi="Arial"/>
          <w:color w:val="111111"/>
          <w:w w:val="85"/>
          <w:sz w:val="46"/>
        </w:rPr>
        <w:t>obce</w:t>
      </w:r>
      <w:r>
        <w:rPr>
          <w:rFonts w:ascii="Arial" w:hAnsi="Arial"/>
          <w:color w:val="111111"/>
          <w:spacing w:val="3"/>
          <w:sz w:val="46"/>
        </w:rPr>
        <w:t> </w:t>
      </w:r>
      <w:r>
        <w:rPr>
          <w:rFonts w:ascii="Arial" w:hAnsi="Arial"/>
          <w:spacing w:val="-2"/>
          <w:w w:val="95"/>
          <w:sz w:val="46"/>
        </w:rPr>
        <w:t>Radešín</w:t>
      </w:r>
    </w:p>
    <w:p>
      <w:pPr>
        <w:spacing w:before="17"/>
        <w:ind w:left="43" w:right="16" w:firstLine="0"/>
        <w:jc w:val="center"/>
        <w:rPr>
          <w:rFonts w:ascii="Arial" w:hAnsi="Arial"/>
          <w:sz w:val="45"/>
        </w:rPr>
      </w:pPr>
      <w:r>
        <w:rPr>
          <w:rFonts w:ascii="Arial" w:hAnsi="Arial"/>
          <w:w w:val="90"/>
          <w:sz w:val="45"/>
        </w:rPr>
        <w:t>č.</w:t>
      </w:r>
      <w:r>
        <w:rPr>
          <w:rFonts w:ascii="Arial" w:hAnsi="Arial"/>
          <w:spacing w:val="-8"/>
          <w:w w:val="90"/>
          <w:sz w:val="45"/>
        </w:rPr>
        <w:t> </w:t>
      </w:r>
      <w:r>
        <w:rPr>
          <w:rFonts w:ascii="Arial" w:hAnsi="Arial"/>
          <w:spacing w:val="-2"/>
          <w:w w:val="90"/>
          <w:sz w:val="45"/>
        </w:rPr>
        <w:t>3/2019</w:t>
      </w:r>
    </w:p>
    <w:p>
      <w:pPr>
        <w:spacing w:before="499"/>
        <w:ind w:left="35" w:right="29" w:firstLine="0"/>
        <w:jc w:val="center"/>
        <w:rPr>
          <w:rFonts w:ascii="Arial" w:hAnsi="Arial"/>
          <w:sz w:val="50"/>
        </w:rPr>
      </w:pPr>
      <w:r>
        <w:rPr>
          <w:rFonts w:ascii="Arial" w:hAnsi="Arial"/>
          <w:w w:val="80"/>
          <w:sz w:val="50"/>
        </w:rPr>
        <w:t>kterou</w:t>
      </w:r>
      <w:r>
        <w:rPr>
          <w:rFonts w:ascii="Arial" w:hAnsi="Arial"/>
          <w:spacing w:val="-8"/>
          <w:sz w:val="50"/>
        </w:rPr>
        <w:t> </w:t>
      </w:r>
      <w:r>
        <w:rPr>
          <w:rFonts w:ascii="Arial" w:hAnsi="Arial"/>
          <w:w w:val="80"/>
          <w:sz w:val="50"/>
        </w:rPr>
        <w:t>se</w:t>
      </w:r>
      <w:r>
        <w:rPr>
          <w:rFonts w:ascii="Arial" w:hAnsi="Arial"/>
          <w:spacing w:val="-4"/>
          <w:w w:val="80"/>
          <w:sz w:val="50"/>
        </w:rPr>
        <w:t> </w:t>
      </w:r>
      <w:r>
        <w:rPr>
          <w:rFonts w:ascii="Arial" w:hAnsi="Arial"/>
          <w:color w:val="0F0F0F"/>
          <w:w w:val="80"/>
          <w:sz w:val="50"/>
        </w:rPr>
        <w:t>stanovuje</w:t>
      </w:r>
      <w:r>
        <w:rPr>
          <w:rFonts w:ascii="Arial" w:hAnsi="Arial"/>
          <w:color w:val="0F0F0F"/>
          <w:spacing w:val="1"/>
          <w:sz w:val="50"/>
        </w:rPr>
        <w:t> </w:t>
      </w:r>
      <w:r>
        <w:rPr>
          <w:rFonts w:ascii="Arial" w:hAnsi="Arial"/>
          <w:w w:val="80"/>
          <w:sz w:val="50"/>
        </w:rPr>
        <w:t>úhrada</w:t>
      </w:r>
      <w:r>
        <w:rPr>
          <w:rFonts w:ascii="Arial" w:hAnsi="Arial"/>
          <w:spacing w:val="8"/>
          <w:sz w:val="50"/>
        </w:rPr>
        <w:t> </w:t>
      </w:r>
      <w:r>
        <w:rPr>
          <w:rFonts w:ascii="Arial" w:hAnsi="Arial"/>
          <w:w w:val="80"/>
          <w:sz w:val="50"/>
        </w:rPr>
        <w:t>vodného</w:t>
      </w:r>
      <w:r>
        <w:rPr>
          <w:rFonts w:ascii="Arial" w:hAnsi="Arial"/>
          <w:spacing w:val="2"/>
          <w:sz w:val="50"/>
        </w:rPr>
        <w:t> </w:t>
      </w:r>
      <w:r>
        <w:rPr>
          <w:rFonts w:ascii="Arial" w:hAnsi="Arial"/>
          <w:color w:val="181818"/>
          <w:w w:val="80"/>
          <w:sz w:val="50"/>
        </w:rPr>
        <w:t>a</w:t>
      </w:r>
      <w:r>
        <w:rPr>
          <w:rFonts w:ascii="Arial" w:hAnsi="Arial"/>
          <w:color w:val="181818"/>
          <w:spacing w:val="-13"/>
          <w:sz w:val="50"/>
        </w:rPr>
        <w:t> </w:t>
      </w:r>
      <w:r>
        <w:rPr>
          <w:rFonts w:ascii="Arial" w:hAnsi="Arial"/>
          <w:w w:val="80"/>
          <w:sz w:val="50"/>
        </w:rPr>
        <w:t>stočného</w:t>
      </w:r>
      <w:r>
        <w:rPr>
          <w:rFonts w:ascii="Arial" w:hAnsi="Arial"/>
          <w:spacing w:val="-4"/>
          <w:sz w:val="50"/>
        </w:rPr>
        <w:t> </w:t>
      </w:r>
      <w:r>
        <w:rPr>
          <w:rFonts w:ascii="Arial" w:hAnsi="Arial"/>
          <w:w w:val="80"/>
          <w:sz w:val="50"/>
        </w:rPr>
        <w:t>ve</w:t>
      </w:r>
      <w:r>
        <w:rPr>
          <w:rFonts w:ascii="Arial" w:hAnsi="Arial"/>
          <w:spacing w:val="-22"/>
          <w:sz w:val="50"/>
        </w:rPr>
        <w:t> </w:t>
      </w:r>
      <w:r>
        <w:rPr>
          <w:rFonts w:ascii="Arial" w:hAnsi="Arial"/>
          <w:w w:val="80"/>
          <w:sz w:val="50"/>
        </w:rPr>
        <w:t>dvousložkové</w:t>
      </w:r>
      <w:r>
        <w:rPr>
          <w:rFonts w:ascii="Arial" w:hAnsi="Arial"/>
          <w:spacing w:val="20"/>
          <w:sz w:val="50"/>
        </w:rPr>
        <w:t> </w:t>
      </w:r>
      <w:r>
        <w:rPr>
          <w:rFonts w:ascii="Arial" w:hAnsi="Arial"/>
          <w:color w:val="0E0E0E"/>
          <w:spacing w:val="-2"/>
          <w:w w:val="80"/>
          <w:sz w:val="50"/>
        </w:rPr>
        <w:t>formé</w:t>
      </w:r>
    </w:p>
    <w:p>
      <w:pPr>
        <w:pStyle w:val="BodyText"/>
        <w:spacing w:before="484"/>
        <w:rPr>
          <w:rFonts w:ascii="Arial"/>
          <w:sz w:val="50"/>
        </w:rPr>
      </w:pPr>
    </w:p>
    <w:p>
      <w:pPr>
        <w:pStyle w:val="BodyText"/>
        <w:spacing w:line="218" w:lineRule="auto" w:before="1"/>
        <w:ind w:left="123" w:right="119" w:firstLine="18"/>
        <w:jc w:val="both"/>
      </w:pPr>
      <w:r>
        <w:rPr>
          <w:w w:val="90"/>
        </w:rPr>
        <w:t>Zastupitelstvo obce Radešin se na svém zasedání dne 18.6.2019 usnesením</w:t>
      </w:r>
      <w:r>
        <w:rPr>
          <w:w w:val="90"/>
        </w:rPr>
        <w:t> č. 31/7/19 usneslo vydat </w:t>
      </w:r>
      <w:r>
        <w:rPr>
          <w:color w:val="161616"/>
          <w:w w:val="90"/>
        </w:rPr>
        <w:t>na </w:t>
      </w:r>
      <w:r>
        <w:rPr>
          <w:w w:val="90"/>
        </w:rPr>
        <w:t>zăkladé </w:t>
      </w:r>
      <w:r>
        <w:rPr>
          <w:color w:val="181818"/>
          <w:w w:val="90"/>
        </w:rPr>
        <w:t>§ </w:t>
      </w:r>
      <w:r>
        <w:rPr>
          <w:color w:val="131313"/>
          <w:w w:val="90"/>
        </w:rPr>
        <w:t>26 </w:t>
      </w:r>
      <w:r>
        <w:rPr>
          <w:w w:val="90"/>
        </w:rPr>
        <w:t>odst.</w:t>
      </w:r>
      <w:r>
        <w:rPr>
          <w:spacing w:val="-1"/>
          <w:w w:val="90"/>
        </w:rPr>
        <w:t> </w:t>
      </w:r>
      <w:r>
        <w:rPr>
          <w:w w:val="90"/>
        </w:rPr>
        <w:t>1</w:t>
      </w:r>
      <w:r>
        <w:rPr>
          <w:spacing w:val="-5"/>
          <w:w w:val="90"/>
        </w:rPr>
        <w:t> </w:t>
      </w:r>
      <w:r>
        <w:rPr>
          <w:w w:val="90"/>
        </w:rPr>
        <w:t>písm. b),</w:t>
      </w:r>
      <w:r>
        <w:rPr>
          <w:spacing w:val="-7"/>
          <w:w w:val="90"/>
        </w:rPr>
        <w:t> </w:t>
      </w:r>
      <w:r>
        <w:rPr>
          <w:color w:val="151515"/>
          <w:w w:val="90"/>
        </w:rPr>
        <w:t>§ </w:t>
      </w:r>
      <w:r>
        <w:rPr>
          <w:w w:val="90"/>
        </w:rPr>
        <w:t>20 odst. </w:t>
      </w:r>
      <w:r>
        <w:rPr>
          <w:color w:val="232323"/>
          <w:w w:val="90"/>
        </w:rPr>
        <w:t>4</w:t>
      </w:r>
      <w:r>
        <w:rPr>
          <w:color w:val="232323"/>
          <w:spacing w:val="-10"/>
          <w:w w:val="90"/>
        </w:rPr>
        <w:t> </w:t>
      </w:r>
      <w:r>
        <w:rPr>
          <w:w w:val="90"/>
        </w:rPr>
        <w:t>zákona c.</w:t>
      </w:r>
      <w:r>
        <w:rPr>
          <w:spacing w:val="-7"/>
          <w:w w:val="90"/>
        </w:rPr>
        <w:t> </w:t>
      </w:r>
      <w:r>
        <w:rPr>
          <w:w w:val="90"/>
        </w:rPr>
        <w:t>274/2001 Sb., </w:t>
      </w:r>
      <w:r>
        <w:rPr>
          <w:color w:val="151515"/>
          <w:w w:val="90"/>
        </w:rPr>
        <w:t>o </w:t>
      </w:r>
      <w:r>
        <w:rPr>
          <w:w w:val="90"/>
        </w:rPr>
        <w:t>vodovodech</w:t>
      </w:r>
      <w:r>
        <w:rPr>
          <w:spacing w:val="40"/>
        </w:rPr>
        <w:t> </w:t>
      </w:r>
      <w:r>
        <w:rPr>
          <w:color w:val="161616"/>
          <w:w w:val="90"/>
        </w:rPr>
        <w:t>a</w:t>
      </w:r>
      <w:r>
        <w:rPr>
          <w:color w:val="161616"/>
          <w:spacing w:val="-7"/>
          <w:w w:val="90"/>
        </w:rPr>
        <w:t> </w:t>
      </w:r>
      <w:r>
        <w:rPr>
          <w:w w:val="90"/>
        </w:rPr>
        <w:t>kanalizacích</w:t>
      </w:r>
      <w:r>
        <w:rPr/>
        <w:t> </w:t>
      </w:r>
      <w:r>
        <w:rPr>
          <w:w w:val="90"/>
        </w:rPr>
        <w:t>pro </w:t>
      </w:r>
      <w:r>
        <w:rPr>
          <w:sz w:val="52"/>
        </w:rPr>
        <w:t>verejnou</w:t>
      </w:r>
      <w:r>
        <w:rPr>
          <w:spacing w:val="-11"/>
          <w:sz w:val="52"/>
        </w:rPr>
        <w:t> </w:t>
      </w:r>
      <w:r>
        <w:rPr>
          <w:sz w:val="52"/>
        </w:rPr>
        <w:t>potrebu</w:t>
      </w:r>
      <w:r>
        <w:rPr>
          <w:spacing w:val="-12"/>
          <w:sz w:val="52"/>
        </w:rPr>
        <w:t> </w:t>
      </w:r>
      <w:r>
        <w:rPr>
          <w:sz w:val="52"/>
        </w:rPr>
        <w:t>a</w:t>
      </w:r>
      <w:r>
        <w:rPr>
          <w:spacing w:val="-21"/>
          <w:sz w:val="52"/>
        </w:rPr>
        <w:t> </w:t>
      </w:r>
      <w:r>
        <w:rPr>
          <w:sz w:val="52"/>
        </w:rPr>
        <w:t>o</w:t>
      </w:r>
      <w:r>
        <w:rPr>
          <w:spacing w:val="-19"/>
          <w:sz w:val="52"/>
        </w:rPr>
        <w:t> </w:t>
      </w:r>
      <w:r>
        <w:rPr>
          <w:sz w:val="52"/>
        </w:rPr>
        <w:t>z+ènë</w:t>
      </w:r>
      <w:r>
        <w:rPr>
          <w:spacing w:val="-18"/>
          <w:sz w:val="52"/>
        </w:rPr>
        <w:t> </w:t>
      </w:r>
      <w:r>
        <w:rPr>
          <w:sz w:val="52"/>
        </w:rPr>
        <w:t>nèkterych</w:t>
      </w:r>
      <w:r>
        <w:rPr>
          <w:spacing w:val="-13"/>
          <w:sz w:val="52"/>
        </w:rPr>
        <w:t> </w:t>
      </w:r>
      <w:r>
        <w:rPr>
          <w:sz w:val="52"/>
        </w:rPr>
        <w:t>zákonu</w:t>
      </w:r>
      <w:r>
        <w:rPr>
          <w:spacing w:val="-17"/>
          <w:sz w:val="52"/>
        </w:rPr>
        <w:t> </w:t>
      </w:r>
      <w:r>
        <w:rPr>
          <w:sz w:val="52"/>
        </w:rPr>
        <w:t>(zákon</w:t>
      </w:r>
      <w:r>
        <w:rPr>
          <w:spacing w:val="-11"/>
          <w:sz w:val="52"/>
        </w:rPr>
        <w:t> </w:t>
      </w:r>
      <w:r>
        <w:rPr>
          <w:sz w:val="52"/>
        </w:rPr>
        <w:t>o</w:t>
      </w:r>
      <w:r>
        <w:rPr>
          <w:spacing w:val="-21"/>
          <w:sz w:val="52"/>
        </w:rPr>
        <w:t> </w:t>
      </w:r>
      <w:r>
        <w:rPr>
          <w:sz w:val="52"/>
        </w:rPr>
        <w:t>vodovodech</w:t>
      </w:r>
      <w:r>
        <w:rPr>
          <w:spacing w:val="-11"/>
          <w:sz w:val="52"/>
        </w:rPr>
        <w:t> </w:t>
      </w:r>
      <w:r>
        <w:rPr>
          <w:color w:val="212121"/>
          <w:sz w:val="52"/>
        </w:rPr>
        <w:t>a</w:t>
      </w:r>
      <w:r>
        <w:rPr>
          <w:color w:val="212121"/>
          <w:spacing w:val="-20"/>
          <w:sz w:val="52"/>
        </w:rPr>
        <w:t> </w:t>
      </w:r>
      <w:r>
        <w:rPr>
          <w:sz w:val="52"/>
        </w:rPr>
        <w:t>kanalizacích),</w:t>
      </w:r>
      <w:r>
        <w:rPr>
          <w:spacing w:val="-22"/>
          <w:sz w:val="52"/>
        </w:rPr>
        <w:t> </w:t>
      </w:r>
      <w:r>
        <w:rPr>
          <w:sz w:val="52"/>
        </w:rPr>
        <w:t>ve</w:t>
      </w:r>
      <w:r>
        <w:rPr>
          <w:spacing w:val="-23"/>
          <w:sz w:val="52"/>
        </w:rPr>
        <w:t> </w:t>
      </w:r>
      <w:r>
        <w:rPr>
          <w:sz w:val="52"/>
        </w:rPr>
        <w:t>znéní </w:t>
      </w:r>
      <w:r>
        <w:rPr>
          <w:spacing w:val="-10"/>
        </w:rPr>
        <w:t>pozdëjších</w:t>
      </w:r>
      <w:r>
        <w:rPr>
          <w:spacing w:val="-20"/>
        </w:rPr>
        <w:t> </w:t>
      </w:r>
      <w:r>
        <w:rPr>
          <w:spacing w:val="-10"/>
        </w:rPr>
        <w:t>predpisu,</w:t>
      </w:r>
      <w:r>
        <w:rPr>
          <w:spacing w:val="-9"/>
        </w:rPr>
        <w:t> </w:t>
      </w:r>
      <w:r>
        <w:rPr>
          <w:color w:val="1F1F1F"/>
          <w:spacing w:val="-10"/>
        </w:rPr>
        <w:t>§</w:t>
      </w:r>
      <w:r>
        <w:rPr>
          <w:color w:val="1F1F1F"/>
          <w:spacing w:val="-19"/>
        </w:rPr>
        <w:t> </w:t>
      </w:r>
      <w:r>
        <w:rPr>
          <w:spacing w:val="-10"/>
        </w:rPr>
        <w:t>10</w:t>
      </w:r>
      <w:r>
        <w:rPr>
          <w:spacing w:val="-19"/>
        </w:rPr>
        <w:t> </w:t>
      </w:r>
      <w:r>
        <w:rPr>
          <w:spacing w:val="-10"/>
        </w:rPr>
        <w:t>písm.</w:t>
      </w:r>
      <w:r>
        <w:rPr>
          <w:spacing w:val="-13"/>
        </w:rPr>
        <w:t> </w:t>
      </w:r>
      <w:r>
        <w:rPr>
          <w:spacing w:val="-10"/>
        </w:rPr>
        <w:t>d)</w:t>
      </w:r>
      <w:r>
        <w:rPr>
          <w:spacing w:val="-20"/>
        </w:rPr>
        <w:t> </w:t>
      </w:r>
      <w:r>
        <w:rPr>
          <w:color w:val="161616"/>
          <w:spacing w:val="-10"/>
        </w:rPr>
        <w:t>a</w:t>
      </w:r>
      <w:r>
        <w:rPr>
          <w:color w:val="161616"/>
          <w:spacing w:val="-18"/>
        </w:rPr>
        <w:t> </w:t>
      </w:r>
      <w:r>
        <w:rPr>
          <w:color w:val="262626"/>
          <w:spacing w:val="-10"/>
        </w:rPr>
        <w:t>§</w:t>
      </w:r>
      <w:r>
        <w:rPr>
          <w:color w:val="262626"/>
          <w:spacing w:val="-20"/>
        </w:rPr>
        <w:t> </w:t>
      </w:r>
      <w:r>
        <w:rPr>
          <w:spacing w:val="-10"/>
        </w:rPr>
        <w:t>84</w:t>
      </w:r>
      <w:r>
        <w:rPr>
          <w:spacing w:val="-19"/>
        </w:rPr>
        <w:t> </w:t>
      </w:r>
      <w:r>
        <w:rPr>
          <w:spacing w:val="-10"/>
        </w:rPr>
        <w:t>odst. </w:t>
      </w:r>
      <w:r>
        <w:rPr>
          <w:color w:val="242424"/>
          <w:spacing w:val="-10"/>
        </w:rPr>
        <w:t>2</w:t>
      </w:r>
      <w:r>
        <w:rPr>
          <w:color w:val="242424"/>
          <w:spacing w:val="-20"/>
        </w:rPr>
        <w:t> </w:t>
      </w:r>
      <w:r>
        <w:rPr>
          <w:spacing w:val="-10"/>
        </w:rPr>
        <w:t>písm.</w:t>
      </w:r>
      <w:r>
        <w:rPr>
          <w:spacing w:val="-14"/>
        </w:rPr>
        <w:t> </w:t>
      </w:r>
      <w:r>
        <w:rPr>
          <w:spacing w:val="-10"/>
        </w:rPr>
        <w:t>h)</w:t>
      </w:r>
      <w:r>
        <w:rPr>
          <w:spacing w:val="-16"/>
        </w:rPr>
        <w:t> </w:t>
      </w:r>
      <w:r>
        <w:rPr>
          <w:spacing w:val="-10"/>
        </w:rPr>
        <w:t>zákona</w:t>
      </w:r>
      <w:r>
        <w:rPr>
          <w:spacing w:val="-4"/>
        </w:rPr>
        <w:t> </w:t>
      </w:r>
      <w:r>
        <w:rPr>
          <w:spacing w:val="-10"/>
        </w:rPr>
        <w:t>č.</w:t>
      </w:r>
      <w:r>
        <w:rPr>
          <w:spacing w:val="-20"/>
        </w:rPr>
        <w:t> </w:t>
      </w:r>
      <w:r>
        <w:rPr>
          <w:spacing w:val="-10"/>
        </w:rPr>
        <w:t>128/2000</w:t>
      </w:r>
      <w:r>
        <w:rPr/>
        <w:t> </w:t>
      </w:r>
      <w:r>
        <w:rPr>
          <w:spacing w:val="-10"/>
        </w:rPr>
        <w:t>Sb.,</w:t>
      </w:r>
      <w:r>
        <w:rPr>
          <w:spacing w:val="-15"/>
        </w:rPr>
        <w:t> </w:t>
      </w:r>
      <w:r>
        <w:rPr>
          <w:spacing w:val="-10"/>
        </w:rPr>
        <w:t>o</w:t>
      </w:r>
      <w:r>
        <w:rPr>
          <w:spacing w:val="-20"/>
        </w:rPr>
        <w:t> </w:t>
      </w:r>
      <w:r>
        <w:rPr>
          <w:spacing w:val="-10"/>
        </w:rPr>
        <w:t>obcích</w:t>
      </w:r>
      <w:r>
        <w:rPr>
          <w:spacing w:val="-5"/>
        </w:rPr>
        <w:t> </w:t>
      </w:r>
      <w:r>
        <w:rPr>
          <w:spacing w:val="-10"/>
        </w:rPr>
        <w:t>(obecní </w:t>
      </w:r>
      <w:r>
        <w:rPr>
          <w:w w:val="90"/>
        </w:rPr>
        <w:t>zčízení), </w:t>
      </w:r>
      <w:r>
        <w:rPr>
          <w:color w:val="0F0F0F"/>
          <w:w w:val="90"/>
        </w:rPr>
        <w:t>ve </w:t>
      </w:r>
      <w:r>
        <w:rPr>
          <w:w w:val="90"/>
        </w:rPr>
        <w:t>znëní pozdéjśích pfedpisu, tuto obecnë závaznou vyhlásku:</w:t>
      </w:r>
    </w:p>
    <w:p>
      <w:pPr>
        <w:spacing w:before="419"/>
        <w:ind w:left="51" w:right="16" w:firstLine="0"/>
        <w:jc w:val="center"/>
        <w:rPr>
          <w:sz w:val="50"/>
        </w:rPr>
      </w:pPr>
      <w:r>
        <w:rPr>
          <w:w w:val="90"/>
          <w:sz w:val="50"/>
        </w:rPr>
        <w:t>ČI.</w:t>
      </w:r>
      <w:r>
        <w:rPr>
          <w:spacing w:val="-1"/>
          <w:w w:val="90"/>
          <w:sz w:val="50"/>
        </w:rPr>
        <w:t> </w:t>
      </w:r>
      <w:r>
        <w:rPr>
          <w:color w:val="282828"/>
          <w:spacing w:val="-10"/>
          <w:sz w:val="50"/>
        </w:rPr>
        <w:t>1</w:t>
      </w:r>
    </w:p>
    <w:p>
      <w:pPr>
        <w:spacing w:before="102"/>
        <w:ind w:left="35" w:right="36" w:firstLine="0"/>
        <w:jc w:val="center"/>
        <w:rPr>
          <w:sz w:val="46"/>
        </w:rPr>
      </w:pPr>
      <w:r>
        <w:rPr>
          <w:w w:val="105"/>
          <w:sz w:val="46"/>
        </w:rPr>
        <w:t>Stanovení</w:t>
      </w:r>
      <w:r>
        <w:rPr>
          <w:spacing w:val="31"/>
          <w:w w:val="105"/>
          <w:sz w:val="46"/>
        </w:rPr>
        <w:t> </w:t>
      </w:r>
      <w:r>
        <w:rPr>
          <w:w w:val="105"/>
          <w:sz w:val="46"/>
        </w:rPr>
        <w:t>úhrady</w:t>
      </w:r>
      <w:r>
        <w:rPr>
          <w:spacing w:val="47"/>
          <w:w w:val="105"/>
          <w:sz w:val="46"/>
        </w:rPr>
        <w:t> </w:t>
      </w:r>
      <w:r>
        <w:rPr>
          <w:w w:val="105"/>
          <w:sz w:val="46"/>
        </w:rPr>
        <w:t>vodného</w:t>
      </w:r>
      <w:r>
        <w:rPr>
          <w:spacing w:val="30"/>
          <w:w w:val="105"/>
          <w:sz w:val="46"/>
        </w:rPr>
        <w:t> </w:t>
      </w:r>
      <w:r>
        <w:rPr>
          <w:color w:val="161616"/>
          <w:w w:val="105"/>
          <w:sz w:val="46"/>
        </w:rPr>
        <w:t>a</w:t>
      </w:r>
      <w:r>
        <w:rPr>
          <w:color w:val="161616"/>
          <w:spacing w:val="13"/>
          <w:w w:val="105"/>
          <w:sz w:val="46"/>
        </w:rPr>
        <w:t> </w:t>
      </w:r>
      <w:r>
        <w:rPr>
          <w:w w:val="105"/>
          <w:sz w:val="46"/>
        </w:rPr>
        <w:t>stočného</w:t>
      </w:r>
      <w:r>
        <w:rPr>
          <w:spacing w:val="38"/>
          <w:w w:val="105"/>
          <w:sz w:val="46"/>
        </w:rPr>
        <w:t> </w:t>
      </w:r>
      <w:r>
        <w:rPr>
          <w:color w:val="161616"/>
          <w:w w:val="105"/>
          <w:sz w:val="46"/>
        </w:rPr>
        <w:t>ve</w:t>
      </w:r>
      <w:r>
        <w:rPr>
          <w:color w:val="161616"/>
          <w:spacing w:val="4"/>
          <w:w w:val="105"/>
          <w:sz w:val="46"/>
        </w:rPr>
        <w:t> </w:t>
      </w:r>
      <w:r>
        <w:rPr>
          <w:w w:val="105"/>
          <w:sz w:val="46"/>
        </w:rPr>
        <w:t>dvousložkové</w:t>
      </w:r>
      <w:r>
        <w:rPr>
          <w:spacing w:val="56"/>
          <w:w w:val="105"/>
          <w:sz w:val="46"/>
        </w:rPr>
        <w:t> </w:t>
      </w:r>
      <w:r>
        <w:rPr>
          <w:spacing w:val="-2"/>
          <w:w w:val="105"/>
          <w:sz w:val="46"/>
        </w:rPr>
        <w:t>formă</w:t>
      </w:r>
    </w:p>
    <w:p>
      <w:pPr>
        <w:pStyle w:val="BodyText"/>
        <w:spacing w:before="8"/>
        <w:rPr>
          <w:sz w:val="46"/>
        </w:rPr>
      </w:pPr>
    </w:p>
    <w:p>
      <w:pPr>
        <w:spacing w:before="0"/>
        <w:ind w:left="132" w:right="0" w:firstLine="0"/>
        <w:jc w:val="both"/>
        <w:rPr>
          <w:sz w:val="46"/>
        </w:rPr>
      </w:pPr>
      <w:r>
        <w:rPr>
          <w:color w:val="0C0C0C"/>
          <w:sz w:val="46"/>
        </w:rPr>
        <w:t>Ke</w:t>
      </w:r>
      <w:r>
        <w:rPr>
          <w:color w:val="0C0C0C"/>
          <w:spacing w:val="28"/>
          <w:sz w:val="46"/>
        </w:rPr>
        <w:t>  </w:t>
      </w:r>
      <w:r>
        <w:rPr>
          <w:sz w:val="46"/>
        </w:rPr>
        <w:t>dni</w:t>
      </w:r>
      <w:r>
        <w:rPr>
          <w:spacing w:val="28"/>
          <w:sz w:val="46"/>
        </w:rPr>
        <w:t>  </w:t>
      </w:r>
      <w:r>
        <w:rPr>
          <w:sz w:val="46"/>
        </w:rPr>
        <w:t>účinnosti</w:t>
      </w:r>
      <w:r>
        <w:rPr>
          <w:spacing w:val="38"/>
          <w:sz w:val="46"/>
        </w:rPr>
        <w:t>  </w:t>
      </w:r>
      <w:r>
        <w:rPr>
          <w:sz w:val="46"/>
        </w:rPr>
        <w:t>této</w:t>
      </w:r>
      <w:r>
        <w:rPr>
          <w:spacing w:val="30"/>
          <w:sz w:val="46"/>
        </w:rPr>
        <w:t>  </w:t>
      </w:r>
      <w:r>
        <w:rPr>
          <w:sz w:val="46"/>
        </w:rPr>
        <w:t>obecnè</w:t>
      </w:r>
      <w:r>
        <w:rPr>
          <w:spacing w:val="41"/>
          <w:sz w:val="46"/>
        </w:rPr>
        <w:t>  </w:t>
      </w:r>
      <w:r>
        <w:rPr>
          <w:sz w:val="46"/>
        </w:rPr>
        <w:t>závazné</w:t>
      </w:r>
      <w:r>
        <w:rPr>
          <w:spacing w:val="42"/>
          <w:sz w:val="46"/>
        </w:rPr>
        <w:t>  </w:t>
      </w:r>
      <w:r>
        <w:rPr>
          <w:sz w:val="46"/>
        </w:rPr>
        <w:t>vyhlăšky</w:t>
      </w:r>
      <w:r>
        <w:rPr>
          <w:spacing w:val="40"/>
          <w:sz w:val="46"/>
        </w:rPr>
        <w:t>  </w:t>
      </w:r>
      <w:r>
        <w:rPr>
          <w:color w:val="0C0C0C"/>
          <w:sz w:val="46"/>
        </w:rPr>
        <w:t>se</w:t>
      </w:r>
      <w:r>
        <w:rPr>
          <w:color w:val="0C0C0C"/>
          <w:spacing w:val="32"/>
          <w:sz w:val="46"/>
        </w:rPr>
        <w:t>  </w:t>
      </w:r>
      <w:r>
        <w:rPr>
          <w:color w:val="0F0F0F"/>
          <w:sz w:val="46"/>
        </w:rPr>
        <w:t>na</w:t>
      </w:r>
      <w:r>
        <w:rPr>
          <w:color w:val="0F0F0F"/>
          <w:spacing w:val="30"/>
          <w:sz w:val="46"/>
        </w:rPr>
        <w:t>  </w:t>
      </w:r>
      <w:r>
        <w:rPr>
          <w:sz w:val="46"/>
        </w:rPr>
        <w:t>území</w:t>
      </w:r>
      <w:r>
        <w:rPr>
          <w:spacing w:val="42"/>
          <w:sz w:val="46"/>
        </w:rPr>
        <w:t>  </w:t>
      </w:r>
      <w:r>
        <w:rPr>
          <w:color w:val="151515"/>
          <w:sz w:val="46"/>
        </w:rPr>
        <w:t>obce</w:t>
      </w:r>
      <w:r>
        <w:rPr>
          <w:color w:val="151515"/>
          <w:spacing w:val="33"/>
          <w:sz w:val="46"/>
        </w:rPr>
        <w:t>  </w:t>
      </w:r>
      <w:r>
        <w:rPr>
          <w:sz w:val="46"/>
        </w:rPr>
        <w:t>stanoví</w:t>
      </w:r>
      <w:r>
        <w:rPr>
          <w:spacing w:val="43"/>
          <w:sz w:val="46"/>
        </w:rPr>
        <w:t>  </w:t>
      </w:r>
      <w:r>
        <w:rPr>
          <w:sz w:val="46"/>
        </w:rPr>
        <w:t>úhrada</w:t>
      </w:r>
      <w:r>
        <w:rPr>
          <w:spacing w:val="37"/>
          <w:sz w:val="46"/>
        </w:rPr>
        <w:t>  </w:t>
      </w:r>
      <w:r>
        <w:rPr>
          <w:spacing w:val="-2"/>
          <w:sz w:val="46"/>
        </w:rPr>
        <w:t>vodného</w:t>
      </w:r>
    </w:p>
    <w:p>
      <w:pPr>
        <w:spacing w:before="55"/>
        <w:ind w:left="138" w:right="0" w:firstLine="0"/>
        <w:jc w:val="both"/>
        <w:rPr>
          <w:sz w:val="45"/>
        </w:rPr>
      </w:pPr>
      <w:r>
        <w:rPr>
          <w:color w:val="1A1A1A"/>
          <w:sz w:val="45"/>
        </w:rPr>
        <w:t>a</w:t>
      </w:r>
      <w:r>
        <w:rPr>
          <w:color w:val="1A1A1A"/>
          <w:spacing w:val="3"/>
          <w:sz w:val="45"/>
        </w:rPr>
        <w:t> </w:t>
      </w:r>
      <w:r>
        <w:rPr>
          <w:sz w:val="45"/>
        </w:rPr>
        <w:t>stočného</w:t>
      </w:r>
      <w:r>
        <w:rPr>
          <w:spacing w:val="22"/>
          <w:sz w:val="45"/>
        </w:rPr>
        <w:t> </w:t>
      </w:r>
      <w:r>
        <w:rPr>
          <w:sz w:val="45"/>
        </w:rPr>
        <w:t>ve</w:t>
      </w:r>
      <w:r>
        <w:rPr>
          <w:spacing w:val="6"/>
          <w:sz w:val="45"/>
        </w:rPr>
        <w:t> </w:t>
      </w:r>
      <w:r>
        <w:rPr>
          <w:sz w:val="45"/>
        </w:rPr>
        <w:t>dvousložkové</w:t>
      </w:r>
      <w:r>
        <w:rPr>
          <w:spacing w:val="33"/>
          <w:sz w:val="45"/>
        </w:rPr>
        <w:t> </w:t>
      </w:r>
      <w:r>
        <w:rPr>
          <w:spacing w:val="-2"/>
          <w:sz w:val="45"/>
        </w:rPr>
        <w:t>formé’).</w:t>
      </w:r>
    </w:p>
    <w:p>
      <w:pPr>
        <w:pStyle w:val="BodyText"/>
        <w:rPr>
          <w:sz w:val="45"/>
        </w:rPr>
      </w:pPr>
    </w:p>
    <w:p>
      <w:pPr>
        <w:pStyle w:val="BodyText"/>
        <w:spacing w:before="374"/>
        <w:rPr>
          <w:sz w:val="45"/>
        </w:rPr>
      </w:pPr>
    </w:p>
    <w:p>
      <w:pPr>
        <w:spacing w:before="0"/>
        <w:ind w:left="35" w:right="19" w:firstLine="0"/>
        <w:jc w:val="center"/>
        <w:rPr>
          <w:rFonts w:ascii="Arial" w:hAnsi="Arial"/>
          <w:sz w:val="47"/>
        </w:rPr>
      </w:pPr>
      <w:r>
        <w:rPr>
          <w:rFonts w:ascii="Arial" w:hAnsi="Arial"/>
          <w:w w:val="80"/>
          <w:sz w:val="47"/>
        </w:rPr>
        <w:t>Čl.</w:t>
      </w:r>
      <w:r>
        <w:rPr>
          <w:rFonts w:ascii="Arial" w:hAnsi="Arial"/>
          <w:spacing w:val="-2"/>
          <w:w w:val="90"/>
          <w:sz w:val="47"/>
        </w:rPr>
        <w:t> </w:t>
      </w:r>
      <w:r>
        <w:rPr>
          <w:rFonts w:ascii="Arial" w:hAnsi="Arial"/>
          <w:color w:val="2A2A2A"/>
          <w:spacing w:val="-10"/>
          <w:w w:val="90"/>
          <w:sz w:val="47"/>
        </w:rPr>
        <w:t>2</w:t>
      </w:r>
    </w:p>
    <w:p>
      <w:pPr>
        <w:pStyle w:val="BodyText"/>
        <w:spacing w:line="561" w:lineRule="exact" w:before="70"/>
        <w:ind w:left="6143"/>
        <w:jc w:val="both"/>
      </w:pPr>
      <w:r>
        <w:rPr>
          <w:spacing w:val="-6"/>
        </w:rPr>
        <w:t>Stanovení</w:t>
      </w:r>
      <w:r>
        <w:rPr>
          <w:spacing w:val="-23"/>
        </w:rPr>
        <w:t> </w:t>
      </w:r>
      <w:r>
        <w:rPr>
          <w:spacing w:val="-6"/>
        </w:rPr>
        <w:t>druhu</w:t>
      </w:r>
      <w:r>
        <w:rPr>
          <w:spacing w:val="-23"/>
        </w:rPr>
        <w:t> </w:t>
      </w:r>
      <w:r>
        <w:rPr>
          <w:spacing w:val="-6"/>
        </w:rPr>
        <w:t>pevné</w:t>
      </w:r>
      <w:r>
        <w:rPr>
          <w:spacing w:val="-22"/>
        </w:rPr>
        <w:t> </w:t>
      </w:r>
      <w:r>
        <w:rPr>
          <w:spacing w:val="-6"/>
        </w:rPr>
        <w:t>složky</w:t>
      </w:r>
    </w:p>
    <w:p>
      <w:pPr>
        <w:pStyle w:val="BodyText"/>
        <w:spacing w:line="216" w:lineRule="auto" w:before="23"/>
        <w:ind w:left="122" w:right="106" w:firstLine="4"/>
        <w:jc w:val="both"/>
      </w:pPr>
      <w:r>
        <w:rPr>
          <w:spacing w:val="-2"/>
        </w:rPr>
        <w:t>Pevná</w:t>
      </w:r>
      <w:r>
        <w:rPr>
          <w:spacing w:val="-28"/>
        </w:rPr>
        <w:t> </w:t>
      </w:r>
      <w:r>
        <w:rPr>
          <w:spacing w:val="-2"/>
        </w:rPr>
        <w:t>slożka</w:t>
      </w:r>
      <w:r>
        <w:rPr>
          <w:spacing w:val="-27"/>
        </w:rPr>
        <w:t> </w:t>
      </w:r>
      <w:r>
        <w:rPr>
          <w:spacing w:val="-2"/>
        </w:rPr>
        <w:t>vodného</w:t>
      </w:r>
      <w:r>
        <w:rPr>
          <w:spacing w:val="-20"/>
        </w:rPr>
        <w:t> </w:t>
      </w:r>
      <w:r>
        <w:rPr>
          <w:color w:val="181818"/>
          <w:spacing w:val="-2"/>
        </w:rPr>
        <w:t>a</w:t>
      </w:r>
      <w:r>
        <w:rPr>
          <w:color w:val="181818"/>
          <w:spacing w:val="-27"/>
        </w:rPr>
        <w:t> </w:t>
      </w:r>
      <w:r>
        <w:rPr>
          <w:spacing w:val="-2"/>
        </w:rPr>
        <w:t>stočného</w:t>
      </w:r>
      <w:r>
        <w:rPr>
          <w:spacing w:val="-15"/>
        </w:rPr>
        <w:t> </w:t>
      </w:r>
      <w:r>
        <w:rPr>
          <w:spacing w:val="-2"/>
        </w:rPr>
        <w:t>se</w:t>
      </w:r>
      <w:r>
        <w:rPr>
          <w:spacing w:val="-28"/>
        </w:rPr>
        <w:t> </w:t>
      </w:r>
      <w:r>
        <w:rPr>
          <w:spacing w:val="-2"/>
        </w:rPr>
        <w:t>stanovi</w:t>
      </w:r>
      <w:r>
        <w:rPr>
          <w:spacing w:val="-27"/>
        </w:rPr>
        <w:t> </w:t>
      </w:r>
      <w:r>
        <w:rPr>
          <w:spacing w:val="-2"/>
        </w:rPr>
        <w:t>podle</w:t>
      </w:r>
      <w:r>
        <w:rPr>
          <w:spacing w:val="-23"/>
        </w:rPr>
        <w:t> </w:t>
      </w:r>
      <w:r>
        <w:rPr>
          <w:spacing w:val="-2"/>
        </w:rPr>
        <w:t>+nożství</w:t>
      </w:r>
      <w:r>
        <w:rPr>
          <w:spacing w:val="-17"/>
        </w:rPr>
        <w:t> </w:t>
      </w:r>
      <w:r>
        <w:rPr>
          <w:spacing w:val="-2"/>
        </w:rPr>
        <w:t>odebrané</w:t>
      </w:r>
      <w:r>
        <w:rPr>
          <w:spacing w:val="-19"/>
        </w:rPr>
        <w:t> </w:t>
      </w:r>
      <w:r>
        <w:rPr>
          <w:spacing w:val="-2"/>
        </w:rPr>
        <w:t>vody</w:t>
      </w:r>
      <w:r>
        <w:rPr>
          <w:spacing w:val="-21"/>
        </w:rPr>
        <w:t> </w:t>
      </w:r>
      <w:r>
        <w:rPr>
          <w:color w:val="0F0F0F"/>
          <w:spacing w:val="-2"/>
        </w:rPr>
        <w:t>§</w:t>
      </w:r>
      <w:r>
        <w:rPr>
          <w:color w:val="0F0F0F"/>
          <w:spacing w:val="-28"/>
        </w:rPr>
        <w:t> </w:t>
      </w:r>
      <w:r>
        <w:rPr>
          <w:spacing w:val="-2"/>
        </w:rPr>
        <w:t>32</w:t>
      </w:r>
      <w:r>
        <w:rPr>
          <w:spacing w:val="-27"/>
        </w:rPr>
        <w:t> </w:t>
      </w:r>
      <w:r>
        <w:rPr>
          <w:spacing w:val="-2"/>
        </w:rPr>
        <w:t>odst.</w:t>
      </w:r>
      <w:r>
        <w:rPr>
          <w:spacing w:val="-26"/>
        </w:rPr>
        <w:t> </w:t>
      </w:r>
      <w:r>
        <w:rPr>
          <w:color w:val="282828"/>
          <w:spacing w:val="-2"/>
        </w:rPr>
        <w:t>1</w:t>
      </w:r>
      <w:r>
        <w:rPr>
          <w:color w:val="282828"/>
          <w:spacing w:val="-28"/>
        </w:rPr>
        <w:t> </w:t>
      </w:r>
      <w:r>
        <w:rPr>
          <w:spacing w:val="-2"/>
        </w:rPr>
        <w:t>písm.</w:t>
      </w:r>
      <w:r>
        <w:rPr>
          <w:spacing w:val="-27"/>
        </w:rPr>
        <w:t> </w:t>
      </w:r>
      <w:r>
        <w:rPr>
          <w:spacing w:val="-2"/>
        </w:rPr>
        <w:t>c) </w:t>
      </w:r>
      <w:r>
        <w:rPr>
          <w:spacing w:val="-10"/>
        </w:rPr>
        <w:t>vyhlášky</w:t>
      </w:r>
      <w:r>
        <w:rPr>
          <w:spacing w:val="-20"/>
        </w:rPr>
        <w:t> </w:t>
      </w:r>
      <w:r>
        <w:rPr>
          <w:spacing w:val="-10"/>
        </w:rPr>
        <w:t>ć.428/2001Sb.</w:t>
      </w:r>
      <w:r>
        <w:rPr>
          <w:spacing w:val="-9"/>
        </w:rPr>
        <w:t> </w:t>
      </w:r>
      <w:r>
        <w:rPr>
          <w:spacing w:val="-10"/>
        </w:rPr>
        <w:t>v</w:t>
      </w:r>
      <w:r>
        <w:rPr>
          <w:spacing w:val="-19"/>
        </w:rPr>
        <w:t> </w:t>
      </w:r>
      <w:r>
        <w:rPr>
          <w:spacing w:val="-10"/>
        </w:rPr>
        <w:t>platném</w:t>
      </w:r>
      <w:r>
        <w:rPr>
          <w:spacing w:val="-15"/>
        </w:rPr>
        <w:t> </w:t>
      </w:r>
      <w:r>
        <w:rPr>
          <w:spacing w:val="-10"/>
        </w:rPr>
        <w:t>znèní,</w:t>
      </w:r>
      <w:r>
        <w:rPr>
          <w:spacing w:val="-2"/>
        </w:rPr>
        <w:t> </w:t>
      </w:r>
      <w:r>
        <w:rPr>
          <w:spacing w:val="-10"/>
        </w:rPr>
        <w:t>Łterou</w:t>
      </w:r>
      <w:r>
        <w:rPr>
          <w:spacing w:val="-16"/>
        </w:rPr>
        <w:t> </w:t>
      </w:r>
      <w:r>
        <w:rPr>
          <w:color w:val="0F0F0F"/>
          <w:spacing w:val="-10"/>
        </w:rPr>
        <w:t>se</w:t>
      </w:r>
      <w:r>
        <w:rPr>
          <w:color w:val="0F0F0F"/>
          <w:spacing w:val="-20"/>
        </w:rPr>
        <w:t> </w:t>
      </w:r>
      <w:r>
        <w:rPr>
          <w:spacing w:val="-10"/>
        </w:rPr>
        <w:t>provădí</w:t>
      </w:r>
      <w:r>
        <w:rPr>
          <w:spacing w:val="-2"/>
        </w:rPr>
        <w:t> </w:t>
      </w:r>
      <w:r>
        <w:rPr>
          <w:spacing w:val="-10"/>
        </w:rPr>
        <w:t>zákon</w:t>
      </w:r>
      <w:r>
        <w:rPr>
          <w:spacing w:val="-13"/>
        </w:rPr>
        <w:t> </w:t>
      </w:r>
      <w:r>
        <w:rPr>
          <w:spacing w:val="-10"/>
        </w:rPr>
        <w:t>č.</w:t>
      </w:r>
      <w:r>
        <w:rPr>
          <w:spacing w:val="-20"/>
        </w:rPr>
        <w:t> </w:t>
      </w:r>
      <w:r>
        <w:rPr>
          <w:spacing w:val="-10"/>
        </w:rPr>
        <w:t>274/2001</w:t>
      </w:r>
      <w:r>
        <w:rPr>
          <w:spacing w:val="-10"/>
        </w:rPr>
        <w:t> Sb.,</w:t>
      </w:r>
      <w:r>
        <w:rPr>
          <w:spacing w:val="-14"/>
        </w:rPr>
        <w:t> </w:t>
      </w:r>
      <w:r>
        <w:rPr>
          <w:spacing w:val="-10"/>
        </w:rPr>
        <w:t>o</w:t>
      </w:r>
      <w:r>
        <w:rPr>
          <w:spacing w:val="-17"/>
        </w:rPr>
        <w:t> </w:t>
      </w:r>
      <w:r>
        <w:rPr>
          <w:spacing w:val="-10"/>
        </w:rPr>
        <w:t>vodovodech</w:t>
      </w:r>
      <w:r>
        <w:rPr>
          <w:spacing w:val="-10"/>
        </w:rPr>
        <w:t> </w:t>
      </w:r>
      <w:r>
        <w:rPr>
          <w:color w:val="1F1F1F"/>
          <w:spacing w:val="-10"/>
        </w:rPr>
        <w:t>a </w:t>
      </w:r>
      <w:r>
        <w:rPr>
          <w:spacing w:val="-12"/>
        </w:rPr>
        <w:t>kanalizacích</w:t>
      </w:r>
      <w:r>
        <w:rPr>
          <w:spacing w:val="-16"/>
        </w:rPr>
        <w:t> </w:t>
      </w:r>
      <w:r>
        <w:rPr>
          <w:spacing w:val="-12"/>
        </w:rPr>
        <w:t>v</w:t>
      </w:r>
      <w:r>
        <w:rPr>
          <w:spacing w:val="-17"/>
        </w:rPr>
        <w:t> </w:t>
      </w:r>
      <w:r>
        <w:rPr>
          <w:spacing w:val="-12"/>
        </w:rPr>
        <w:t>platném</w:t>
      </w:r>
      <w:r>
        <w:rPr>
          <w:spacing w:val="-17"/>
        </w:rPr>
        <w:t> </w:t>
      </w:r>
      <w:r>
        <w:rPr>
          <w:spacing w:val="-12"/>
        </w:rPr>
        <w:t>znéní.</w:t>
      </w:r>
    </w:p>
    <w:p>
      <w:pPr>
        <w:pStyle w:val="BodyText"/>
        <w:spacing w:before="63"/>
      </w:pPr>
    </w:p>
    <w:p>
      <w:pPr>
        <w:spacing w:line="439" w:lineRule="exact" w:before="0"/>
        <w:ind w:left="8526" w:right="0" w:firstLine="0"/>
        <w:jc w:val="left"/>
        <w:rPr>
          <w:rFonts w:ascii="Arial"/>
          <w:sz w:val="45"/>
        </w:rPr>
      </w:pPr>
      <w:r>
        <w:rPr>
          <w:rFonts w:ascii="Arial"/>
          <w:color w:val="131313"/>
          <w:spacing w:val="-10"/>
          <w:sz w:val="45"/>
        </w:rPr>
        <w:t>.</w:t>
      </w:r>
    </w:p>
    <w:p>
      <w:pPr>
        <w:spacing w:line="439" w:lineRule="exact" w:before="0"/>
        <w:ind w:left="8462" w:right="0" w:firstLine="0"/>
        <w:jc w:val="left"/>
        <w:rPr>
          <w:rFonts w:ascii="Arial"/>
          <w:sz w:val="45"/>
        </w:rPr>
      </w:pPr>
      <w:r>
        <w:rPr>
          <w:rFonts w:ascii="Arial"/>
          <w:color w:val="181818"/>
          <w:w w:val="85"/>
          <w:sz w:val="45"/>
        </w:rPr>
        <w:t>Cl.</w:t>
      </w:r>
      <w:r>
        <w:rPr>
          <w:rFonts w:ascii="Arial"/>
          <w:color w:val="181818"/>
          <w:spacing w:val="-8"/>
          <w:w w:val="95"/>
          <w:sz w:val="45"/>
        </w:rPr>
        <w:t> </w:t>
      </w:r>
      <w:r>
        <w:rPr>
          <w:rFonts w:ascii="Arial"/>
          <w:color w:val="282828"/>
          <w:spacing w:val="-10"/>
          <w:w w:val="95"/>
          <w:sz w:val="45"/>
        </w:rPr>
        <w:t>3</w:t>
      </w:r>
    </w:p>
    <w:p>
      <w:pPr>
        <w:spacing w:line="237" w:lineRule="auto" w:before="107"/>
        <w:ind w:left="122" w:right="7447" w:firstLine="7924"/>
        <w:jc w:val="left"/>
        <w:rPr>
          <w:sz w:val="47"/>
        </w:rPr>
      </w:pPr>
      <w:r>
        <w:rPr>
          <w:spacing w:val="-2"/>
          <w:sz w:val="47"/>
        </w:rPr>
        <w:t>Účinnost Tato</w:t>
      </w:r>
      <w:r>
        <w:rPr>
          <w:spacing w:val="-25"/>
          <w:sz w:val="47"/>
        </w:rPr>
        <w:t> </w:t>
      </w:r>
      <w:r>
        <w:rPr>
          <w:spacing w:val="-2"/>
          <w:sz w:val="47"/>
        </w:rPr>
        <w:t>obecné</w:t>
      </w:r>
      <w:r>
        <w:rPr>
          <w:spacing w:val="-25"/>
          <w:sz w:val="47"/>
        </w:rPr>
        <w:t> </w:t>
      </w:r>
      <w:r>
        <w:rPr>
          <w:spacing w:val="-2"/>
          <w:sz w:val="47"/>
        </w:rPr>
        <w:t>závazná</w:t>
      </w:r>
      <w:r>
        <w:rPr>
          <w:spacing w:val="-10"/>
          <w:sz w:val="47"/>
        </w:rPr>
        <w:t> </w:t>
      </w:r>
      <w:r>
        <w:rPr>
          <w:spacing w:val="-2"/>
          <w:sz w:val="47"/>
        </w:rPr>
        <w:t>vyhláška</w:t>
      </w:r>
      <w:r>
        <w:rPr>
          <w:spacing w:val="-23"/>
          <w:sz w:val="47"/>
        </w:rPr>
        <w:t> </w:t>
      </w:r>
      <w:r>
        <w:rPr>
          <w:color w:val="0C0C0C"/>
          <w:spacing w:val="-2"/>
          <w:sz w:val="47"/>
        </w:rPr>
        <w:t>nabyvá</w:t>
      </w:r>
      <w:r>
        <w:rPr>
          <w:color w:val="0C0C0C"/>
          <w:spacing w:val="-18"/>
          <w:sz w:val="47"/>
        </w:rPr>
        <w:t> </w:t>
      </w:r>
      <w:r>
        <w:rPr>
          <w:spacing w:val="-2"/>
          <w:sz w:val="47"/>
        </w:rPr>
        <w:t>účinnosti</w:t>
      </w:r>
      <w:r>
        <w:rPr>
          <w:spacing w:val="-20"/>
          <w:sz w:val="47"/>
        </w:rPr>
        <w:t> </w:t>
      </w:r>
      <w:r>
        <w:rPr>
          <w:spacing w:val="-2"/>
          <w:sz w:val="47"/>
        </w:rPr>
        <w:t>4.7.2019.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3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22200" w:h="31660"/>
          <w:pgMar w:top="2760" w:bottom="280" w:left="2300" w:right="2180"/>
        </w:sectPr>
      </w:pPr>
    </w:p>
    <w:p>
      <w:pPr>
        <w:spacing w:line="500" w:lineRule="exact" w:before="101"/>
        <w:ind w:left="1553" w:right="0" w:firstLine="0"/>
        <w:jc w:val="center"/>
        <w:rPr>
          <w:sz w:val="46"/>
        </w:rPr>
      </w:pPr>
      <w:r>
        <w:rPr>
          <w:color w:val="757795"/>
          <w:spacing w:val="-10"/>
          <w:w w:val="60"/>
          <w:sz w:val="46"/>
        </w:rPr>
        <w:t>/</w:t>
      </w:r>
    </w:p>
    <w:p>
      <w:pPr>
        <w:tabs>
          <w:tab w:pos="1146" w:val="left" w:leader="none"/>
          <w:tab w:pos="2543" w:val="left" w:leader="none"/>
        </w:tabs>
        <w:spacing w:line="500" w:lineRule="exact" w:before="0"/>
        <w:ind w:left="0" w:right="760" w:firstLine="0"/>
        <w:jc w:val="center"/>
        <w:rPr>
          <w:sz w:val="46"/>
        </w:rPr>
      </w:pPr>
      <w:r>
        <w:rPr>
          <w:w w:val="90"/>
          <w:sz w:val="46"/>
        </w:rPr>
        <w:t>.</w:t>
      </w:r>
      <w:r>
        <w:rPr>
          <w:spacing w:val="52"/>
          <w:w w:val="105"/>
          <w:sz w:val="46"/>
        </w:rPr>
        <w:t> </w:t>
      </w:r>
      <w:r>
        <w:rPr>
          <w:spacing w:val="-4"/>
          <w:w w:val="105"/>
          <w:sz w:val="46"/>
        </w:rPr>
        <w:t>....</w:t>
      </w:r>
      <w:r>
        <w:rPr>
          <w:sz w:val="46"/>
        </w:rPr>
        <w:tab/>
      </w:r>
      <w:r>
        <w:rPr>
          <w:w w:val="105"/>
          <w:sz w:val="46"/>
        </w:rPr>
        <w:t>.</w:t>
      </w:r>
      <w:r>
        <w:rPr>
          <w:spacing w:val="36"/>
          <w:w w:val="105"/>
          <w:sz w:val="46"/>
        </w:rPr>
        <w:t> </w:t>
      </w:r>
      <w:r>
        <w:rPr>
          <w:w w:val="105"/>
          <w:sz w:val="46"/>
        </w:rPr>
        <w:t>...</w:t>
      </w:r>
      <w:r>
        <w:rPr>
          <w:spacing w:val="56"/>
          <w:w w:val="105"/>
          <w:sz w:val="46"/>
        </w:rPr>
        <w:t> </w:t>
      </w:r>
      <w:r>
        <w:rPr>
          <w:spacing w:val="-5"/>
          <w:w w:val="105"/>
          <w:sz w:val="46"/>
        </w:rPr>
        <w:t>...</w:t>
      </w:r>
      <w:r>
        <w:rPr>
          <w:sz w:val="46"/>
        </w:rPr>
        <w:tab/>
      </w:r>
      <w:r>
        <w:rPr>
          <w:w w:val="105"/>
          <w:sz w:val="46"/>
        </w:rPr>
        <w:t>..</w:t>
      </w:r>
      <w:r>
        <w:rPr>
          <w:spacing w:val="46"/>
          <w:w w:val="105"/>
          <w:sz w:val="46"/>
        </w:rPr>
        <w:t> </w:t>
      </w:r>
      <w:r>
        <w:rPr>
          <w:w w:val="105"/>
          <w:sz w:val="46"/>
        </w:rPr>
        <w:t>..</w:t>
      </w:r>
      <w:r>
        <w:rPr>
          <w:spacing w:val="36"/>
          <w:w w:val="105"/>
          <w:sz w:val="46"/>
        </w:rPr>
        <w:t> </w:t>
      </w:r>
      <w:r>
        <w:rPr>
          <w:color w:val="0F0F0F"/>
          <w:spacing w:val="-10"/>
          <w:w w:val="105"/>
          <w:sz w:val="46"/>
        </w:rPr>
        <w:t>.</w:t>
      </w:r>
    </w:p>
    <w:p>
      <w:pPr>
        <w:spacing w:line="512" w:lineRule="exact" w:before="9"/>
        <w:ind w:left="0" w:right="796" w:firstLine="0"/>
        <w:jc w:val="center"/>
        <w:rPr>
          <w:sz w:val="45"/>
        </w:rPr>
      </w:pPr>
      <w:r>
        <w:rPr>
          <w:sz w:val="45"/>
        </w:rPr>
        <w:t>Mgr.Jolana</w:t>
      </w:r>
      <w:r>
        <w:rPr>
          <w:spacing w:val="34"/>
          <w:sz w:val="45"/>
        </w:rPr>
        <w:t> </w:t>
      </w:r>
      <w:r>
        <w:rPr>
          <w:spacing w:val="-2"/>
          <w:sz w:val="45"/>
        </w:rPr>
        <w:t>Tulisová</w:t>
      </w:r>
    </w:p>
    <w:p>
      <w:pPr>
        <w:spacing w:line="524" w:lineRule="exact" w:before="0"/>
        <w:ind w:left="0" w:right="811" w:firstLine="0"/>
        <w:jc w:val="center"/>
        <w:rPr>
          <w:sz w:val="46"/>
        </w:rPr>
      </w:pPr>
      <w:r>
        <w:rPr>
          <w:spacing w:val="-2"/>
          <w:sz w:val="46"/>
        </w:rPr>
        <w:t>místostarosta</w:t>
      </w:r>
    </w:p>
    <w:p>
      <w:pPr>
        <w:pStyle w:val="BodyText"/>
        <w:rPr>
          <w:sz w:val="46"/>
        </w:rPr>
      </w:pPr>
    </w:p>
    <w:p>
      <w:pPr>
        <w:pStyle w:val="BodyText"/>
        <w:spacing w:before="450"/>
        <w:rPr>
          <w:sz w:val="46"/>
        </w:rPr>
      </w:pPr>
    </w:p>
    <w:p>
      <w:pPr>
        <w:spacing w:before="0"/>
        <w:ind w:left="122" w:right="0" w:firstLine="0"/>
        <w:jc w:val="left"/>
        <w:rPr>
          <w:rFonts w:ascii="Consolas" w:hAnsi="Consolas"/>
          <w:sz w:val="47"/>
        </w:rPr>
      </w:pPr>
      <w:r>
        <w:rPr>
          <w:rFonts w:ascii="Consolas" w:hAnsi="Consolas"/>
          <w:w w:val="75"/>
          <w:sz w:val="47"/>
        </w:rPr>
        <w:t>Vyvéšeno</w:t>
      </w:r>
      <w:r>
        <w:rPr>
          <w:rFonts w:ascii="Consolas" w:hAnsi="Consolas"/>
          <w:spacing w:val="-12"/>
          <w:w w:val="75"/>
          <w:sz w:val="47"/>
        </w:rPr>
        <w:t> </w:t>
      </w:r>
      <w:r>
        <w:rPr>
          <w:rFonts w:ascii="Consolas" w:hAnsi="Consolas"/>
          <w:w w:val="75"/>
          <w:sz w:val="47"/>
        </w:rPr>
        <w:t>naúrednidesce</w:t>
      </w:r>
      <w:r>
        <w:rPr>
          <w:rFonts w:ascii="Consolas" w:hAnsi="Consolas"/>
          <w:spacing w:val="-61"/>
          <w:sz w:val="47"/>
        </w:rPr>
        <w:t> </w:t>
      </w:r>
      <w:r>
        <w:rPr>
          <w:rFonts w:ascii="Consolas" w:hAnsi="Consolas"/>
          <w:w w:val="75"/>
          <w:sz w:val="47"/>
        </w:rPr>
        <w:t>dne:</w:t>
      </w:r>
      <w:r>
        <w:rPr>
          <w:rFonts w:ascii="Consolas" w:hAnsi="Consolas"/>
          <w:spacing w:val="-38"/>
          <w:w w:val="75"/>
          <w:sz w:val="47"/>
        </w:rPr>
        <w:t> </w:t>
      </w:r>
      <w:r>
        <w:rPr>
          <w:rFonts w:ascii="Consolas" w:hAnsi="Consolas"/>
          <w:spacing w:val="-2"/>
          <w:w w:val="70"/>
          <w:sz w:val="47"/>
        </w:rPr>
        <w:t>18.6.2019</w:t>
      </w:r>
    </w:p>
    <w:p>
      <w:pPr>
        <w:pStyle w:val="BodyText"/>
        <w:spacing w:before="459"/>
        <w:ind w:right="648"/>
        <w:jc w:val="center"/>
      </w:pPr>
      <w:r>
        <w:rPr>
          <w:w w:val="90"/>
        </w:rPr>
        <w:t>Sejmuto</w:t>
      </w:r>
      <w:r>
        <w:rPr>
          <w:spacing w:val="5"/>
        </w:rPr>
        <w:t> </w:t>
      </w:r>
      <w:r>
        <w:rPr>
          <w:color w:val="282828"/>
          <w:w w:val="90"/>
        </w:rPr>
        <w:t>z</w:t>
      </w:r>
      <w:r>
        <w:rPr>
          <w:color w:val="282828"/>
          <w:spacing w:val="-14"/>
          <w:w w:val="90"/>
        </w:rPr>
        <w:t> </w:t>
      </w:r>
      <w:r>
        <w:rPr>
          <w:w w:val="90"/>
        </w:rPr>
        <w:t>úredni</w:t>
      </w:r>
      <w:r>
        <w:rPr>
          <w:spacing w:val="-5"/>
        </w:rPr>
        <w:t> </w:t>
      </w:r>
      <w:r>
        <w:rPr>
          <w:w w:val="90"/>
        </w:rPr>
        <w:t>desky</w:t>
      </w:r>
      <w:r>
        <w:rPr>
          <w:spacing w:val="-3"/>
          <w:w w:val="90"/>
        </w:rPr>
        <w:t> </w:t>
      </w:r>
      <w:r>
        <w:rPr>
          <w:w w:val="90"/>
        </w:rPr>
        <w:t>dne:</w:t>
      </w:r>
      <w:r>
        <w:rPr>
          <w:spacing w:val="-8"/>
        </w:rPr>
        <w:t> </w:t>
      </w:r>
      <w:r>
        <w:rPr>
          <w:spacing w:val="-2"/>
          <w:w w:val="90"/>
        </w:rPr>
        <w:t>4.7.2019</w:t>
      </w:r>
    </w:p>
    <w:p>
      <w:pPr>
        <w:spacing w:line="240" w:lineRule="auto" w:before="0"/>
        <w:rPr>
          <w:sz w:val="46"/>
        </w:rPr>
      </w:pPr>
      <w:r>
        <w:rPr/>
        <w:br w:type="column"/>
      </w:r>
      <w:r>
        <w:rPr>
          <w:sz w:val="46"/>
        </w:rPr>
      </w:r>
    </w:p>
    <w:p>
      <w:pPr>
        <w:pStyle w:val="BodyText"/>
        <w:spacing w:before="53"/>
        <w:rPr>
          <w:sz w:val="46"/>
        </w:rPr>
      </w:pPr>
    </w:p>
    <w:p>
      <w:pPr>
        <w:spacing w:line="235" w:lineRule="auto" w:before="0"/>
        <w:ind w:left="1257" w:right="1593" w:hanging="1144"/>
        <w:jc w:val="left"/>
        <w:rPr>
          <w:sz w:val="46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9690845</wp:posOffset>
            </wp:positionH>
            <wp:positionV relativeFrom="paragraph">
              <wp:posOffset>-1041194</wp:posOffset>
            </wp:positionV>
            <wp:extent cx="1679746" cy="78701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9746" cy="787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6"/>
        </w:rPr>
        <w:t>Ing</w:t>
      </w:r>
      <w:r>
        <w:rPr>
          <w:spacing w:val="-25"/>
          <w:sz w:val="46"/>
        </w:rPr>
        <w:t> </w:t>
      </w:r>
      <w:r>
        <w:rPr>
          <w:sz w:val="46"/>
        </w:rPr>
        <w:t>Radek</w:t>
      </w:r>
      <w:r>
        <w:rPr>
          <w:spacing w:val="-13"/>
          <w:sz w:val="46"/>
        </w:rPr>
        <w:t> </w:t>
      </w:r>
      <w:r>
        <w:rPr>
          <w:sz w:val="46"/>
        </w:rPr>
        <w:t>Chocholác </w:t>
      </w:r>
      <w:r>
        <w:rPr>
          <w:spacing w:val="-2"/>
          <w:sz w:val="46"/>
        </w:rPr>
        <w:t>starosta</w:t>
      </w:r>
    </w:p>
    <w:p>
      <w:pPr>
        <w:spacing w:before="0"/>
        <w:ind w:left="394" w:right="0" w:firstLine="0"/>
        <w:jc w:val="left"/>
        <w:rPr>
          <w:rFonts w:ascii="Arial" w:hAnsi="Arial"/>
          <w:i/>
          <w:sz w:val="59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9033043</wp:posOffset>
                </wp:positionH>
                <wp:positionV relativeFrom="paragraph">
                  <wp:posOffset>651162</wp:posOffset>
                </wp:positionV>
                <wp:extent cx="2079625" cy="1809114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079625" cy="1809114"/>
                          <a:chExt cx="2079625" cy="1809114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9070" y="0"/>
                            <a:ext cx="1303859" cy="12686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81760"/>
                            <a:ext cx="1491802" cy="3230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46" y="710661"/>
                            <a:ext cx="2067380" cy="10982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11.263245pt;margin-top:51.272602pt;width:163.75pt;height:142.450pt;mso-position-horizontal-relative:page;mso-position-vertical-relative:paragraph;z-index:15730176" id="docshapegroup1" coordorigin="14225,1025" coordsize="3275,2849">
                <v:shape style="position:absolute;left:15168;top:1025;width:2054;height:1998" type="#_x0000_t75" id="docshape2" stroked="false">
                  <v:imagedata r:id="rId6" o:title=""/>
                </v:shape>
                <v:shape style="position:absolute;left:14225;top:1626;width:2350;height:509" type="#_x0000_t75" id="docshape3" stroked="false">
                  <v:imagedata r:id="rId7" o:title=""/>
                </v:shape>
                <v:shape style="position:absolute;left:14243;top:2144;width:3256;height:1730" type="#_x0000_t75" id="docshape4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color w:val="0069C8"/>
          <w:w w:val="90"/>
          <w:sz w:val="59"/>
        </w:rPr>
        <w:t>çș</w:t>
      </w:r>
      <w:r>
        <w:rPr>
          <w:rFonts w:ascii="Arial" w:hAnsi="Arial"/>
          <w:color w:val="0069C8"/>
          <w:spacing w:val="8"/>
          <w:sz w:val="59"/>
        </w:rPr>
        <w:t> </w:t>
      </w:r>
      <w:r>
        <w:rPr>
          <w:rFonts w:ascii="Arial" w:hAnsi="Arial"/>
          <w:color w:val="0064E8"/>
          <w:w w:val="95"/>
          <w:sz w:val="59"/>
        </w:rPr>
        <w:t>B</w:t>
      </w:r>
      <w:r>
        <w:rPr>
          <w:rFonts w:ascii="Arial" w:hAnsi="Arial"/>
          <w:color w:val="0064E8"/>
          <w:spacing w:val="13"/>
          <w:sz w:val="59"/>
        </w:rPr>
        <w:t> </w:t>
      </w:r>
      <w:r>
        <w:rPr>
          <w:rFonts w:ascii="Arial" w:hAnsi="Arial"/>
          <w:i/>
          <w:color w:val="0367DD"/>
          <w:w w:val="95"/>
          <w:sz w:val="59"/>
        </w:rPr>
        <w:t>E</w:t>
      </w:r>
      <w:r>
        <w:rPr>
          <w:rFonts w:ascii="Arial" w:hAnsi="Arial"/>
          <w:i/>
          <w:color w:val="0367DD"/>
          <w:spacing w:val="1"/>
          <w:sz w:val="59"/>
        </w:rPr>
        <w:t> </w:t>
      </w:r>
      <w:r>
        <w:rPr>
          <w:rFonts w:ascii="Arial" w:hAnsi="Arial"/>
          <w:i/>
          <w:color w:val="0A6DC3"/>
          <w:spacing w:val="-5"/>
          <w:w w:val="95"/>
          <w:sz w:val="59"/>
        </w:rPr>
        <w:t>ț;</w: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133"/>
        <w:rPr>
          <w:rFonts w:ascii="Arial"/>
          <w:i/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11200268</wp:posOffset>
            </wp:positionH>
            <wp:positionV relativeFrom="paragraph">
              <wp:posOffset>246224</wp:posOffset>
            </wp:positionV>
            <wp:extent cx="188975" cy="212598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212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"/>
          <w:sz w:val="20"/>
        </w:rPr>
        <w:sectPr>
          <w:type w:val="continuous"/>
          <w:pgSz w:w="22200" w:h="31660"/>
          <w:pgMar w:top="2760" w:bottom="280" w:left="2300" w:right="2180"/>
          <w:cols w:num="2" w:equalWidth="0">
            <w:col w:w="7238" w:space="5176"/>
            <w:col w:w="5306"/>
          </w:cols>
        </w:sect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207"/>
        <w:rPr>
          <w:rFonts w:ascii="Arial"/>
          <w:i/>
          <w:sz w:val="20"/>
        </w:rPr>
      </w:pPr>
    </w:p>
    <w:p>
      <w:pPr>
        <w:pStyle w:val="BodyText"/>
        <w:spacing w:line="20" w:lineRule="exact"/>
        <w:ind w:left="141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3528060" cy="15875"/>
                <wp:effectExtent l="9525" t="0" r="5714" b="3175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3528060" cy="15875"/>
                          <a:chExt cx="3528060" cy="1587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7830"/>
                            <a:ext cx="35280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8060" h="0">
                                <a:moveTo>
                                  <a:pt x="0" y="0"/>
                                </a:moveTo>
                                <a:lnTo>
                                  <a:pt x="3527859" y="0"/>
                                </a:lnTo>
                              </a:path>
                            </a:pathLst>
                          </a:custGeom>
                          <a:ln w="15661">
                            <a:solidFill>
                              <a:srgbClr val="4848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77.8pt;height:1.25pt;mso-position-horizontal-relative:char;mso-position-vertical-relative:line" id="docshapegroup5" coordorigin="0,0" coordsize="5556,25">
                <v:line style="position:absolute" from="0,12" to="5556,12" stroked="true" strokeweight="1.233226pt" strokecolor="#484848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tabs>
          <w:tab w:pos="979" w:val="left" w:leader="none"/>
        </w:tabs>
        <w:spacing w:line="353" w:lineRule="exact" w:before="254"/>
        <w:ind w:left="421" w:right="0" w:firstLine="0"/>
        <w:jc w:val="left"/>
        <w:rPr>
          <w:rFonts w:ascii="Cambria" w:hAnsi="Cambria"/>
          <w:sz w:val="36"/>
        </w:rPr>
      </w:pPr>
      <w:r>
        <w:rPr>
          <w:rFonts w:ascii="Cambria" w:hAnsi="Cambria"/>
          <w:color w:val="262626"/>
          <w:w w:val="55"/>
          <w:sz w:val="36"/>
        </w:rPr>
        <w:t>'</w:t>
      </w:r>
      <w:r>
        <w:rPr>
          <w:rFonts w:ascii="Cambria" w:hAnsi="Cambria"/>
          <w:color w:val="262626"/>
          <w:spacing w:val="-17"/>
          <w:sz w:val="36"/>
        </w:rPr>
        <w:t> </w:t>
      </w:r>
      <w:r>
        <w:rPr>
          <w:rFonts w:ascii="Cambria" w:hAnsi="Cambria"/>
          <w:spacing w:val="-10"/>
          <w:sz w:val="36"/>
        </w:rPr>
        <w:t>'</w:t>
      </w:r>
      <w:r>
        <w:rPr>
          <w:rFonts w:ascii="Cambria" w:hAnsi="Cambria"/>
          <w:sz w:val="36"/>
        </w:rPr>
        <w:tab/>
      </w:r>
      <w:r>
        <w:rPr>
          <w:rFonts w:ascii="Cambria" w:hAnsi="Cambria"/>
          <w:w w:val="95"/>
          <w:sz w:val="36"/>
        </w:rPr>
        <w:t>20</w:t>
      </w:r>
      <w:r>
        <w:rPr>
          <w:rFonts w:ascii="Cambria" w:hAnsi="Cambria"/>
          <w:spacing w:val="1"/>
          <w:sz w:val="36"/>
        </w:rPr>
        <w:t> </w:t>
      </w:r>
      <w:r>
        <w:rPr>
          <w:rFonts w:ascii="Cambria" w:hAnsi="Cambria"/>
          <w:w w:val="95"/>
          <w:sz w:val="36"/>
        </w:rPr>
        <w:t>Odst.</w:t>
      </w:r>
      <w:r>
        <w:rPr>
          <w:rFonts w:ascii="Cambria" w:hAnsi="Cambria"/>
          <w:spacing w:val="42"/>
          <w:sz w:val="36"/>
        </w:rPr>
        <w:t> </w:t>
      </w:r>
      <w:r>
        <w:rPr>
          <w:rFonts w:ascii="Cambria" w:hAnsi="Cambria"/>
          <w:color w:val="181818"/>
          <w:w w:val="95"/>
          <w:sz w:val="36"/>
        </w:rPr>
        <w:t>3</w:t>
      </w:r>
      <w:r>
        <w:rPr>
          <w:rFonts w:ascii="Cambria" w:hAnsi="Cambria"/>
          <w:color w:val="181818"/>
          <w:spacing w:val="44"/>
          <w:sz w:val="36"/>
        </w:rPr>
        <w:t> </w:t>
      </w:r>
      <w:r>
        <w:rPr>
          <w:rFonts w:ascii="Cambria" w:hAnsi="Cambria"/>
          <w:w w:val="95"/>
          <w:sz w:val="36"/>
        </w:rPr>
        <w:t>x.ákona</w:t>
      </w:r>
      <w:r>
        <w:rPr>
          <w:rFonts w:ascii="Cambria" w:hAnsi="Cambria"/>
          <w:spacing w:val="33"/>
          <w:sz w:val="36"/>
        </w:rPr>
        <w:t> </w:t>
      </w:r>
      <w:r>
        <w:rPr>
          <w:rFonts w:ascii="Cambria" w:hAnsi="Cambria"/>
          <w:w w:val="95"/>
          <w:sz w:val="36"/>
        </w:rPr>
        <w:t>ć.</w:t>
      </w:r>
      <w:r>
        <w:rPr>
          <w:rFonts w:ascii="Cambria" w:hAnsi="Cambria"/>
          <w:spacing w:val="68"/>
          <w:sz w:val="36"/>
        </w:rPr>
        <w:t> </w:t>
      </w:r>
      <w:r>
        <w:rPr>
          <w:rFonts w:ascii="Cambria" w:hAnsi="Cambria"/>
          <w:w w:val="95"/>
          <w:sz w:val="36"/>
        </w:rPr>
        <w:t>274/200</w:t>
      </w:r>
      <w:r>
        <w:rPr>
          <w:rFonts w:ascii="Cambria" w:hAnsi="Cambria"/>
          <w:spacing w:val="-6"/>
          <w:w w:val="95"/>
          <w:sz w:val="36"/>
        </w:rPr>
        <w:t> </w:t>
      </w:r>
      <w:r>
        <w:rPr>
          <w:rFonts w:ascii="Cambria" w:hAnsi="Cambria"/>
          <w:color w:val="131313"/>
          <w:w w:val="70"/>
          <w:sz w:val="36"/>
        </w:rPr>
        <w:t>1</w:t>
      </w:r>
      <w:r>
        <w:rPr>
          <w:rFonts w:ascii="Cambria" w:hAnsi="Cambria"/>
          <w:color w:val="131313"/>
          <w:spacing w:val="52"/>
          <w:w w:val="150"/>
          <w:sz w:val="36"/>
        </w:rPr>
        <w:t> </w:t>
      </w:r>
      <w:r>
        <w:rPr>
          <w:rFonts w:ascii="Cambria" w:hAnsi="Cambria"/>
          <w:w w:val="95"/>
          <w:sz w:val="36"/>
        </w:rPr>
        <w:t>Sb.,</w:t>
      </w:r>
      <w:r>
        <w:rPr>
          <w:rFonts w:ascii="Cambria" w:hAnsi="Cambria"/>
          <w:spacing w:val="22"/>
          <w:sz w:val="36"/>
        </w:rPr>
        <w:t> </w:t>
      </w:r>
      <w:r>
        <w:rPr>
          <w:rFonts w:ascii="Cambria" w:hAnsi="Cambria"/>
          <w:color w:val="1F1F1F"/>
          <w:w w:val="95"/>
          <w:sz w:val="36"/>
        </w:rPr>
        <w:t>o</w:t>
      </w:r>
      <w:r>
        <w:rPr>
          <w:rFonts w:ascii="Cambria" w:hAnsi="Cambria"/>
          <w:color w:val="1F1F1F"/>
          <w:spacing w:val="21"/>
          <w:sz w:val="36"/>
        </w:rPr>
        <w:t> </w:t>
      </w:r>
      <w:r>
        <w:rPr>
          <w:rFonts w:ascii="Cambria" w:hAnsi="Cambria"/>
          <w:w w:val="95"/>
          <w:sz w:val="36"/>
        </w:rPr>
        <w:t>vodovodech</w:t>
      </w:r>
      <w:r>
        <w:rPr>
          <w:rFonts w:ascii="Cambria" w:hAnsi="Cambria"/>
          <w:spacing w:val="51"/>
          <w:sz w:val="36"/>
        </w:rPr>
        <w:t> </w:t>
      </w:r>
      <w:r>
        <w:rPr>
          <w:rFonts w:ascii="Cambria" w:hAnsi="Cambria"/>
          <w:w w:val="95"/>
          <w:sz w:val="36"/>
        </w:rPr>
        <w:t>a</w:t>
      </w:r>
      <w:r>
        <w:rPr>
          <w:rFonts w:ascii="Cambria" w:hAnsi="Cambria"/>
          <w:spacing w:val="26"/>
          <w:sz w:val="36"/>
        </w:rPr>
        <w:t> </w:t>
      </w:r>
      <w:r>
        <w:rPr>
          <w:rFonts w:ascii="Cambria" w:hAnsi="Cambria"/>
          <w:w w:val="95"/>
          <w:sz w:val="36"/>
        </w:rPr>
        <w:t>kanalizac</w:t>
      </w:r>
      <w:r>
        <w:rPr>
          <w:rFonts w:ascii="Cambria" w:hAnsi="Cambria"/>
          <w:spacing w:val="-23"/>
          <w:w w:val="95"/>
          <w:sz w:val="36"/>
        </w:rPr>
        <w:t> </w:t>
      </w:r>
      <w:r>
        <w:rPr>
          <w:rFonts w:ascii="Cambria" w:hAnsi="Cambria"/>
          <w:w w:val="95"/>
          <w:sz w:val="36"/>
        </w:rPr>
        <w:t>ícli</w:t>
      </w:r>
      <w:r>
        <w:rPr>
          <w:rFonts w:ascii="Cambria" w:hAnsi="Cambria"/>
          <w:spacing w:val="14"/>
          <w:sz w:val="36"/>
        </w:rPr>
        <w:t> </w:t>
      </w:r>
      <w:r>
        <w:rPr>
          <w:rFonts w:ascii="Cambria" w:hAnsi="Cambria"/>
          <w:w w:val="95"/>
          <w:sz w:val="36"/>
        </w:rPr>
        <w:t>pi‘o</w:t>
      </w:r>
      <w:r>
        <w:rPr>
          <w:rFonts w:ascii="Cambria" w:hAnsi="Cambria"/>
          <w:spacing w:val="32"/>
          <w:sz w:val="36"/>
        </w:rPr>
        <w:t> </w:t>
      </w:r>
      <w:r>
        <w:rPr>
          <w:rFonts w:ascii="Cambria" w:hAnsi="Cambria"/>
          <w:w w:val="95"/>
          <w:sz w:val="36"/>
        </w:rPr>
        <w:t>veicjnou</w:t>
      </w:r>
      <w:r>
        <w:rPr>
          <w:rFonts w:ascii="Cambria" w:hAnsi="Cambria"/>
          <w:spacing w:val="42"/>
          <w:sz w:val="36"/>
        </w:rPr>
        <w:t> </w:t>
      </w:r>
      <w:r>
        <w:rPr>
          <w:rFonts w:ascii="Cambria" w:hAnsi="Cambria"/>
          <w:w w:val="95"/>
          <w:sz w:val="36"/>
        </w:rPr>
        <w:t>poticbu</w:t>
      </w:r>
      <w:r>
        <w:rPr>
          <w:rFonts w:ascii="Cambria" w:hAnsi="Cambria"/>
          <w:spacing w:val="31"/>
          <w:sz w:val="36"/>
        </w:rPr>
        <w:t> </w:t>
      </w:r>
      <w:r>
        <w:rPr>
          <w:rFonts w:ascii="Cambria" w:hAnsi="Cambria"/>
          <w:color w:val="3F3F3F"/>
          <w:w w:val="95"/>
          <w:sz w:val="36"/>
        </w:rPr>
        <w:t>a</w:t>
      </w:r>
      <w:r>
        <w:rPr>
          <w:rFonts w:ascii="Cambria" w:hAnsi="Cambria"/>
          <w:color w:val="3F3F3F"/>
          <w:spacing w:val="11"/>
          <w:sz w:val="36"/>
        </w:rPr>
        <w:t> </w:t>
      </w:r>
      <w:r>
        <w:rPr>
          <w:rFonts w:ascii="Cambria" w:hAnsi="Cambria"/>
          <w:color w:val="1C1C1C"/>
          <w:w w:val="95"/>
          <w:sz w:val="36"/>
        </w:rPr>
        <w:t>o</w:t>
      </w:r>
      <w:r>
        <w:rPr>
          <w:rFonts w:ascii="Cambria" w:hAnsi="Cambria"/>
          <w:color w:val="1C1C1C"/>
          <w:spacing w:val="10"/>
          <w:sz w:val="36"/>
        </w:rPr>
        <w:t> </w:t>
      </w:r>
      <w:r>
        <w:rPr>
          <w:rFonts w:ascii="Cambria" w:hAnsi="Cambria"/>
          <w:w w:val="95"/>
          <w:sz w:val="36"/>
        </w:rPr>
        <w:t>zliicnü</w:t>
      </w:r>
      <w:r>
        <w:rPr>
          <w:rFonts w:ascii="Cambria" w:hAnsi="Cambria"/>
          <w:spacing w:val="33"/>
          <w:sz w:val="36"/>
        </w:rPr>
        <w:t> </w:t>
      </w:r>
      <w:r>
        <w:rPr>
          <w:rFonts w:ascii="Cambria" w:hAnsi="Cambria"/>
          <w:spacing w:val="-2"/>
          <w:w w:val="95"/>
          <w:sz w:val="36"/>
        </w:rPr>
        <w:t>nćkterycli</w:t>
      </w:r>
    </w:p>
    <w:p>
      <w:pPr>
        <w:tabs>
          <w:tab w:pos="13588" w:val="left" w:leader="none"/>
        </w:tabs>
        <w:spacing w:line="660" w:lineRule="exact" w:before="0"/>
        <w:ind w:left="812" w:right="0" w:firstLine="0"/>
        <w:jc w:val="left"/>
        <w:rPr>
          <w:rFonts w:ascii="Arial" w:hAnsi="Arial"/>
          <w:sz w:val="59"/>
        </w:rPr>
      </w:pPr>
      <w:r>
        <w:rPr>
          <w:rFonts w:ascii="Cambria" w:hAnsi="Cambria"/>
          <w:sz w:val="36"/>
        </w:rPr>
        <w:t>zákonii</w:t>
      </w:r>
      <w:r>
        <w:rPr>
          <w:rFonts w:ascii="Cambria" w:hAnsi="Cambria"/>
          <w:spacing w:val="-16"/>
          <w:sz w:val="36"/>
        </w:rPr>
        <w:t> </w:t>
      </w:r>
      <w:r>
        <w:rPr>
          <w:rFonts w:ascii="Cambria" w:hAnsi="Cambria"/>
          <w:sz w:val="36"/>
        </w:rPr>
        <w:t>(z‹ikon</w:t>
      </w:r>
      <w:r>
        <w:rPr>
          <w:rFonts w:ascii="Cambria" w:hAnsi="Cambria"/>
          <w:spacing w:val="-4"/>
          <w:sz w:val="36"/>
        </w:rPr>
        <w:t> </w:t>
      </w:r>
      <w:r>
        <w:rPr>
          <w:rFonts w:ascii="Cambria" w:hAnsi="Cambria"/>
          <w:color w:val="3D3D3D"/>
          <w:sz w:val="36"/>
        </w:rPr>
        <w:t>o</w:t>
      </w:r>
      <w:r>
        <w:rPr>
          <w:rFonts w:ascii="Cambria" w:hAnsi="Cambria"/>
          <w:color w:val="3D3D3D"/>
          <w:spacing w:val="-9"/>
          <w:sz w:val="36"/>
        </w:rPr>
        <w:t> </w:t>
      </w:r>
      <w:r>
        <w:rPr>
          <w:rFonts w:ascii="Cambria" w:hAnsi="Cambria"/>
          <w:sz w:val="36"/>
        </w:rPr>
        <w:t>vodovodccli</w:t>
      </w:r>
      <w:r>
        <w:rPr>
          <w:rFonts w:ascii="Cambria" w:hAnsi="Cambria"/>
          <w:spacing w:val="18"/>
          <w:sz w:val="36"/>
        </w:rPr>
        <w:t> </w:t>
      </w:r>
      <w:r>
        <w:rPr>
          <w:rFonts w:ascii="Cambria" w:hAnsi="Cambria"/>
          <w:sz w:val="36"/>
        </w:rPr>
        <w:t>a</w:t>
      </w:r>
      <w:r>
        <w:rPr>
          <w:rFonts w:ascii="Cambria" w:hAnsi="Cambria"/>
          <w:spacing w:val="-11"/>
          <w:sz w:val="36"/>
        </w:rPr>
        <w:t> </w:t>
      </w:r>
      <w:r>
        <w:rPr>
          <w:rFonts w:ascii="Cambria" w:hAnsi="Cambria"/>
          <w:sz w:val="36"/>
        </w:rPr>
        <w:t>kalializac</w:t>
      </w:r>
      <w:r>
        <w:rPr>
          <w:rFonts w:ascii="Cambria" w:hAnsi="Cambria"/>
          <w:spacing w:val="-20"/>
          <w:sz w:val="36"/>
        </w:rPr>
        <w:t> </w:t>
      </w:r>
      <w:r>
        <w:rPr>
          <w:rFonts w:ascii="Cambria" w:hAnsi="Cambria"/>
          <w:sz w:val="36"/>
        </w:rPr>
        <w:t>ícli),</w:t>
      </w:r>
      <w:r>
        <w:rPr>
          <w:rFonts w:ascii="Cambria" w:hAnsi="Cambria"/>
          <w:spacing w:val="4"/>
          <w:sz w:val="36"/>
        </w:rPr>
        <w:t> </w:t>
      </w:r>
      <w:r>
        <w:rPr>
          <w:rFonts w:ascii="Cambria" w:hAnsi="Cambria"/>
          <w:color w:val="111111"/>
          <w:sz w:val="36"/>
        </w:rPr>
        <w:t>ve</w:t>
      </w:r>
      <w:r>
        <w:rPr>
          <w:rFonts w:ascii="Cambria" w:hAnsi="Cambria"/>
          <w:color w:val="111111"/>
          <w:spacing w:val="-9"/>
          <w:sz w:val="36"/>
        </w:rPr>
        <w:t> </w:t>
      </w:r>
      <w:r>
        <w:rPr>
          <w:rFonts w:ascii="Cambria" w:hAnsi="Cambria"/>
          <w:sz w:val="36"/>
        </w:rPr>
        <w:t>znční</w:t>
      </w:r>
      <w:r>
        <w:rPr>
          <w:rFonts w:ascii="Cambria" w:hAnsi="Cambria"/>
          <w:spacing w:val="2"/>
          <w:sz w:val="36"/>
        </w:rPr>
        <w:t> </w:t>
      </w:r>
      <w:r>
        <w:rPr>
          <w:rFonts w:ascii="Cambria" w:hAnsi="Cambria"/>
          <w:sz w:val="36"/>
        </w:rPr>
        <w:t>¡</w:t>
      </w:r>
      <w:r>
        <w:rPr>
          <w:rFonts w:ascii="Cambria" w:hAnsi="Cambria"/>
          <w:spacing w:val="8"/>
          <w:sz w:val="36"/>
        </w:rPr>
        <w:t> </w:t>
      </w:r>
      <w:r>
        <w:rPr>
          <w:rFonts w:ascii="Cambria" w:hAnsi="Cambria"/>
          <w:sz w:val="36"/>
        </w:rPr>
        <w:t>ozcłćjśícli</w:t>
      </w:r>
      <w:r>
        <w:rPr>
          <w:rFonts w:ascii="Cambria" w:hAnsi="Cambria"/>
          <w:spacing w:val="-4"/>
          <w:sz w:val="36"/>
        </w:rPr>
        <w:t> </w:t>
      </w:r>
      <w:r>
        <w:rPr>
          <w:rFonts w:ascii="Cambria" w:hAnsi="Cambria"/>
          <w:spacing w:val="-2"/>
          <w:sz w:val="36"/>
        </w:rPr>
        <w:t>piecłpisù</w:t>
      </w:r>
      <w:r>
        <w:rPr>
          <w:rFonts w:ascii="Cambria" w:hAnsi="Cambria"/>
          <w:sz w:val="36"/>
        </w:rPr>
        <w:tab/>
      </w:r>
      <w:r>
        <w:rPr>
          <w:rFonts w:ascii="Arial" w:hAnsi="Arial"/>
          <w:color w:val="2D62A5"/>
          <w:spacing w:val="-10"/>
          <w:position w:val="-10"/>
          <w:sz w:val="59"/>
        </w:rPr>
        <w:t>”</w:t>
      </w:r>
    </w:p>
    <w:sectPr>
      <w:type w:val="continuous"/>
      <w:pgSz w:w="22200" w:h="31660"/>
      <w:pgMar w:top="2760" w:bottom="280" w:left="2300" w:right="2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Narrow">
    <w:altName w:val="Arial Narrow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Consolas">
    <w:altName w:val="Consolas"/>
    <w:charset w:val="1"/>
    <w:family w:val="modern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  <w:lang w:val="sk-SK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sz w:val="51"/>
      <w:szCs w:val="51"/>
      <w:lang w:val="sk-SK" w:eastAsia="en-US" w:bidi="ar-SA"/>
    </w:rPr>
  </w:style>
  <w:style w:styleId="Title" w:type="paragraph">
    <w:name w:val="Title"/>
    <w:basedOn w:val="Normal"/>
    <w:uiPriority w:val="1"/>
    <w:qFormat/>
    <w:pPr>
      <w:spacing w:before="71"/>
      <w:ind w:left="35" w:right="51"/>
      <w:jc w:val="center"/>
    </w:pPr>
    <w:rPr>
      <w:rFonts w:ascii="Arial" w:hAnsi="Arial" w:eastAsia="Arial" w:cs="Arial"/>
      <w:sz w:val="65"/>
      <w:szCs w:val="65"/>
      <w:lang w:val="sk-SK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sk-SK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sk-SK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2024-10-30T09:15:14Z</dcterms:created>
  <dcterms:modified xsi:type="dcterms:W3CDTF">2024-10-30T09:15:14Z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LastSaved">
    <vt:filetime>2024-10-30T00:00:00Z</vt:filetime>
  </property>
</Properties>
</file>