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7B2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7C42DC0" w14:textId="77777777" w:rsidR="00CF05FC" w:rsidRDefault="00CF05F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1E56FBDD" w14:textId="77777777" w:rsidR="00CF05FC" w:rsidRDefault="00CF05FC" w:rsidP="00CF05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Vysoké Mýto</w:t>
      </w:r>
    </w:p>
    <w:p w14:paraId="0A090F13" w14:textId="77777777" w:rsidR="00CF05FC" w:rsidRDefault="00CF05FC" w:rsidP="00CF05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Vysokého Mýta</w:t>
      </w:r>
    </w:p>
    <w:p w14:paraId="23794BE2" w14:textId="4F2EE570" w:rsidR="00CF05FC" w:rsidRDefault="00CF05FC" w:rsidP="00CF05FC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524C72A" wp14:editId="7EF9690D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CDA1" w14:textId="77777777" w:rsidR="00CF05FC" w:rsidRDefault="00CF05FC" w:rsidP="00CF05FC">
      <w:pPr>
        <w:spacing w:line="276" w:lineRule="auto"/>
        <w:jc w:val="center"/>
        <w:rPr>
          <w:rFonts w:ascii="Arial" w:hAnsi="Arial" w:cs="Arial"/>
          <w:b/>
        </w:rPr>
      </w:pPr>
    </w:p>
    <w:p w14:paraId="7E2D5153" w14:textId="77777777" w:rsidR="00CF05FC" w:rsidRDefault="00CF05FC" w:rsidP="00CF05FC">
      <w:pPr>
        <w:spacing w:line="276" w:lineRule="auto"/>
        <w:jc w:val="center"/>
        <w:rPr>
          <w:rFonts w:ascii="Arial" w:hAnsi="Arial" w:cs="Arial"/>
          <w:b/>
        </w:rPr>
      </w:pPr>
    </w:p>
    <w:p w14:paraId="7452577C" w14:textId="74AAB22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F05FC">
        <w:rPr>
          <w:rFonts w:ascii="Arial" w:hAnsi="Arial" w:cs="Arial"/>
          <w:b/>
        </w:rPr>
        <w:t>města</w:t>
      </w:r>
    </w:p>
    <w:p w14:paraId="15F3335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04B39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56BA4A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D98052B" w14:textId="1B47DEC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F05FC">
        <w:rPr>
          <w:rFonts w:ascii="Arial" w:hAnsi="Arial" w:cs="Arial"/>
          <w:sz w:val="22"/>
          <w:szCs w:val="22"/>
        </w:rPr>
        <w:t>města Vysokého Mýta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F05FC">
        <w:rPr>
          <w:rFonts w:ascii="Arial" w:hAnsi="Arial" w:cs="Arial"/>
          <w:sz w:val="22"/>
          <w:szCs w:val="22"/>
        </w:rPr>
        <w:t>20.03.2024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C0AF11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CF57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5984D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4994A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9D8AA2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CF05FC">
        <w:rPr>
          <w:rFonts w:ascii="Arial" w:hAnsi="Arial" w:cs="Arial"/>
          <w:sz w:val="22"/>
          <w:szCs w:val="22"/>
        </w:rPr>
        <w:t xml:space="preserve">dobou kratší nebo </w:t>
      </w:r>
      <w:r w:rsidR="00D06446" w:rsidRPr="00CF05F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E6F815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6C203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C0D53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48C44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09E471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19DD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506E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F05F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CF05F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2ADCEE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F5E3D5B" w14:textId="1F60C40C" w:rsidR="00CF05FC" w:rsidRDefault="00CF05FC" w:rsidP="00CF05F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Akce, u nichž se doba nočního klidu se stanovuje dobou kratší </w:t>
      </w:r>
      <w:r w:rsidRPr="00CF05FC">
        <w:rPr>
          <w:rFonts w:ascii="Arial" w:hAnsi="Arial" w:cs="Arial"/>
          <w:bCs/>
          <w:sz w:val="22"/>
          <w:szCs w:val="22"/>
        </w:rPr>
        <w:t>nebo při nichž nemusí být doba nočního klidu dodržována</w:t>
      </w:r>
      <w:r>
        <w:rPr>
          <w:rFonts w:ascii="Arial" w:hAnsi="Arial" w:cs="Arial"/>
          <w:sz w:val="22"/>
          <w:szCs w:val="22"/>
        </w:rPr>
        <w:t xml:space="preserve"> jsou uvedeny v příloze č. 1 této obecně závazné vyhlášky.</w:t>
      </w:r>
    </w:p>
    <w:p w14:paraId="7394391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85FCCE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E43A14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38F6DA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6E4402" w14:textId="5DDD04B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FB3924">
        <w:rPr>
          <w:rFonts w:ascii="Arial" w:hAnsi="Arial" w:cs="Arial"/>
          <w:sz w:val="22"/>
          <w:szCs w:val="22"/>
        </w:rPr>
        <w:t>2/</w:t>
      </w:r>
      <w:r w:rsidR="006C0E2B">
        <w:rPr>
          <w:rFonts w:ascii="Arial" w:hAnsi="Arial" w:cs="Arial"/>
          <w:sz w:val="22"/>
          <w:szCs w:val="22"/>
        </w:rPr>
        <w:t>202</w:t>
      </w:r>
      <w:r w:rsidR="00873C5D">
        <w:rPr>
          <w:rFonts w:ascii="Arial" w:hAnsi="Arial" w:cs="Arial"/>
          <w:sz w:val="22"/>
          <w:szCs w:val="22"/>
        </w:rPr>
        <w:t>3</w:t>
      </w:r>
      <w:r w:rsidR="00FB3924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FB3924">
        <w:rPr>
          <w:rFonts w:ascii="Arial" w:hAnsi="Arial" w:cs="Arial"/>
          <w:sz w:val="22"/>
          <w:szCs w:val="22"/>
        </w:rPr>
        <w:t xml:space="preserve"> 21.06.</w:t>
      </w:r>
      <w:r w:rsidR="006C0E2B">
        <w:rPr>
          <w:rFonts w:ascii="Arial" w:hAnsi="Arial" w:cs="Arial"/>
          <w:sz w:val="22"/>
          <w:szCs w:val="22"/>
        </w:rPr>
        <w:t>202</w:t>
      </w:r>
      <w:r w:rsidR="00873C5D">
        <w:rPr>
          <w:rFonts w:ascii="Arial" w:hAnsi="Arial" w:cs="Arial"/>
          <w:sz w:val="22"/>
          <w:szCs w:val="22"/>
        </w:rPr>
        <w:t>3</w:t>
      </w:r>
      <w:r w:rsidR="00FB3924">
        <w:rPr>
          <w:rFonts w:ascii="Arial" w:hAnsi="Arial" w:cs="Arial"/>
          <w:sz w:val="22"/>
          <w:szCs w:val="22"/>
        </w:rPr>
        <w:t>.</w:t>
      </w:r>
    </w:p>
    <w:p w14:paraId="0133DE51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0D7E4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55C7E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85BF2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7C2F5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932535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B2EB0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0CED17B" w14:textId="77777777" w:rsidR="00CF05FC" w:rsidRDefault="00CF05FC" w:rsidP="00CF05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 v.r.</w:t>
      </w:r>
    </w:p>
    <w:p w14:paraId="79474375" w14:textId="77777777" w:rsidR="00CF05FC" w:rsidRDefault="00CF05FC" w:rsidP="00CF05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3DF3CF4C" w14:textId="77777777" w:rsidR="00CF05FC" w:rsidRDefault="00CF05FC" w:rsidP="00CF05FC">
      <w:pPr>
        <w:rPr>
          <w:rFonts w:ascii="Arial" w:hAnsi="Arial" w:cs="Arial"/>
          <w:sz w:val="22"/>
          <w:szCs w:val="22"/>
        </w:rPr>
      </w:pPr>
    </w:p>
    <w:p w14:paraId="685F7EC0" w14:textId="77777777" w:rsidR="008C1844" w:rsidRDefault="008C1844" w:rsidP="00CF05FC">
      <w:pPr>
        <w:rPr>
          <w:rFonts w:ascii="Arial" w:hAnsi="Arial" w:cs="Arial"/>
          <w:sz w:val="22"/>
          <w:szCs w:val="22"/>
        </w:rPr>
      </w:pPr>
    </w:p>
    <w:p w14:paraId="4D6470BF" w14:textId="77777777" w:rsidR="00CF05FC" w:rsidRDefault="00CF05FC" w:rsidP="00CF05FC">
      <w:pPr>
        <w:jc w:val="center"/>
        <w:rPr>
          <w:rFonts w:ascii="Arial" w:hAnsi="Arial" w:cs="Arial"/>
          <w:sz w:val="22"/>
          <w:szCs w:val="22"/>
        </w:rPr>
      </w:pPr>
    </w:p>
    <w:p w14:paraId="21463CEF" w14:textId="77777777" w:rsidR="00CF05FC" w:rsidRDefault="00CF05FC" w:rsidP="00CF05F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Krejza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 v.r.</w:t>
      </w:r>
    </w:p>
    <w:p w14:paraId="1E9C65BB" w14:textId="77777777" w:rsidR="00CF05FC" w:rsidRDefault="00CF05FC" w:rsidP="00CF05FC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5D7BAD1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E618295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48A2DF10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5A9C31B1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570791E0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9D19C24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2398EDE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71DBA52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0B6AA0D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58F3545B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0E7D38BC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23146C22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48C093B8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3D1D8A3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08801E3F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5E279B61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593021E7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38C27F69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1D08C343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1773D823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363345F8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4B0E715C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4ECB0B3C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2B82E620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712E878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16CC5D85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7CD6221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6B88554E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1A7E6A0E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5C4D3974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66CCA6B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7A770E5F" w14:textId="77777777" w:rsidR="00311AED" w:rsidRDefault="00311AED" w:rsidP="00FB3924">
      <w:pPr>
        <w:shd w:val="clear" w:color="auto" w:fill="FFFFFF"/>
        <w:rPr>
          <w:rFonts w:ascii="Arial" w:hAnsi="Arial" w:cs="Arial"/>
        </w:rPr>
      </w:pPr>
    </w:p>
    <w:p w14:paraId="7EBC3D1A" w14:textId="77777777" w:rsidR="00311AED" w:rsidRDefault="00311AED" w:rsidP="00FB3924">
      <w:pPr>
        <w:shd w:val="clear" w:color="auto" w:fill="FFFFFF"/>
        <w:rPr>
          <w:rFonts w:ascii="Arial" w:hAnsi="Arial" w:cs="Arial"/>
        </w:rPr>
      </w:pPr>
    </w:p>
    <w:p w14:paraId="4695889D" w14:textId="77777777" w:rsidR="00FB3924" w:rsidRDefault="00FB3924" w:rsidP="00FB3924">
      <w:pPr>
        <w:shd w:val="clear" w:color="auto" w:fill="FFFFFF"/>
        <w:rPr>
          <w:rFonts w:ascii="Arial" w:hAnsi="Arial" w:cs="Arial"/>
        </w:rPr>
      </w:pPr>
    </w:p>
    <w:p w14:paraId="6722BE5C" w14:textId="469E6BAC" w:rsidR="00FB3924" w:rsidRDefault="00FB3924" w:rsidP="00FB3924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obecně závazné vyhlášky o nočním klidu</w:t>
      </w:r>
    </w:p>
    <w:p w14:paraId="3AEDCA61" w14:textId="77777777" w:rsidR="00FB3924" w:rsidRDefault="00FB3924" w:rsidP="00FB3924">
      <w:pPr>
        <w:shd w:val="clear" w:color="auto" w:fill="FFFFFF"/>
        <w:rPr>
          <w:rFonts w:cs="Calibri"/>
          <w:sz w:val="20"/>
          <w:szCs w:val="20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B3924" w14:paraId="5F094C7E" w14:textId="77777777" w:rsidTr="00FB392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79C7D9" w14:textId="77777777" w:rsidR="00FB3924" w:rsidRDefault="00FB392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Důvod vymezení kratší doby nočního klidu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F4BD28" w14:textId="1496BF75" w:rsidR="00FB3924" w:rsidRDefault="00FB392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Období, ve kterém se stanovuje kratší doba nočního klidu</w:t>
            </w:r>
            <w:r w:rsidR="003C1F65">
              <w:rPr>
                <w:rFonts w:ascii="Arial" w:eastAsia="Calibri" w:hAnsi="Arial" w:cs="Arial"/>
                <w:sz w:val="22"/>
                <w:szCs w:val="22"/>
              </w:rPr>
              <w:t xml:space="preserve"> či </w:t>
            </w:r>
            <w:r w:rsidR="003C1F65" w:rsidRPr="00CF05FC">
              <w:rPr>
                <w:rFonts w:ascii="Arial" w:hAnsi="Arial" w:cs="Arial"/>
                <w:bCs/>
                <w:sz w:val="22"/>
                <w:szCs w:val="22"/>
              </w:rPr>
              <w:t>doba nočního klidu nemusí být dodržována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095B89" w14:textId="69F27957" w:rsidR="00FB3924" w:rsidRDefault="00FB392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Stanovení kratší doby nočního klidu</w:t>
            </w:r>
            <w:r w:rsidR="003C1F65">
              <w:rPr>
                <w:rFonts w:ascii="Arial" w:eastAsia="Calibri" w:hAnsi="Arial" w:cs="Arial"/>
                <w:sz w:val="22"/>
                <w:szCs w:val="22"/>
              </w:rPr>
              <w:t xml:space="preserve"> nebo kdy </w:t>
            </w:r>
            <w:r w:rsidR="003C1F65" w:rsidRPr="00CF05FC">
              <w:rPr>
                <w:rFonts w:ascii="Arial" w:hAnsi="Arial" w:cs="Arial"/>
                <w:bCs/>
                <w:sz w:val="22"/>
                <w:szCs w:val="22"/>
              </w:rPr>
              <w:t>doba nočního klidu nemusí být dodržována</w:t>
            </w:r>
          </w:p>
        </w:tc>
      </w:tr>
      <w:tr w:rsidR="006C0E2B" w14:paraId="44A16216" w14:textId="77777777" w:rsidTr="003C1F65">
        <w:trPr>
          <w:trHeight w:val="91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B7DC" w14:textId="77777777" w:rsidR="006C0E2B" w:rsidRDefault="006C0E2B" w:rsidP="006C0E2B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6D15C58" w14:textId="2893FFA1" w:rsidR="006C0E2B" w:rsidRDefault="006C0E2B" w:rsidP="006C0E2B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Mikádofest</w:t>
            </w:r>
            <w:proofErr w:type="spellEnd"/>
          </w:p>
          <w:p w14:paraId="71ADDE83" w14:textId="08372921" w:rsidR="006C0E2B" w:rsidRDefault="006C0E2B" w:rsidP="006C0E2B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15.06.2024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9AC" w14:textId="545A34BA" w:rsidR="006C0E2B" w:rsidRDefault="006C0E2B" w:rsidP="006C0E2B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ze soboty na neděli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7C7C" w14:textId="74F80ADC" w:rsidR="006C0E2B" w:rsidRDefault="006C0E2B" w:rsidP="006C0E2B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00:00 – 06:00</w:t>
            </w:r>
          </w:p>
        </w:tc>
      </w:tr>
      <w:tr w:rsidR="00636537" w14:paraId="6C92445C" w14:textId="77777777" w:rsidTr="003C1F65">
        <w:trPr>
          <w:trHeight w:val="82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5EC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13ADC35" w14:textId="30337858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C0E2B">
              <w:rPr>
                <w:rFonts w:ascii="Arial" w:eastAsia="Calibri" w:hAnsi="Arial" w:cs="Arial"/>
                <w:b/>
                <w:sz w:val="22"/>
                <w:szCs w:val="22"/>
              </w:rPr>
              <w:t>Country &amp; Bluegrass festival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22.06.2024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8B1C" w14:textId="2BA06BE9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ze soboty na neděli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914F" w14:textId="16F1982F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420747DA" w14:textId="77777777" w:rsidTr="003C1F65">
        <w:trPr>
          <w:trHeight w:val="85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B411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66CDB81B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Randálfest</w:t>
            </w:r>
            <w:proofErr w:type="spellEnd"/>
          </w:p>
          <w:p w14:paraId="7D1CCC08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27.06.2024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4225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ze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čtvrtka na pátek</w:t>
            </w:r>
          </w:p>
          <w:p w14:paraId="3B126D5E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A8684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67CC90DD" w14:textId="77777777" w:rsidTr="003C1F65">
        <w:trPr>
          <w:trHeight w:val="85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60AF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C31CF85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MEJTOFEST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  <w:p w14:paraId="7DF31920" w14:textId="2229A434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29.06.2024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E279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ze soboty na neděli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33EB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665A0514" w14:textId="77777777" w:rsidTr="00FB3924">
        <w:trPr>
          <w:trHeight w:val="113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BB90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163512B" w14:textId="618B47DF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Prázdninové promítání letního kina v roce 2024 ve dnech 04.07., 11.07., 18.07., 25.07., a 29.08.</w:t>
            </w:r>
          </w:p>
          <w:p w14:paraId="2A2D8789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4CFD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vždy noc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ze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čtvrtka na pátek</w:t>
            </w:r>
          </w:p>
          <w:p w14:paraId="595764EB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7181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00:00 – 06:00 </w:t>
            </w:r>
          </w:p>
        </w:tc>
      </w:tr>
      <w:tr w:rsidR="00636537" w14:paraId="0620323C" w14:textId="77777777" w:rsidTr="00FB3924">
        <w:trPr>
          <w:trHeight w:val="113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B858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989C6E8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Prázdninové diskotéky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DISCO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OPEN AIR,</w:t>
            </w:r>
          </w:p>
          <w:p w14:paraId="15A0A24D" w14:textId="46BCFB3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12.07. a 24.08.2024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2CA7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pátka na sobotu</w:t>
            </w:r>
          </w:p>
          <w:p w14:paraId="7FE0E3D9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ze soboty na neděli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EC39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4592B685" w14:textId="77777777" w:rsidTr="003C1F65">
        <w:trPr>
          <w:trHeight w:val="98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8A9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9ACDF32" w14:textId="3F398997" w:rsidR="00636537" w:rsidRDefault="00636537" w:rsidP="00CD3BD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Rockový večer </w:t>
            </w:r>
          </w:p>
          <w:p w14:paraId="77FB7F44" w14:textId="63EAA0C9" w:rsidR="00636537" w:rsidRDefault="00636537" w:rsidP="00CD3BD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26.07.2024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A4123" w14:textId="77777777" w:rsidR="00033C8A" w:rsidRDefault="00033C8A" w:rsidP="00033C8A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pátka na sobotu</w:t>
            </w:r>
          </w:p>
          <w:p w14:paraId="064E4885" w14:textId="06972C47" w:rsidR="00636537" w:rsidRDefault="00636537" w:rsidP="00CD3BD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D0B1" w14:textId="77777777" w:rsidR="00636537" w:rsidRDefault="00636537" w:rsidP="00CD3BD4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6122BF07" w14:textId="77777777" w:rsidTr="00FB3924">
        <w:trPr>
          <w:trHeight w:val="113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CE16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A75F4DE" w14:textId="3F553299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Týdenní letní kino 12.08.-16.08.2024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9813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pondělí na úterý</w:t>
            </w:r>
          </w:p>
          <w:p w14:paraId="24BA1048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úterý na středu</w:t>
            </w:r>
          </w:p>
          <w:p w14:paraId="110F6BE8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ze středy na čtvrtek</w:t>
            </w:r>
          </w:p>
          <w:p w14:paraId="17AB5D47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ze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čtvrtka na pátek</w:t>
            </w:r>
          </w:p>
          <w:p w14:paraId="242636E6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pátka na sobotu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E1AE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00:00 – 06:00</w:t>
            </w:r>
          </w:p>
        </w:tc>
      </w:tr>
      <w:tr w:rsidR="00636537" w14:paraId="3E26BAE3" w14:textId="77777777" w:rsidTr="00FB3924">
        <w:trPr>
          <w:trHeight w:val="113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6230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6F4E7B77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Týden hudby, </w:t>
            </w:r>
          </w:p>
          <w:p w14:paraId="30E36EA1" w14:textId="0515C1E8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19.08. – 23.08.2024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EDA2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pondělí na úterý</w:t>
            </w:r>
          </w:p>
          <w:p w14:paraId="51041CD8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úterý na středu</w:t>
            </w:r>
          </w:p>
          <w:p w14:paraId="25D35EC4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ze středy na čtvrtek</w:t>
            </w:r>
          </w:p>
          <w:p w14:paraId="38E745F1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ze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čtvrtka na pátek</w:t>
            </w:r>
          </w:p>
          <w:p w14:paraId="1B7305FF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pátka na sobotu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9BA24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23:00 – 06:00</w:t>
            </w:r>
          </w:p>
        </w:tc>
      </w:tr>
      <w:tr w:rsidR="00636537" w14:paraId="3EEB0210" w14:textId="77777777" w:rsidTr="003C1F65">
        <w:trPr>
          <w:trHeight w:val="85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7F10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C037888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Vinobraní</w:t>
            </w:r>
          </w:p>
          <w:p w14:paraId="4C33CCA7" w14:textId="6DD6ABA1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31.08.2024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F4F0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noc ze soboty na neděli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85F5" w14:textId="455DE705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5A5558C1" w14:textId="77777777" w:rsidTr="00311AED">
        <w:trPr>
          <w:trHeight w:val="836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F587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76A3475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GYMJAM</w:t>
            </w:r>
            <w:proofErr w:type="spellEnd"/>
          </w:p>
          <w:p w14:paraId="606B1C02" w14:textId="154EA703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06.09.2024</w:t>
            </w:r>
          </w:p>
        </w:tc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58B7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 pátka na sobotu</w:t>
            </w:r>
          </w:p>
        </w:tc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0BBF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6C6D15FE" w14:textId="77777777" w:rsidTr="00311AED">
        <w:trPr>
          <w:trHeight w:val="84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110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6730A56" w14:textId="46C1E30C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Městské slavnosti 07.09.2024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04F92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ze soboty na neděli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7511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02:00 – 06:00</w:t>
            </w:r>
          </w:p>
        </w:tc>
      </w:tr>
      <w:tr w:rsidR="00636537" w14:paraId="2390A0FD" w14:textId="77777777" w:rsidTr="00311AED">
        <w:trPr>
          <w:trHeight w:val="84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A530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Silvestrovské oslavy</w:t>
            </w:r>
          </w:p>
          <w:p w14:paraId="645AFC46" w14:textId="1D721DBF" w:rsidR="00636537" w:rsidRDefault="00636537" w:rsidP="00636537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31.12.2024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E886" w14:textId="77777777" w:rsidR="00636537" w:rsidRDefault="00636537" w:rsidP="00636537">
            <w:pPr>
              <w:widowControl w:val="0"/>
            </w:pPr>
            <w:r>
              <w:rPr>
                <w:rFonts w:ascii="Arial" w:eastAsia="Calibri" w:hAnsi="Arial" w:cs="Arial"/>
                <w:sz w:val="22"/>
                <w:szCs w:val="22"/>
              </w:rPr>
              <w:t>noc z úterý na středu</w:t>
            </w:r>
          </w:p>
          <w:p w14:paraId="118D0178" w14:textId="4E117CB4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0B9E" w14:textId="77777777" w:rsidR="00636537" w:rsidRDefault="00636537" w:rsidP="0063653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noční klid se nevymezuje</w:t>
            </w:r>
          </w:p>
        </w:tc>
      </w:tr>
    </w:tbl>
    <w:p w14:paraId="1C288BAF" w14:textId="77777777" w:rsidR="00F228BB" w:rsidRDefault="00F228BB" w:rsidP="00311AE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311AED">
      <w:pgSz w:w="11906" w:h="16838"/>
      <w:pgMar w:top="709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8F0B" w14:textId="77777777" w:rsidR="00314FDC" w:rsidRDefault="00314FDC">
      <w:r>
        <w:separator/>
      </w:r>
    </w:p>
  </w:endnote>
  <w:endnote w:type="continuationSeparator" w:id="0">
    <w:p w14:paraId="3CEE3E1A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BC61" w14:textId="77777777" w:rsidR="00314FDC" w:rsidRDefault="00314FDC">
      <w:r>
        <w:separator/>
      </w:r>
    </w:p>
  </w:footnote>
  <w:footnote w:type="continuationSeparator" w:id="0">
    <w:p w14:paraId="21DA1D6B" w14:textId="77777777" w:rsidR="00314FDC" w:rsidRDefault="00314FDC">
      <w:r>
        <w:continuationSeparator/>
      </w:r>
    </w:p>
  </w:footnote>
  <w:footnote w:id="1">
    <w:p w14:paraId="12948A3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788068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2294937">
    <w:abstractNumId w:val="4"/>
  </w:num>
  <w:num w:numId="2" w16cid:durableId="1510947351">
    <w:abstractNumId w:val="10"/>
  </w:num>
  <w:num w:numId="3" w16cid:durableId="19820548">
    <w:abstractNumId w:val="3"/>
  </w:num>
  <w:num w:numId="4" w16cid:durableId="1836413021">
    <w:abstractNumId w:val="7"/>
  </w:num>
  <w:num w:numId="5" w16cid:durableId="1323388297">
    <w:abstractNumId w:val="6"/>
  </w:num>
  <w:num w:numId="6" w16cid:durableId="1439450446">
    <w:abstractNumId w:val="9"/>
  </w:num>
  <w:num w:numId="7" w16cid:durableId="416097544">
    <w:abstractNumId w:val="5"/>
  </w:num>
  <w:num w:numId="8" w16cid:durableId="987174627">
    <w:abstractNumId w:val="0"/>
  </w:num>
  <w:num w:numId="9" w16cid:durableId="156239252">
    <w:abstractNumId w:val="8"/>
  </w:num>
  <w:num w:numId="10" w16cid:durableId="1918516230">
    <w:abstractNumId w:val="1"/>
  </w:num>
  <w:num w:numId="11" w16cid:durableId="117272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C8A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18D"/>
    <w:rsid w:val="0024722A"/>
    <w:rsid w:val="002525E7"/>
    <w:rsid w:val="002560FF"/>
    <w:rsid w:val="0026181E"/>
    <w:rsid w:val="00264869"/>
    <w:rsid w:val="00277735"/>
    <w:rsid w:val="002A2967"/>
    <w:rsid w:val="002B2531"/>
    <w:rsid w:val="002B2A53"/>
    <w:rsid w:val="002D539B"/>
    <w:rsid w:val="002E1369"/>
    <w:rsid w:val="00311AED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1F65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6537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0E2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C5D"/>
    <w:rsid w:val="008761D8"/>
    <w:rsid w:val="00876251"/>
    <w:rsid w:val="00887BCF"/>
    <w:rsid w:val="008928E7"/>
    <w:rsid w:val="00893F09"/>
    <w:rsid w:val="008C1844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5203B"/>
    <w:rsid w:val="00BB6020"/>
    <w:rsid w:val="00C57C27"/>
    <w:rsid w:val="00C6410F"/>
    <w:rsid w:val="00C82D9F"/>
    <w:rsid w:val="00CB088B"/>
    <w:rsid w:val="00CB56D6"/>
    <w:rsid w:val="00CF05FC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0193"/>
    <w:rsid w:val="00F17B8B"/>
    <w:rsid w:val="00F21B18"/>
    <w:rsid w:val="00F228BB"/>
    <w:rsid w:val="00F66F3F"/>
    <w:rsid w:val="00F81EC5"/>
    <w:rsid w:val="00F84910"/>
    <w:rsid w:val="00FA6CB4"/>
    <w:rsid w:val="00FB392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B56A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8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Poláček</cp:lastModifiedBy>
  <cp:revision>2</cp:revision>
  <cp:lastPrinted>2024-02-28T15:38:00Z</cp:lastPrinted>
  <dcterms:created xsi:type="dcterms:W3CDTF">2024-03-20T16:16:00Z</dcterms:created>
  <dcterms:modified xsi:type="dcterms:W3CDTF">2024-03-20T16:16:00Z</dcterms:modified>
</cp:coreProperties>
</file>