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8AE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5F8B465B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7D170784" w14:textId="77777777" w:rsidR="00D4277D" w:rsidRPr="009322BC" w:rsidRDefault="00D4277D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78859D2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44EACBB1" w14:textId="77777777" w:rsidR="00957321" w:rsidRPr="009322BC" w:rsidRDefault="00957321" w:rsidP="0095732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7E952F9F" w14:textId="777777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705E7">
        <w:rPr>
          <w:rFonts w:ascii="Arial" w:hAnsi="Arial" w:cs="Arial"/>
          <w:sz w:val="20"/>
          <w:szCs w:val="20"/>
        </w:rPr>
        <w:t xml:space="preserve">svém </w:t>
      </w:r>
      <w:r w:rsidR="001B3958" w:rsidRPr="002705E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.zasedání dne </w:t>
      </w:r>
      <w:r w:rsidR="001B3958" w:rsidRPr="002705E7">
        <w:rPr>
          <w:rFonts w:ascii="Arial" w:hAnsi="Arial" w:cs="Arial"/>
          <w:sz w:val="20"/>
          <w:szCs w:val="20"/>
        </w:rPr>
        <w:t>26.6</w:t>
      </w:r>
      <w:r w:rsidR="00F36672" w:rsidRPr="002705E7">
        <w:rPr>
          <w:rFonts w:ascii="Arial" w:hAnsi="Arial" w:cs="Arial"/>
          <w:sz w:val="20"/>
          <w:szCs w:val="20"/>
        </w:rPr>
        <w:t>.202</w:t>
      </w:r>
      <w:r w:rsidR="006E58CB" w:rsidRPr="002705E7">
        <w:rPr>
          <w:rFonts w:ascii="Arial" w:hAnsi="Arial" w:cs="Arial"/>
          <w:sz w:val="20"/>
          <w:szCs w:val="20"/>
        </w:rPr>
        <w:t>3</w:t>
      </w:r>
      <w:r w:rsidRPr="002705E7">
        <w:rPr>
          <w:rFonts w:ascii="Arial" w:hAnsi="Arial" w:cs="Arial"/>
          <w:sz w:val="20"/>
          <w:szCs w:val="20"/>
        </w:rPr>
        <w:t xml:space="preserve"> usnesením č.UZ-</w:t>
      </w:r>
      <w:r w:rsidR="001B3958" w:rsidRPr="002705E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>/20</w:t>
      </w:r>
      <w:r w:rsidR="00F36672" w:rsidRPr="002705E7">
        <w:rPr>
          <w:rFonts w:ascii="Arial" w:hAnsi="Arial" w:cs="Arial"/>
          <w:sz w:val="20"/>
          <w:szCs w:val="20"/>
        </w:rPr>
        <w:t>2</w:t>
      </w:r>
      <w:r w:rsidR="006E58CB" w:rsidRPr="002705E7">
        <w:rPr>
          <w:rFonts w:ascii="Arial" w:hAnsi="Arial" w:cs="Arial"/>
          <w:sz w:val="20"/>
          <w:szCs w:val="20"/>
        </w:rPr>
        <w:t>3</w:t>
      </w:r>
      <w:r w:rsidRPr="002705E7">
        <w:rPr>
          <w:rFonts w:ascii="Arial" w:hAnsi="Arial" w:cs="Arial"/>
          <w:sz w:val="20"/>
          <w:szCs w:val="20"/>
        </w:rPr>
        <w:t>/</w:t>
      </w:r>
      <w:r w:rsidR="001B3958" w:rsidRPr="002705E7">
        <w:rPr>
          <w:rFonts w:ascii="Arial" w:hAnsi="Arial" w:cs="Arial"/>
          <w:sz w:val="20"/>
          <w:szCs w:val="20"/>
        </w:rPr>
        <w:t>8</w:t>
      </w:r>
      <w:r w:rsidRPr="002705E7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3C50DD4D" w14:textId="77777777" w:rsidR="000C5C48" w:rsidRPr="0050113C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0546943D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FB1A3A6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5CE0200C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1D3A593C" w14:textId="77777777" w:rsidR="00C24901" w:rsidRPr="0050113C" w:rsidRDefault="00C24901" w:rsidP="00D4277D">
      <w:pPr>
        <w:jc w:val="both"/>
        <w:rPr>
          <w:rFonts w:ascii="Arial" w:hAnsi="Arial" w:cs="Arial"/>
          <w:sz w:val="20"/>
          <w:szCs w:val="20"/>
        </w:rPr>
      </w:pPr>
    </w:p>
    <w:p w14:paraId="627E0359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7536226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74E90619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2A9BD310" w14:textId="77777777" w:rsidR="00A83688" w:rsidRPr="0050113C" w:rsidRDefault="00A83688" w:rsidP="00D4277D">
      <w:pPr>
        <w:rPr>
          <w:rFonts w:ascii="Arial" w:hAnsi="Arial" w:cs="Arial"/>
          <w:sz w:val="20"/>
          <w:szCs w:val="20"/>
        </w:rPr>
      </w:pPr>
    </w:p>
    <w:p w14:paraId="36FCC888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A5DA55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67B5A8F2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3F1F435A" w14:textId="77777777" w:rsidR="001E11F6" w:rsidRDefault="001E11F6" w:rsidP="00D4277D">
      <w:pPr>
        <w:jc w:val="center"/>
        <w:rPr>
          <w:rFonts w:ascii="Arial" w:hAnsi="Arial" w:cs="Arial"/>
          <w:b/>
          <w:sz w:val="20"/>
          <w:szCs w:val="20"/>
        </w:rPr>
      </w:pPr>
    </w:p>
    <w:p w14:paraId="2D679BB4" w14:textId="3BA138A6" w:rsidR="003A18CD" w:rsidRDefault="00D4277D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3A18CD">
        <w:rPr>
          <w:rFonts w:ascii="Arial" w:hAnsi="Arial" w:cs="Arial"/>
          <w:sz w:val="20"/>
          <w:szCs w:val="20"/>
        </w:rPr>
        <w:t>:</w:t>
      </w:r>
    </w:p>
    <w:p w14:paraId="281A8077" w14:textId="189093EC" w:rsidR="003A18CD" w:rsidRPr="002F1966" w:rsidRDefault="002063DE" w:rsidP="00176E9C">
      <w:pPr>
        <w:numPr>
          <w:ilvl w:val="0"/>
          <w:numId w:val="19"/>
        </w:numPr>
        <w:tabs>
          <w:tab w:val="left" w:pos="709"/>
        </w:tabs>
        <w:ind w:hanging="294"/>
        <w:jc w:val="both"/>
        <w:rPr>
          <w:rFonts w:ascii="Arial" w:hAnsi="Arial" w:cs="Arial"/>
          <w:i/>
          <w:iCs/>
          <w:sz w:val="20"/>
          <w:szCs w:val="20"/>
        </w:rPr>
      </w:pPr>
      <w:r w:rsidRPr="00176E9C">
        <w:rPr>
          <w:rFonts w:ascii="Arial" w:hAnsi="Arial" w:cs="Arial"/>
          <w:sz w:val="20"/>
          <w:szCs w:val="20"/>
          <w:u w:val="single"/>
        </w:rPr>
        <w:t>v</w:t>
      </w:r>
      <w:r w:rsidR="003A18CD" w:rsidRPr="00176E9C">
        <w:rPr>
          <w:rFonts w:ascii="Arial" w:hAnsi="Arial" w:cs="Arial"/>
          <w:sz w:val="20"/>
          <w:szCs w:val="20"/>
          <w:u w:val="single"/>
        </w:rPr>
        <w:t xml:space="preserve">e všech místních částech </w:t>
      </w:r>
      <w:r w:rsidR="00176E9C" w:rsidRPr="00176E9C">
        <w:rPr>
          <w:rFonts w:ascii="Arial" w:hAnsi="Arial" w:cs="Arial"/>
          <w:sz w:val="20"/>
          <w:szCs w:val="20"/>
          <w:u w:val="single"/>
        </w:rPr>
        <w:t>Plumlova</w:t>
      </w:r>
      <w:r w:rsidR="003A18CD" w:rsidRPr="00176E9C">
        <w:rPr>
          <w:rFonts w:ascii="Arial" w:hAnsi="Arial" w:cs="Arial"/>
          <w:sz w:val="20"/>
          <w:szCs w:val="20"/>
          <w:u w:val="single"/>
        </w:rPr>
        <w:t xml:space="preserve"> </w:t>
      </w:r>
      <w:r w:rsidR="00176E9C" w:rsidRPr="00176E9C">
        <w:rPr>
          <w:rFonts w:ascii="Arial" w:hAnsi="Arial" w:cs="Arial"/>
          <w:sz w:val="20"/>
          <w:szCs w:val="20"/>
          <w:u w:val="single"/>
        </w:rPr>
        <w:t>(</w:t>
      </w:r>
      <w:r w:rsidR="003A18CD" w:rsidRPr="00176E9C">
        <w:rPr>
          <w:rFonts w:ascii="Arial" w:hAnsi="Arial" w:cs="Arial"/>
          <w:sz w:val="20"/>
          <w:szCs w:val="20"/>
          <w:u w:val="single"/>
        </w:rPr>
        <w:t>Plumlov</w:t>
      </w:r>
      <w:r w:rsidR="00176E9C" w:rsidRPr="00176E9C">
        <w:rPr>
          <w:rFonts w:ascii="Arial" w:hAnsi="Arial" w:cs="Arial"/>
          <w:sz w:val="20"/>
          <w:szCs w:val="20"/>
          <w:u w:val="single"/>
        </w:rPr>
        <w:t xml:space="preserve">, Soběsuky u Plumlova, </w:t>
      </w:r>
      <w:proofErr w:type="spellStart"/>
      <w:r w:rsidR="00176E9C" w:rsidRPr="00176E9C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="00176E9C" w:rsidRPr="00176E9C">
        <w:rPr>
          <w:rFonts w:ascii="Arial" w:hAnsi="Arial" w:cs="Arial"/>
          <w:sz w:val="20"/>
          <w:szCs w:val="20"/>
          <w:u w:val="single"/>
        </w:rPr>
        <w:t xml:space="preserve"> a Hamry)</w:t>
      </w:r>
      <w:r w:rsidR="002F1966" w:rsidRPr="00176E9C">
        <w:rPr>
          <w:rFonts w:ascii="Arial" w:hAnsi="Arial" w:cs="Arial"/>
          <w:sz w:val="20"/>
          <w:szCs w:val="20"/>
        </w:rPr>
        <w:t xml:space="preserve"> –</w:t>
      </w:r>
      <w:r w:rsidR="002F1966">
        <w:rPr>
          <w:rFonts w:ascii="Arial" w:hAnsi="Arial" w:cs="Arial"/>
          <w:sz w:val="20"/>
          <w:szCs w:val="20"/>
        </w:rPr>
        <w:t xml:space="preserve"> z pátku 4.8.2023 na sobotu 5.8.2023 (</w:t>
      </w:r>
      <w:r w:rsidR="00176E9C">
        <w:rPr>
          <w:rFonts w:ascii="Arial" w:hAnsi="Arial" w:cs="Arial"/>
          <w:sz w:val="20"/>
          <w:szCs w:val="20"/>
        </w:rPr>
        <w:t xml:space="preserve">koncert </w:t>
      </w:r>
      <w:proofErr w:type="spellStart"/>
      <w:r w:rsidR="00176E9C">
        <w:rPr>
          <w:rFonts w:ascii="Arial" w:hAnsi="Arial" w:cs="Arial"/>
          <w:sz w:val="20"/>
          <w:szCs w:val="20"/>
        </w:rPr>
        <w:t>K.</w:t>
      </w:r>
      <w:r w:rsidR="002F1966">
        <w:rPr>
          <w:rFonts w:ascii="Arial" w:hAnsi="Arial" w:cs="Arial"/>
          <w:sz w:val="20"/>
          <w:szCs w:val="20"/>
        </w:rPr>
        <w:t>Kahovec</w:t>
      </w:r>
      <w:proofErr w:type="spellEnd"/>
      <w:r w:rsidR="002F1966">
        <w:rPr>
          <w:rFonts w:ascii="Arial" w:hAnsi="Arial" w:cs="Arial"/>
          <w:sz w:val="20"/>
          <w:szCs w:val="20"/>
        </w:rPr>
        <w:t xml:space="preserve"> – areál ATC ŽRALOK Plumlov)</w:t>
      </w:r>
      <w:r w:rsidR="006C1560">
        <w:rPr>
          <w:rFonts w:ascii="Arial" w:hAnsi="Arial" w:cs="Arial"/>
          <w:sz w:val="20"/>
          <w:szCs w:val="20"/>
        </w:rPr>
        <w:t xml:space="preserve">, ze soboty 5.8.2023 na neděli 6.8.2023 (hudební </w:t>
      </w:r>
      <w:proofErr w:type="gramStart"/>
      <w:r w:rsidR="006C1560">
        <w:rPr>
          <w:rFonts w:ascii="Arial" w:hAnsi="Arial" w:cs="Arial"/>
          <w:sz w:val="20"/>
          <w:szCs w:val="20"/>
        </w:rPr>
        <w:t>večer - areál</w:t>
      </w:r>
      <w:proofErr w:type="gramEnd"/>
      <w:r w:rsidR="006C1560">
        <w:rPr>
          <w:rFonts w:ascii="Arial" w:hAnsi="Arial" w:cs="Arial"/>
          <w:sz w:val="20"/>
          <w:szCs w:val="20"/>
        </w:rPr>
        <w:t xml:space="preserve"> ATC ŽRALOK Plumlov)</w:t>
      </w:r>
      <w:r w:rsidR="00B3291F">
        <w:rPr>
          <w:rFonts w:ascii="Arial" w:hAnsi="Arial" w:cs="Arial"/>
          <w:sz w:val="20"/>
          <w:szCs w:val="20"/>
        </w:rPr>
        <w:t>, ze soboty 26.8.2023 na neděli 27.8.2023 (</w:t>
      </w:r>
      <w:r w:rsidR="00E20994">
        <w:rPr>
          <w:rFonts w:ascii="Arial" w:hAnsi="Arial" w:cs="Arial"/>
          <w:sz w:val="20"/>
          <w:szCs w:val="20"/>
        </w:rPr>
        <w:t>hudební večer – SANDOKAN), ze soboty 30.9.2023 na neděli 1.10.2023 (hudební večer - areál ATC ŽRALOK Plumlov)</w:t>
      </w:r>
      <w:r w:rsidR="00176E9C">
        <w:rPr>
          <w:rFonts w:ascii="Arial" w:hAnsi="Arial" w:cs="Arial"/>
          <w:sz w:val="20"/>
          <w:szCs w:val="20"/>
        </w:rPr>
        <w:t>,</w:t>
      </w:r>
    </w:p>
    <w:p w14:paraId="1BBF1718" w14:textId="7D877822" w:rsidR="002063DE" w:rsidRDefault="002063DE" w:rsidP="00176E9C">
      <w:pPr>
        <w:numPr>
          <w:ilvl w:val="0"/>
          <w:numId w:val="19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176E9C">
        <w:rPr>
          <w:rFonts w:ascii="Arial" w:hAnsi="Arial" w:cs="Arial"/>
          <w:sz w:val="20"/>
          <w:szCs w:val="20"/>
          <w:u w:val="single"/>
        </w:rPr>
        <w:t>v místní části Hamry</w:t>
      </w:r>
      <w:r w:rsidR="002F1966">
        <w:rPr>
          <w:rFonts w:ascii="Arial" w:hAnsi="Arial" w:cs="Arial"/>
          <w:sz w:val="20"/>
          <w:szCs w:val="20"/>
        </w:rPr>
        <w:t xml:space="preserve"> – z pátku 14.7.2023 na sobotu 15.7.2023 (oslavy SDH Hamry – areál SDH Hamry)</w:t>
      </w:r>
      <w:r w:rsidR="00176E9C">
        <w:rPr>
          <w:rFonts w:ascii="Arial" w:hAnsi="Arial" w:cs="Arial"/>
          <w:sz w:val="20"/>
          <w:szCs w:val="20"/>
        </w:rPr>
        <w:t>.</w:t>
      </w:r>
    </w:p>
    <w:p w14:paraId="651A6EFE" w14:textId="1523E1C1" w:rsidR="002063DE" w:rsidRDefault="002063DE" w:rsidP="00176E9C">
      <w:pPr>
        <w:numPr>
          <w:ilvl w:val="0"/>
          <w:numId w:val="2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01.00 do 06.00 hodin</w:t>
      </w:r>
      <w:r>
        <w:rPr>
          <w:rFonts w:ascii="Arial" w:hAnsi="Arial" w:cs="Arial"/>
          <w:sz w:val="20"/>
          <w:szCs w:val="20"/>
        </w:rPr>
        <w:t>:</w:t>
      </w:r>
    </w:p>
    <w:p w14:paraId="058CC452" w14:textId="2B729360" w:rsidR="002063DE" w:rsidRPr="00E20994" w:rsidRDefault="002063DE" w:rsidP="00176E9C">
      <w:pPr>
        <w:numPr>
          <w:ilvl w:val="0"/>
          <w:numId w:val="25"/>
        </w:numPr>
        <w:tabs>
          <w:tab w:val="left" w:pos="426"/>
        </w:tabs>
        <w:ind w:left="709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176E9C">
        <w:rPr>
          <w:rFonts w:ascii="Arial" w:hAnsi="Arial" w:cs="Arial"/>
          <w:sz w:val="20"/>
          <w:szCs w:val="20"/>
          <w:u w:val="single"/>
        </w:rPr>
        <w:t>v místní část</w:t>
      </w:r>
      <w:r w:rsidR="00176E9C" w:rsidRPr="00176E9C">
        <w:rPr>
          <w:rFonts w:ascii="Arial" w:hAnsi="Arial" w:cs="Arial"/>
          <w:sz w:val="20"/>
          <w:szCs w:val="20"/>
          <w:u w:val="single"/>
        </w:rPr>
        <w:t>i</w:t>
      </w:r>
      <w:r w:rsidRPr="00176E9C">
        <w:rPr>
          <w:rFonts w:ascii="Arial" w:hAnsi="Arial" w:cs="Arial"/>
          <w:sz w:val="20"/>
          <w:szCs w:val="20"/>
          <w:u w:val="single"/>
        </w:rPr>
        <w:t xml:space="preserve"> Plumlov</w:t>
      </w:r>
      <w:r w:rsidRPr="00E20994">
        <w:rPr>
          <w:rFonts w:ascii="Arial" w:hAnsi="Arial" w:cs="Arial"/>
          <w:i/>
          <w:iCs/>
          <w:sz w:val="20"/>
          <w:szCs w:val="20"/>
        </w:rPr>
        <w:t xml:space="preserve"> </w:t>
      </w:r>
      <w:r w:rsidR="0063528F">
        <w:rPr>
          <w:rFonts w:ascii="Arial" w:hAnsi="Arial" w:cs="Arial"/>
          <w:sz w:val="20"/>
          <w:szCs w:val="20"/>
        </w:rPr>
        <w:t xml:space="preserve">– </w:t>
      </w:r>
      <w:proofErr w:type="gramStart"/>
      <w:r w:rsidR="0063528F">
        <w:rPr>
          <w:rFonts w:ascii="Arial" w:hAnsi="Arial" w:cs="Arial"/>
          <w:sz w:val="20"/>
          <w:szCs w:val="20"/>
        </w:rPr>
        <w:t>ze</w:t>
      </w:r>
      <w:proofErr w:type="gramEnd"/>
      <w:r w:rsidR="0063528F">
        <w:rPr>
          <w:rFonts w:ascii="Arial" w:hAnsi="Arial" w:cs="Arial"/>
          <w:sz w:val="20"/>
          <w:szCs w:val="20"/>
        </w:rPr>
        <w:t xml:space="preserve"> čtvrtka 20.7.2023 na pátek 21.7.2023 (Keltská noc – areál ATC ŽRALOK Plumlov)</w:t>
      </w:r>
      <w:r w:rsidR="001F2C34">
        <w:rPr>
          <w:rFonts w:ascii="Arial" w:hAnsi="Arial" w:cs="Arial"/>
          <w:sz w:val="20"/>
          <w:szCs w:val="20"/>
        </w:rPr>
        <w:t>.</w:t>
      </w:r>
    </w:p>
    <w:p w14:paraId="2A270F94" w14:textId="6D8C0657" w:rsidR="002063DE" w:rsidRDefault="002063DE" w:rsidP="00176E9C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02.00 do 06.00 hodin</w:t>
      </w:r>
      <w:r>
        <w:rPr>
          <w:rFonts w:ascii="Arial" w:hAnsi="Arial" w:cs="Arial"/>
          <w:sz w:val="20"/>
          <w:szCs w:val="20"/>
        </w:rPr>
        <w:t>:</w:t>
      </w:r>
    </w:p>
    <w:p w14:paraId="48214F70" w14:textId="658C9DDE" w:rsidR="00366986" w:rsidRDefault="00176E9C" w:rsidP="001F2C34">
      <w:pPr>
        <w:numPr>
          <w:ilvl w:val="0"/>
          <w:numId w:val="21"/>
        </w:numPr>
        <w:tabs>
          <w:tab w:val="left" w:pos="567"/>
        </w:tabs>
        <w:ind w:left="709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176E9C">
        <w:rPr>
          <w:rFonts w:ascii="Arial" w:hAnsi="Arial" w:cs="Arial"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176E9C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176E9C">
        <w:rPr>
          <w:rFonts w:ascii="Arial" w:hAnsi="Arial" w:cs="Arial"/>
          <w:sz w:val="20"/>
          <w:szCs w:val="20"/>
          <w:u w:val="single"/>
        </w:rPr>
        <w:t xml:space="preserve"> a Hamry)</w:t>
      </w:r>
      <w:r w:rsidRPr="00176E9C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D33E20" w:rsidRPr="00366986">
        <w:rPr>
          <w:rFonts w:ascii="Arial" w:hAnsi="Arial" w:cs="Arial"/>
          <w:sz w:val="20"/>
          <w:szCs w:val="20"/>
        </w:rPr>
        <w:t xml:space="preserve">z pátku 30.6.2023 na sobotu 1.7.2023 (Trabant sraz - areál ATC ŽRALOK Plumlov), ze soboty 1.7.2023 na </w:t>
      </w:r>
      <w:r w:rsidR="00366986" w:rsidRPr="00366986">
        <w:rPr>
          <w:rFonts w:ascii="Arial" w:hAnsi="Arial" w:cs="Arial"/>
          <w:sz w:val="20"/>
          <w:szCs w:val="20"/>
        </w:rPr>
        <w:t>neděli 2.7.2023 (Trabant sraz - areál ATC ŽRALOK Plumlov), ze soboty 8.7.2023 na neděli 9.7.2023 (</w:t>
      </w:r>
      <w:r w:rsidR="001F2C34">
        <w:rPr>
          <w:rFonts w:ascii="Arial" w:hAnsi="Arial" w:cs="Arial"/>
          <w:sz w:val="20"/>
          <w:szCs w:val="20"/>
        </w:rPr>
        <w:t>Hodová zábava – SDH Hamry</w:t>
      </w:r>
      <w:r w:rsidR="00366986" w:rsidRPr="00366986">
        <w:rPr>
          <w:rFonts w:ascii="Arial" w:hAnsi="Arial" w:cs="Arial"/>
          <w:sz w:val="20"/>
          <w:szCs w:val="20"/>
        </w:rPr>
        <w:t xml:space="preserve">), ze soboty 29.7.2023 na neděli 30.7.2023 (hudební večer – ATC ŽRALOK Plumlov), ze soboty 12.8.2023 na neděli 13.8.2023 (Pivní slavnosti - </w:t>
      </w:r>
      <w:r w:rsidR="00366986">
        <w:rPr>
          <w:rFonts w:ascii="Arial" w:hAnsi="Arial" w:cs="Arial"/>
          <w:sz w:val="20"/>
          <w:szCs w:val="20"/>
        </w:rPr>
        <w:t>ATC ŽRALOK Plumlov), ze soboty 9.9.2023 na neděli 10.9.2023 (</w:t>
      </w:r>
      <w:r w:rsidR="00366986" w:rsidRPr="00366986">
        <w:rPr>
          <w:rFonts w:ascii="Arial" w:hAnsi="Arial" w:cs="Arial"/>
          <w:sz w:val="20"/>
          <w:szCs w:val="20"/>
        </w:rPr>
        <w:t>hudební večer – ATC ŽRALOK Plumlov)</w:t>
      </w:r>
      <w:r w:rsidR="001F2C34">
        <w:rPr>
          <w:rFonts w:ascii="Arial" w:hAnsi="Arial" w:cs="Arial"/>
          <w:sz w:val="20"/>
          <w:szCs w:val="20"/>
        </w:rPr>
        <w:t>,</w:t>
      </w:r>
    </w:p>
    <w:p w14:paraId="40F16855" w14:textId="69605279" w:rsidR="002063DE" w:rsidRPr="00366986" w:rsidRDefault="002063DE" w:rsidP="001F2C34">
      <w:pPr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1F2C34">
        <w:rPr>
          <w:rFonts w:ascii="Arial" w:hAnsi="Arial" w:cs="Arial"/>
          <w:sz w:val="20"/>
          <w:szCs w:val="20"/>
          <w:u w:val="single"/>
        </w:rPr>
        <w:t>v místní části Soběsuky</w:t>
      </w:r>
      <w:r w:rsidR="001F2C34">
        <w:rPr>
          <w:rFonts w:ascii="Arial" w:hAnsi="Arial" w:cs="Arial"/>
          <w:sz w:val="20"/>
          <w:szCs w:val="20"/>
          <w:u w:val="single"/>
        </w:rPr>
        <w:t xml:space="preserve"> u Plumlova</w:t>
      </w:r>
      <w:r w:rsidR="00366986">
        <w:rPr>
          <w:rFonts w:ascii="Arial" w:hAnsi="Arial" w:cs="Arial"/>
          <w:i/>
          <w:iCs/>
          <w:sz w:val="20"/>
          <w:szCs w:val="20"/>
        </w:rPr>
        <w:t xml:space="preserve"> </w:t>
      </w:r>
      <w:r w:rsidR="00366986">
        <w:rPr>
          <w:rFonts w:ascii="Arial" w:hAnsi="Arial" w:cs="Arial"/>
          <w:sz w:val="20"/>
          <w:szCs w:val="20"/>
        </w:rPr>
        <w:t>– ze soboty 2.9.2023 na neděli 3.9.2023 (hudební večer – areál SDH Soběsuky), ze soboty 16.9.2023 na neděli 17.9.2023 (hudební večer – areál SDH Soběsuky)</w:t>
      </w:r>
      <w:r w:rsidR="001F2C34">
        <w:rPr>
          <w:rFonts w:ascii="Arial" w:hAnsi="Arial" w:cs="Arial"/>
          <w:sz w:val="20"/>
          <w:szCs w:val="20"/>
        </w:rPr>
        <w:t>,</w:t>
      </w:r>
    </w:p>
    <w:p w14:paraId="083C6D42" w14:textId="0533EF17" w:rsidR="002063DE" w:rsidRPr="0014088A" w:rsidRDefault="002063DE" w:rsidP="001F2C34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F2C34">
        <w:rPr>
          <w:rFonts w:ascii="Arial" w:hAnsi="Arial" w:cs="Arial"/>
          <w:sz w:val="20"/>
          <w:szCs w:val="20"/>
          <w:u w:val="single"/>
        </w:rPr>
        <w:t>v místní části Hamry</w:t>
      </w:r>
      <w:r w:rsidR="0014088A">
        <w:rPr>
          <w:rFonts w:ascii="Arial" w:hAnsi="Arial" w:cs="Arial"/>
          <w:i/>
          <w:iCs/>
          <w:sz w:val="20"/>
          <w:szCs w:val="20"/>
        </w:rPr>
        <w:t xml:space="preserve"> </w:t>
      </w:r>
      <w:r w:rsidR="0014088A">
        <w:rPr>
          <w:rFonts w:ascii="Arial" w:hAnsi="Arial" w:cs="Arial"/>
          <w:sz w:val="20"/>
          <w:szCs w:val="20"/>
        </w:rPr>
        <w:t>– ze soboty 15.7.2023 na neděli 16.7.2023 (oslavy SDH Hamry – areál SDH Hamry), ze soboty 19.8.2023 na neděli 20.8.2023 oslavy SDH Hamry – areál SDH Hamry)</w:t>
      </w:r>
      <w:r w:rsidR="001F2C34">
        <w:rPr>
          <w:rFonts w:ascii="Arial" w:hAnsi="Arial" w:cs="Arial"/>
          <w:sz w:val="20"/>
          <w:szCs w:val="20"/>
        </w:rPr>
        <w:t>.</w:t>
      </w:r>
    </w:p>
    <w:p w14:paraId="33CD0222" w14:textId="1F32F0FE" w:rsidR="002063DE" w:rsidRDefault="002063DE" w:rsidP="001F2C34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02.30 do 06.00 hodin</w:t>
      </w:r>
      <w:r>
        <w:rPr>
          <w:rFonts w:ascii="Arial" w:hAnsi="Arial" w:cs="Arial"/>
          <w:sz w:val="20"/>
          <w:szCs w:val="20"/>
        </w:rPr>
        <w:t>:</w:t>
      </w:r>
    </w:p>
    <w:p w14:paraId="1C9CE081" w14:textId="3747A66A" w:rsidR="002063DE" w:rsidRPr="003103A5" w:rsidRDefault="00176E9C" w:rsidP="001F2C34">
      <w:pPr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176E9C">
        <w:rPr>
          <w:rFonts w:ascii="Arial" w:hAnsi="Arial" w:cs="Arial"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176E9C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176E9C">
        <w:rPr>
          <w:rFonts w:ascii="Arial" w:hAnsi="Arial" w:cs="Arial"/>
          <w:sz w:val="20"/>
          <w:szCs w:val="20"/>
          <w:u w:val="single"/>
        </w:rPr>
        <w:t xml:space="preserve"> a Hamry)</w:t>
      </w:r>
      <w:r w:rsidR="002063DE" w:rsidRPr="00CD5979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3103A5">
        <w:rPr>
          <w:rFonts w:ascii="Arial" w:hAnsi="Arial" w:cs="Arial"/>
          <w:sz w:val="20"/>
          <w:szCs w:val="20"/>
        </w:rPr>
        <w:t>– z pátku 21.7.2023 na sobotu 22.7.2023 (Keltská noc – areál ATC ŽRALOK Plumlov), ze soboty 22.7.2023 na neděli 23.7.2023 (Keltská noc – areál ATC ŽRALOK Plumlov)</w:t>
      </w:r>
      <w:r w:rsidR="001F2C34">
        <w:rPr>
          <w:rFonts w:ascii="Arial" w:hAnsi="Arial" w:cs="Arial"/>
          <w:sz w:val="20"/>
          <w:szCs w:val="20"/>
        </w:rPr>
        <w:t>.</w:t>
      </w:r>
    </w:p>
    <w:p w14:paraId="5DFFC595" w14:textId="77777777" w:rsidR="0067071C" w:rsidRPr="00957321" w:rsidRDefault="0067071C" w:rsidP="0067071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384BBAEC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C4EC8C0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5783F80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7128CB7E" w14:textId="77777777" w:rsidR="0044583D" w:rsidRDefault="0044583D" w:rsidP="00D4277D">
      <w:pPr>
        <w:jc w:val="both"/>
        <w:rPr>
          <w:rFonts w:ascii="Arial" w:hAnsi="Arial" w:cs="Arial"/>
          <w:sz w:val="20"/>
          <w:szCs w:val="20"/>
        </w:rPr>
      </w:pPr>
    </w:p>
    <w:p w14:paraId="16E448C2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66FD9B71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1ECB312A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2E0A6A4E" w14:textId="77777777" w:rsidR="00E03F7A" w:rsidRDefault="00E03F7A" w:rsidP="00D4277D">
      <w:pPr>
        <w:jc w:val="both"/>
        <w:rPr>
          <w:rFonts w:ascii="Arial" w:hAnsi="Arial" w:cs="Arial"/>
          <w:sz w:val="20"/>
          <w:szCs w:val="20"/>
        </w:rPr>
      </w:pPr>
    </w:p>
    <w:p w14:paraId="004875CC" w14:textId="77777777" w:rsidR="00E03F7A" w:rsidRDefault="00E03F7A" w:rsidP="00D4277D">
      <w:pPr>
        <w:jc w:val="both"/>
        <w:rPr>
          <w:rFonts w:ascii="Arial" w:hAnsi="Arial" w:cs="Arial"/>
          <w:sz w:val="20"/>
          <w:szCs w:val="20"/>
        </w:rPr>
      </w:pPr>
    </w:p>
    <w:p w14:paraId="668F6EFC" w14:textId="77777777" w:rsidR="00E03F7A" w:rsidRDefault="00E03F7A" w:rsidP="00D4277D">
      <w:pPr>
        <w:jc w:val="both"/>
        <w:rPr>
          <w:rFonts w:ascii="Arial" w:hAnsi="Arial" w:cs="Arial"/>
          <w:sz w:val="20"/>
          <w:szCs w:val="20"/>
        </w:rPr>
      </w:pPr>
    </w:p>
    <w:p w14:paraId="06A42CFE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4513913E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B7C3BA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16DC85FF" w14:textId="3EF2E88B" w:rsidR="0044583D" w:rsidRDefault="0044583D" w:rsidP="00445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1F2C34">
        <w:rPr>
          <w:rFonts w:ascii="Arial" w:hAnsi="Arial" w:cs="Arial"/>
          <w:sz w:val="20"/>
          <w:szCs w:val="20"/>
        </w:rPr>
        <w:t>2</w:t>
      </w:r>
      <w:r w:rsidR="00957321">
        <w:rPr>
          <w:rFonts w:ascii="Arial" w:hAnsi="Arial" w:cs="Arial"/>
          <w:sz w:val="20"/>
          <w:szCs w:val="20"/>
        </w:rPr>
        <w:t xml:space="preserve">.zasedání Zastupitelstva Města Plumlova dne </w:t>
      </w:r>
      <w:r w:rsidR="003F1D13">
        <w:rPr>
          <w:rFonts w:ascii="Arial" w:hAnsi="Arial" w:cs="Arial"/>
          <w:sz w:val="20"/>
          <w:szCs w:val="20"/>
        </w:rPr>
        <w:t>1</w:t>
      </w:r>
      <w:r w:rsidR="001B3958">
        <w:rPr>
          <w:rFonts w:ascii="Arial" w:hAnsi="Arial" w:cs="Arial"/>
          <w:sz w:val="20"/>
          <w:szCs w:val="20"/>
        </w:rPr>
        <w:t>3</w:t>
      </w:r>
      <w:r w:rsidR="00957321">
        <w:rPr>
          <w:rFonts w:ascii="Arial" w:hAnsi="Arial" w:cs="Arial"/>
          <w:sz w:val="20"/>
          <w:szCs w:val="20"/>
        </w:rPr>
        <w:t>.</w:t>
      </w:r>
      <w:r w:rsidR="001B3958">
        <w:rPr>
          <w:rFonts w:ascii="Arial" w:hAnsi="Arial" w:cs="Arial"/>
          <w:sz w:val="20"/>
          <w:szCs w:val="20"/>
        </w:rPr>
        <w:t>3</w:t>
      </w:r>
      <w:r w:rsidR="00957321">
        <w:rPr>
          <w:rFonts w:ascii="Arial" w:hAnsi="Arial" w:cs="Arial"/>
          <w:sz w:val="20"/>
          <w:szCs w:val="20"/>
        </w:rPr>
        <w:t>.202</w:t>
      </w:r>
      <w:r w:rsidR="001B39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50D4FCB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0ABAF584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41698977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08CB8322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02726E38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7AFB1D07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0E9588B7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19AA7F91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3CECA229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5D15D97B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2A4534AD" w14:textId="77777777" w:rsidR="0050113C" w:rsidRDefault="0050113C" w:rsidP="00D4277D">
      <w:pPr>
        <w:rPr>
          <w:rFonts w:ascii="Arial" w:hAnsi="Arial" w:cs="Arial"/>
          <w:sz w:val="20"/>
          <w:szCs w:val="20"/>
        </w:rPr>
      </w:pPr>
    </w:p>
    <w:p w14:paraId="3C02A764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4CDC794D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41264DDF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3EE44F82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2268ECB4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EA8112F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0DA10EDB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48E31CA8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8499663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7586481D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3B897426" w14:textId="77DCFE80" w:rsidR="009322BC" w:rsidRPr="0050113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r w:rsidR="001F2C34">
        <w:rPr>
          <w:rFonts w:ascii="Arial" w:hAnsi="Arial" w:cs="Arial"/>
          <w:sz w:val="20"/>
          <w:szCs w:val="20"/>
        </w:rPr>
        <w:t>28.6.2023</w:t>
      </w:r>
    </w:p>
    <w:p w14:paraId="2339BA23" w14:textId="76D4C2BE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 w:rsidR="001F2C34">
        <w:rPr>
          <w:rFonts w:ascii="Arial" w:hAnsi="Arial" w:cs="Arial"/>
          <w:sz w:val="20"/>
          <w:szCs w:val="20"/>
        </w:rPr>
        <w:t>14.7.2023</w:t>
      </w:r>
    </w:p>
    <w:sectPr w:rsidR="009322B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581F" w14:textId="77777777" w:rsidR="00E726A4" w:rsidRDefault="00E726A4" w:rsidP="00A83688">
      <w:r>
        <w:separator/>
      </w:r>
    </w:p>
  </w:endnote>
  <w:endnote w:type="continuationSeparator" w:id="0">
    <w:p w14:paraId="12AD21A8" w14:textId="77777777" w:rsidR="00E726A4" w:rsidRDefault="00E726A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307C" w14:textId="77777777" w:rsidR="00E726A4" w:rsidRDefault="00E726A4" w:rsidP="00A83688">
      <w:r>
        <w:separator/>
      </w:r>
    </w:p>
  </w:footnote>
  <w:footnote w:type="continuationSeparator" w:id="0">
    <w:p w14:paraId="4506F452" w14:textId="77777777" w:rsidR="00E726A4" w:rsidRDefault="00E726A4" w:rsidP="00A83688">
      <w:r>
        <w:continuationSeparator/>
      </w:r>
    </w:p>
  </w:footnote>
  <w:footnote w:id="1">
    <w:p w14:paraId="0FC325AB" w14:textId="77777777" w:rsidR="006B0B8B" w:rsidRPr="009322BC" w:rsidRDefault="007409FD" w:rsidP="00D4277D">
      <w:pPr>
        <w:pStyle w:val="Textpoznpodarou"/>
        <w:jc w:val="both"/>
        <w:rPr>
          <w:sz w:val="16"/>
          <w:szCs w:val="16"/>
        </w:rPr>
      </w:pPr>
      <w:r w:rsidRPr="009322BC">
        <w:rPr>
          <w:rStyle w:val="Znakapoznpodarou"/>
          <w:sz w:val="16"/>
          <w:szCs w:val="16"/>
        </w:rPr>
        <w:footnoteRef/>
      </w:r>
      <w:r w:rsidRPr="009322BC">
        <w:rPr>
          <w:sz w:val="16"/>
          <w:szCs w:val="16"/>
        </w:rPr>
        <w:t xml:space="preserve"> </w:t>
      </w:r>
      <w:r w:rsidR="00877265" w:rsidRPr="009322BC">
        <w:rPr>
          <w:rFonts w:ascii="Arial" w:hAnsi="Arial" w:cs="Arial"/>
          <w:sz w:val="16"/>
          <w:szCs w:val="16"/>
        </w:rPr>
        <w:t xml:space="preserve">dle </w:t>
      </w:r>
      <w:r w:rsidRPr="009322BC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9322BC">
        <w:rPr>
          <w:rFonts w:ascii="Arial" w:hAnsi="Arial" w:cs="Arial"/>
          <w:sz w:val="16"/>
          <w:szCs w:val="16"/>
        </w:rPr>
        <w:t xml:space="preserve">, platí, že: 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9322BC">
        <w:rPr>
          <w:rFonts w:ascii="Arial" w:hAnsi="Arial" w:cs="Arial"/>
          <w:i/>
          <w:sz w:val="16"/>
          <w:szCs w:val="16"/>
        </w:rPr>
        <w:t>h</w:t>
      </w:r>
      <w:r w:rsidR="00877265" w:rsidRPr="009322BC">
        <w:rPr>
          <w:rFonts w:ascii="Arial" w:hAnsi="Arial" w:cs="Arial"/>
          <w:i/>
          <w:sz w:val="16"/>
          <w:szCs w:val="16"/>
        </w:rPr>
        <w:t>odiny</w:t>
      </w:r>
      <w:r w:rsidR="00BB786E" w:rsidRPr="009322BC">
        <w:rPr>
          <w:rFonts w:ascii="Arial" w:hAnsi="Arial" w:cs="Arial"/>
          <w:i/>
          <w:sz w:val="16"/>
          <w:szCs w:val="16"/>
        </w:rPr>
        <w:t>.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9322BC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7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58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304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55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548523">
    <w:abstractNumId w:val="18"/>
  </w:num>
  <w:num w:numId="6" w16cid:durableId="573516901">
    <w:abstractNumId w:val="22"/>
  </w:num>
  <w:num w:numId="7" w16cid:durableId="1270502753">
    <w:abstractNumId w:val="21"/>
  </w:num>
  <w:num w:numId="8" w16cid:durableId="1138648737">
    <w:abstractNumId w:val="11"/>
  </w:num>
  <w:num w:numId="9" w16cid:durableId="58982504">
    <w:abstractNumId w:val="2"/>
  </w:num>
  <w:num w:numId="10" w16cid:durableId="1045984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36271">
    <w:abstractNumId w:val="1"/>
  </w:num>
  <w:num w:numId="12" w16cid:durableId="448861400">
    <w:abstractNumId w:val="12"/>
  </w:num>
  <w:num w:numId="13" w16cid:durableId="1659846767">
    <w:abstractNumId w:val="17"/>
  </w:num>
  <w:num w:numId="14" w16cid:durableId="612371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4631040">
    <w:abstractNumId w:val="5"/>
  </w:num>
  <w:num w:numId="16" w16cid:durableId="256836241">
    <w:abstractNumId w:val="15"/>
  </w:num>
  <w:num w:numId="17" w16cid:durableId="480118793">
    <w:abstractNumId w:val="8"/>
  </w:num>
  <w:num w:numId="18" w16cid:durableId="1917010486">
    <w:abstractNumId w:val="3"/>
  </w:num>
  <w:num w:numId="19" w16cid:durableId="1657151116">
    <w:abstractNumId w:val="0"/>
  </w:num>
  <w:num w:numId="20" w16cid:durableId="305816180">
    <w:abstractNumId w:val="10"/>
  </w:num>
  <w:num w:numId="21" w16cid:durableId="1480927029">
    <w:abstractNumId w:val="16"/>
  </w:num>
  <w:num w:numId="22" w16cid:durableId="1431314758">
    <w:abstractNumId w:val="19"/>
  </w:num>
  <w:num w:numId="23" w16cid:durableId="656349884">
    <w:abstractNumId w:val="4"/>
  </w:num>
  <w:num w:numId="24" w16cid:durableId="1790857864">
    <w:abstractNumId w:val="23"/>
  </w:num>
  <w:num w:numId="25" w16cid:durableId="1034766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1DD7"/>
    <w:rsid w:val="00022D2F"/>
    <w:rsid w:val="0002536F"/>
    <w:rsid w:val="00040FDF"/>
    <w:rsid w:val="0005685C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B3958"/>
    <w:rsid w:val="001C22E5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47617"/>
    <w:rsid w:val="00260A18"/>
    <w:rsid w:val="0026241B"/>
    <w:rsid w:val="002705E7"/>
    <w:rsid w:val="0027237E"/>
    <w:rsid w:val="00280478"/>
    <w:rsid w:val="00282159"/>
    <w:rsid w:val="00283C2F"/>
    <w:rsid w:val="0028503A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277A0"/>
    <w:rsid w:val="00631555"/>
    <w:rsid w:val="00634E86"/>
    <w:rsid w:val="0063528F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13DC8"/>
    <w:rsid w:val="00713E50"/>
    <w:rsid w:val="00737A94"/>
    <w:rsid w:val="007409FD"/>
    <w:rsid w:val="007433B8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83F79"/>
    <w:rsid w:val="00A926EE"/>
    <w:rsid w:val="00B252D8"/>
    <w:rsid w:val="00B255E4"/>
    <w:rsid w:val="00B3174C"/>
    <w:rsid w:val="00B3291F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10289"/>
    <w:rsid w:val="00C24901"/>
    <w:rsid w:val="00C702D2"/>
    <w:rsid w:val="00C762AD"/>
    <w:rsid w:val="00C951E7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20994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617C"/>
  <w15:chartTrackingRefBased/>
  <w15:docId w15:val="{8774E34E-4B69-45B4-A4EF-1093564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3</cp:revision>
  <cp:lastPrinted>2021-07-01T07:20:00Z</cp:lastPrinted>
  <dcterms:created xsi:type="dcterms:W3CDTF">2023-06-30T10:57:00Z</dcterms:created>
  <dcterms:modified xsi:type="dcterms:W3CDTF">2023-06-30T10:58:00Z</dcterms:modified>
</cp:coreProperties>
</file>