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DA2A" w14:textId="77777777" w:rsidR="008D4BE9" w:rsidRDefault="008D4BE9" w:rsidP="008D4BE9">
      <w:pPr>
        <w:pStyle w:val="Zhlav"/>
        <w:tabs>
          <w:tab w:val="left" w:pos="708"/>
        </w:tabs>
      </w:pPr>
    </w:p>
    <w:p w14:paraId="27E2E6E9" w14:textId="77777777" w:rsidR="00FD2DB4" w:rsidRDefault="00FD2DB4" w:rsidP="008D4BE9">
      <w:pPr>
        <w:pStyle w:val="Zhlav"/>
        <w:tabs>
          <w:tab w:val="left" w:pos="708"/>
        </w:tabs>
      </w:pPr>
    </w:p>
    <w:p w14:paraId="0030201D" w14:textId="77777777" w:rsidR="00FD2DB4" w:rsidRDefault="00FD2DB4" w:rsidP="008D4BE9">
      <w:pPr>
        <w:pStyle w:val="Zhlav"/>
        <w:tabs>
          <w:tab w:val="left" w:pos="708"/>
        </w:tabs>
      </w:pPr>
    </w:p>
    <w:p w14:paraId="25BE84F4" w14:textId="2C317E7F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D2DB4">
        <w:rPr>
          <w:rFonts w:ascii="Arial" w:hAnsi="Arial" w:cs="Arial"/>
          <w:b/>
        </w:rPr>
        <w:t xml:space="preserve">bec Adršpach </w:t>
      </w:r>
    </w:p>
    <w:p w14:paraId="18FF5CAF" w14:textId="168EF602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D2DB4">
        <w:rPr>
          <w:rFonts w:ascii="Arial" w:hAnsi="Arial" w:cs="Arial"/>
          <w:b/>
        </w:rPr>
        <w:t>Adršpach</w:t>
      </w:r>
    </w:p>
    <w:p w14:paraId="601338C5" w14:textId="77777777" w:rsidR="005B1A2F" w:rsidRDefault="005B1A2F" w:rsidP="008D4BE9">
      <w:pPr>
        <w:spacing w:line="276" w:lineRule="auto"/>
        <w:jc w:val="center"/>
        <w:rPr>
          <w:rFonts w:ascii="Arial" w:hAnsi="Arial" w:cs="Arial"/>
          <w:b/>
        </w:rPr>
      </w:pPr>
    </w:p>
    <w:p w14:paraId="2F70AFC2" w14:textId="7CA9D1AE" w:rsidR="005B1A2F" w:rsidRDefault="005B1A2F" w:rsidP="008D4BE9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19DDE9DD" wp14:editId="71617B41">
            <wp:extent cx="723900" cy="716280"/>
            <wp:effectExtent l="0" t="0" r="0" b="7620"/>
            <wp:docPr id="1" name="Obrázek 1" descr="Znak obce Adršpach">
              <a:hlinkClick xmlns:a="http://schemas.openxmlformats.org/drawingml/2006/main" r:id="rId7" tooltip="&quot;Znak obce Adršpach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Adršpach">
                      <a:hlinkClick r:id="rId7" tooltip="&quot;Znak obce Adršpach&quot;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6976" w14:textId="77777777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</w:p>
    <w:p w14:paraId="0D419D13" w14:textId="58C15B9C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FD2DB4">
        <w:rPr>
          <w:rFonts w:ascii="Arial" w:hAnsi="Arial" w:cs="Arial"/>
          <w:b/>
        </w:rPr>
        <w:t>Adršpach</w:t>
      </w:r>
    </w:p>
    <w:p w14:paraId="2933A723" w14:textId="77777777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3D9FBD43" w14:textId="77777777" w:rsidR="008D4BE9" w:rsidRDefault="008D4BE9" w:rsidP="008D4BE9">
      <w:pPr>
        <w:spacing w:line="276" w:lineRule="auto"/>
        <w:jc w:val="center"/>
        <w:rPr>
          <w:rFonts w:ascii="Arial" w:hAnsi="Arial" w:cs="Arial"/>
          <w:b/>
        </w:rPr>
      </w:pPr>
    </w:p>
    <w:p w14:paraId="342C7B1F" w14:textId="102522D4" w:rsidR="008D4BE9" w:rsidRDefault="008D4BE9" w:rsidP="008D4BE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2DB4">
        <w:rPr>
          <w:rFonts w:ascii="Arial" w:hAnsi="Arial" w:cs="Arial"/>
          <w:sz w:val="22"/>
          <w:szCs w:val="22"/>
        </w:rPr>
        <w:t>Adršpach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71B41">
        <w:rPr>
          <w:rFonts w:ascii="Arial" w:hAnsi="Arial" w:cs="Arial"/>
          <w:sz w:val="22"/>
          <w:szCs w:val="22"/>
        </w:rPr>
        <w:t xml:space="preserve">21. 11. 2024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297C2E8D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C12AC58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36A6CA3" w14:textId="0BFF80D3" w:rsidR="008D4BE9" w:rsidRDefault="008D4BE9" w:rsidP="008D4BE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EA7BD6">
        <w:rPr>
          <w:rFonts w:ascii="Arial" w:hAnsi="Arial" w:cs="Arial"/>
          <w:sz w:val="22"/>
          <w:szCs w:val="22"/>
        </w:rPr>
        <w:t>Adršpach</w:t>
      </w:r>
      <w:r>
        <w:rPr>
          <w:rFonts w:ascii="Arial" w:hAnsi="Arial" w:cs="Arial"/>
          <w:sz w:val="22"/>
          <w:szCs w:val="22"/>
        </w:rPr>
        <w:t xml:space="preserve"> touto vyhláškou zavádí místní poplatek z pobytu (dále jen „poplatek“).</w:t>
      </w:r>
    </w:p>
    <w:p w14:paraId="74D65352" w14:textId="081FAB8C" w:rsidR="008D4BE9" w:rsidRDefault="008D4BE9" w:rsidP="008D4BE9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171B4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 úřad </w:t>
      </w:r>
      <w:r w:rsidR="00EA7BD6">
        <w:rPr>
          <w:rFonts w:ascii="Arial" w:hAnsi="Arial" w:cs="Arial"/>
          <w:sz w:val="22"/>
          <w:szCs w:val="22"/>
        </w:rPr>
        <w:t>Adršpach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D477423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93F4C97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2C6A0995" w14:textId="77777777" w:rsidR="008D4BE9" w:rsidRDefault="008D4BE9" w:rsidP="008D4B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AFE72F7" w14:textId="279F51C0" w:rsidR="008D4BE9" w:rsidRDefault="008D4BE9" w:rsidP="008D4B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E8D65C5" w14:textId="77777777" w:rsidR="008D4BE9" w:rsidRDefault="008D4BE9" w:rsidP="008D4BE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185E9BE" w14:textId="77777777" w:rsidR="008D4BE9" w:rsidRDefault="008D4BE9" w:rsidP="008D4BE9">
      <w:pPr>
        <w:spacing w:line="288" w:lineRule="auto"/>
        <w:ind w:left="567"/>
        <w:jc w:val="both"/>
        <w:rPr>
          <w:rFonts w:ascii="Arial" w:hAnsi="Arial" w:cs="Arial"/>
        </w:rPr>
      </w:pPr>
    </w:p>
    <w:p w14:paraId="6964FA2F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61DEC6F2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A832501" w14:textId="51FF733A" w:rsidR="008D4BE9" w:rsidRDefault="008D4BE9" w:rsidP="008D4BE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ohlášení nejpozději do </w:t>
      </w:r>
      <w:r w:rsidR="00EA7BD6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542F7134" w14:textId="236A1DE9" w:rsidR="008D4BE9" w:rsidRDefault="008D4BE9" w:rsidP="008D4BE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B16A990" w14:textId="77777777" w:rsidR="008D4BE9" w:rsidRDefault="008D4BE9" w:rsidP="008D4B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73D2B3" w14:textId="77777777" w:rsidR="008D4BE9" w:rsidRDefault="008D4BE9" w:rsidP="008D4BE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967119E" w14:textId="77777777" w:rsidR="008D4BE9" w:rsidRDefault="008D4BE9" w:rsidP="008D4BE9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121BA627" w14:textId="77777777" w:rsidR="008D4BE9" w:rsidRDefault="008D4BE9" w:rsidP="008D4BE9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9C1F225" w14:textId="77777777" w:rsidR="008D4BE9" w:rsidRDefault="008D4BE9" w:rsidP="008D4BE9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</w:rPr>
        <w:footnoteReference w:id="7"/>
      </w:r>
    </w:p>
    <w:p w14:paraId="30735653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3C382AC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E78D621" w14:textId="3C7344A1" w:rsidR="008D4BE9" w:rsidRDefault="008D4BE9" w:rsidP="008D4B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EA7BD6" w:rsidRPr="002A3F72">
        <w:rPr>
          <w:rFonts w:ascii="Arial" w:hAnsi="Arial" w:cs="Arial"/>
          <w:b/>
          <w:bCs/>
          <w:sz w:val="22"/>
          <w:szCs w:val="22"/>
        </w:rPr>
        <w:t xml:space="preserve">18,- </w:t>
      </w:r>
      <w:r w:rsidRPr="002A3F72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4CBB7B11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F6D152A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6D1CBDE" w14:textId="5DDBFD15" w:rsidR="008D4BE9" w:rsidRPr="00EA7BD6" w:rsidRDefault="008D4BE9" w:rsidP="008D4BE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správci poplatku nejpozději do </w:t>
      </w:r>
      <w:r w:rsidR="00EA7BD6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následujícího </w:t>
      </w:r>
      <w:r w:rsidRPr="00EA7BD6">
        <w:rPr>
          <w:rFonts w:ascii="Arial" w:hAnsi="Arial" w:cs="Arial"/>
          <w:iCs/>
          <w:sz w:val="22"/>
          <w:szCs w:val="22"/>
        </w:rPr>
        <w:t>čtvrtletí.</w:t>
      </w:r>
    </w:p>
    <w:p w14:paraId="5986D4CB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49E6516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B98C1B3" w14:textId="77777777" w:rsidR="008D4BE9" w:rsidRDefault="008D4BE9" w:rsidP="008D4BE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BA00341" w14:textId="77777777" w:rsidR="008D4BE9" w:rsidRDefault="008D4BE9" w:rsidP="008D4BE9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4A99BA5" w14:textId="77777777" w:rsidR="008D4BE9" w:rsidRDefault="008D4BE9" w:rsidP="008D4BE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9C4EA45" w14:textId="77777777" w:rsidR="008D4BE9" w:rsidRDefault="008D4BE9" w:rsidP="008D4BE9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25C5765" w14:textId="77777777" w:rsidR="008D4BE9" w:rsidRDefault="008D4BE9" w:rsidP="008D4BE9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B91A0F8" w14:textId="77777777" w:rsidR="008D4BE9" w:rsidRDefault="008D4BE9" w:rsidP="008D4BE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043CF" w14:textId="576C3C10" w:rsidR="002A3F72" w:rsidRPr="002A3F72" w:rsidRDefault="008D4BE9" w:rsidP="008D4BE9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A7BD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EA7BD6">
        <w:rPr>
          <w:rFonts w:ascii="Arial" w:hAnsi="Arial" w:cs="Arial"/>
          <w:sz w:val="22"/>
          <w:szCs w:val="22"/>
        </w:rPr>
        <w:t>2019 o místním poplatku z pobytu</w:t>
      </w:r>
      <w:r>
        <w:rPr>
          <w:rFonts w:ascii="Arial" w:hAnsi="Arial" w:cs="Arial"/>
          <w:sz w:val="22"/>
          <w:szCs w:val="22"/>
        </w:rPr>
        <w:t xml:space="preserve">, ze dne </w:t>
      </w:r>
      <w:r w:rsidR="002A3F72">
        <w:rPr>
          <w:rFonts w:ascii="Arial" w:hAnsi="Arial" w:cs="Arial"/>
          <w:sz w:val="22"/>
          <w:szCs w:val="22"/>
        </w:rPr>
        <w:t>11.12.2019.</w:t>
      </w:r>
    </w:p>
    <w:p w14:paraId="45240CE1" w14:textId="77777777" w:rsidR="008D4BE9" w:rsidRDefault="008D4BE9" w:rsidP="008D4BE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52BD39" w14:textId="77777777" w:rsidR="008D4BE9" w:rsidRDefault="008D4BE9" w:rsidP="008D4BE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7320C20" w14:textId="77777777" w:rsidR="008D4BE9" w:rsidRDefault="008D4BE9" w:rsidP="008D4BE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A365865" w14:textId="77777777" w:rsidR="008D4BE9" w:rsidRDefault="008D4BE9" w:rsidP="008D4BE9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E9D7FD" w14:textId="77777777" w:rsidR="008D4BE9" w:rsidRDefault="008D4BE9" w:rsidP="008D4BE9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030FA85B" w14:textId="77777777" w:rsidR="008D4BE9" w:rsidRDefault="008D4BE9" w:rsidP="008D4B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ABA5B51" w14:textId="16786770" w:rsidR="008D4BE9" w:rsidRDefault="008D4BE9" w:rsidP="008D4B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A4DFC01" w14:textId="77777777" w:rsidR="008D4BE9" w:rsidRDefault="008D4BE9" w:rsidP="008D4B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CC96C74" w14:textId="4137D879" w:rsidR="008D4BE9" w:rsidRDefault="008D4BE9" w:rsidP="008D4B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3F72">
        <w:rPr>
          <w:rFonts w:ascii="Arial" w:hAnsi="Arial" w:cs="Arial"/>
          <w:sz w:val="22"/>
          <w:szCs w:val="22"/>
        </w:rPr>
        <w:t>Jakub Vajda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2A3F72">
        <w:rPr>
          <w:rFonts w:ascii="Arial" w:hAnsi="Arial" w:cs="Arial"/>
          <w:sz w:val="22"/>
          <w:szCs w:val="22"/>
        </w:rPr>
        <w:t>Mgr. Tomáš Dimter</w:t>
      </w:r>
    </w:p>
    <w:p w14:paraId="26526759" w14:textId="77777777" w:rsidR="008D4BE9" w:rsidRDefault="008D4BE9" w:rsidP="008D4B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místostarosta</w:t>
      </w:r>
    </w:p>
    <w:p w14:paraId="42538691" w14:textId="77777777" w:rsidR="008D4BE9" w:rsidRDefault="008D4BE9" w:rsidP="008D4B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5E3C39" w14:textId="77777777" w:rsidR="008D4BE9" w:rsidRDefault="008D4BE9" w:rsidP="008D4BE9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E4CA621" w14:textId="77777777" w:rsidR="00B4788D" w:rsidRDefault="00B4788D"/>
    <w:sectPr w:rsidR="00B4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42DDA" w14:textId="77777777" w:rsidR="009B0125" w:rsidRDefault="009B0125" w:rsidP="008D4BE9">
      <w:r>
        <w:separator/>
      </w:r>
    </w:p>
  </w:endnote>
  <w:endnote w:type="continuationSeparator" w:id="0">
    <w:p w14:paraId="77B4ACAC" w14:textId="77777777" w:rsidR="009B0125" w:rsidRDefault="009B0125" w:rsidP="008D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23EEA" w14:textId="77777777" w:rsidR="009B0125" w:rsidRDefault="009B0125" w:rsidP="008D4BE9">
      <w:r>
        <w:separator/>
      </w:r>
    </w:p>
  </w:footnote>
  <w:footnote w:type="continuationSeparator" w:id="0">
    <w:p w14:paraId="1CB7AA44" w14:textId="77777777" w:rsidR="009B0125" w:rsidRDefault="009B0125" w:rsidP="008D4BE9">
      <w:r>
        <w:continuationSeparator/>
      </w:r>
    </w:p>
  </w:footnote>
  <w:footnote w:id="1">
    <w:p w14:paraId="17D7BA2A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A0DA0B1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07DA926D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7301731" w14:textId="77777777" w:rsidR="008D4BE9" w:rsidRDefault="008D4BE9" w:rsidP="008D4BE9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3AF6AA76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23F64DC8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B12AE20" w14:textId="77777777" w:rsidR="008D4BE9" w:rsidRDefault="008D4BE9" w:rsidP="008D4BE9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56AECB81" w14:textId="77777777" w:rsidR="008D4BE9" w:rsidRDefault="008D4BE9" w:rsidP="008D4BE9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84329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5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6323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01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6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470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6566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816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8D"/>
    <w:rsid w:val="00171B41"/>
    <w:rsid w:val="0029208F"/>
    <w:rsid w:val="002A3F72"/>
    <w:rsid w:val="0053679E"/>
    <w:rsid w:val="00581E37"/>
    <w:rsid w:val="005B1A2F"/>
    <w:rsid w:val="00754CE5"/>
    <w:rsid w:val="0082449F"/>
    <w:rsid w:val="008D4BE9"/>
    <w:rsid w:val="009B0125"/>
    <w:rsid w:val="00B4788D"/>
    <w:rsid w:val="00BD150B"/>
    <w:rsid w:val="00C010F6"/>
    <w:rsid w:val="00CB5083"/>
    <w:rsid w:val="00CF19EA"/>
    <w:rsid w:val="00E01074"/>
    <w:rsid w:val="00E42BDA"/>
    <w:rsid w:val="00EA04A9"/>
    <w:rsid w:val="00EA7BD6"/>
    <w:rsid w:val="00FD2DB4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DDF7"/>
  <w15:chartTrackingRefBased/>
  <w15:docId w15:val="{BF46E779-648E-4466-AFB8-722AFF8B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4BE9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BE9"/>
    <w:pPr>
      <w:keepNext/>
      <w:keepLines/>
      <w:numPr>
        <w:ilvl w:val="6"/>
        <w:numId w:val="1"/>
      </w:numPr>
      <w:spacing w:before="40"/>
      <w:ind w:left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BE9"/>
    <w:pPr>
      <w:keepNext/>
      <w:keepLines/>
      <w:numPr>
        <w:ilvl w:val="7"/>
        <w:numId w:val="1"/>
      </w:numPr>
      <w:spacing w:before="40"/>
      <w:ind w:left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BE9"/>
    <w:pPr>
      <w:keepNext/>
      <w:keepLines/>
      <w:numPr>
        <w:ilvl w:val="8"/>
        <w:numId w:val="1"/>
      </w:numPr>
      <w:spacing w:before="40"/>
      <w:ind w:left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D4BE9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BE9"/>
    <w:rPr>
      <w:rFonts w:ascii="Cambria" w:eastAsia="Times New Roman" w:hAnsi="Cambria" w:cs="Times New Roman"/>
      <w:i/>
      <w:iCs/>
      <w:color w:val="243F6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BE9"/>
    <w:rPr>
      <w:rFonts w:ascii="Cambria" w:eastAsia="Times New Roman" w:hAnsi="Cambria" w:cs="Times New Roman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BE9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8D4BE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4BE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8D4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D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8D4B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D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8D4BE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D4BE9"/>
    <w:pPr>
      <w:spacing w:before="60" w:after="160"/>
    </w:pPr>
  </w:style>
  <w:style w:type="character" w:customStyle="1" w:styleId="ParagrafChar">
    <w:name w:val="Paragraf Char"/>
    <w:link w:val="Paragraf"/>
    <w:locked/>
    <w:rsid w:val="008D4BE9"/>
    <w:rPr>
      <w:sz w:val="24"/>
    </w:rPr>
  </w:style>
  <w:style w:type="paragraph" w:customStyle="1" w:styleId="Textodstavce">
    <w:name w:val="Text odstavce"/>
    <w:basedOn w:val="Normln"/>
    <w:rsid w:val="008D4BE9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8D4BE9"/>
    <w:pPr>
      <w:keepNext/>
      <w:keepLines/>
      <w:numPr>
        <w:numId w:val="1"/>
      </w:numPr>
      <w:spacing w:before="240"/>
      <w:jc w:val="center"/>
      <w:outlineLvl w:val="5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lnek">
    <w:name w:val="Článek"/>
    <w:basedOn w:val="Normln"/>
    <w:next w:val="Textodstavce"/>
    <w:rsid w:val="008D4BE9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D4BE9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D4BE9"/>
    <w:pPr>
      <w:numPr>
        <w:ilvl w:val="3"/>
        <w:numId w:val="1"/>
      </w:numPr>
      <w:jc w:val="both"/>
      <w:outlineLvl w:val="7"/>
    </w:pPr>
    <w:rPr>
      <w:szCs w:val="20"/>
    </w:rPr>
  </w:style>
  <w:style w:type="character" w:styleId="Znakapoznpodarou">
    <w:name w:val="footnote reference"/>
    <w:semiHidden/>
    <w:unhideWhenUsed/>
    <w:rsid w:val="008D4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Adr%C5%A1pach_CoA_CZ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Habrmanová</dc:creator>
  <cp:keywords/>
  <dc:description/>
  <cp:lastModifiedBy>Věra Habrmanová</cp:lastModifiedBy>
  <cp:revision>13</cp:revision>
  <cp:lastPrinted>2024-10-24T08:54:00Z</cp:lastPrinted>
  <dcterms:created xsi:type="dcterms:W3CDTF">2024-10-24T08:06:00Z</dcterms:created>
  <dcterms:modified xsi:type="dcterms:W3CDTF">2024-12-13T08:14:00Z</dcterms:modified>
</cp:coreProperties>
</file>