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DCCA" w14:textId="38E24811" w:rsidR="0059032C" w:rsidRDefault="0059032C" w:rsidP="0059032C">
      <w:pPr>
        <w:jc w:val="center"/>
      </w:pPr>
    </w:p>
    <w:p w14:paraId="5AD9DCCB" w14:textId="77777777" w:rsidR="0059032C" w:rsidRPr="007A67C7" w:rsidRDefault="0059032C" w:rsidP="0059032C">
      <w:pPr>
        <w:jc w:val="center"/>
        <w:rPr>
          <w:b/>
          <w:sz w:val="16"/>
          <w:szCs w:val="16"/>
        </w:rPr>
      </w:pPr>
    </w:p>
    <w:p w14:paraId="5AD9DCCC" w14:textId="77777777" w:rsidR="0059032C" w:rsidRPr="00EA606E" w:rsidRDefault="0059032C" w:rsidP="0059032C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Ě D O M I C E</w:t>
      </w:r>
    </w:p>
    <w:p w14:paraId="5AD9DCCD" w14:textId="77777777" w:rsidR="0059032C" w:rsidRDefault="0059032C" w:rsidP="0059032C">
      <w:pPr>
        <w:jc w:val="center"/>
        <w:rPr>
          <w:b/>
          <w:bCs/>
        </w:rPr>
      </w:pPr>
    </w:p>
    <w:p w14:paraId="5AD9DCCE" w14:textId="77777777" w:rsidR="0059032C" w:rsidRPr="00E1572A" w:rsidRDefault="0059032C" w:rsidP="0059032C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VĚDOMICE</w:t>
      </w:r>
      <w:r w:rsidRPr="00E1572A">
        <w:rPr>
          <w:b/>
          <w:bCs/>
          <w:sz w:val="32"/>
        </w:rPr>
        <w:t xml:space="preserve"> </w:t>
      </w:r>
    </w:p>
    <w:p w14:paraId="5AD9DCCF" w14:textId="77777777" w:rsidR="006B71FF" w:rsidRPr="000F09B9" w:rsidRDefault="006B71FF" w:rsidP="00561E02">
      <w:pPr>
        <w:jc w:val="center"/>
        <w:rPr>
          <w:b/>
          <w:bCs/>
        </w:rPr>
      </w:pPr>
    </w:p>
    <w:p w14:paraId="5AD9DCD0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14:paraId="5AD9DCD1" w14:textId="77777777" w:rsidR="00A0241C" w:rsidRPr="00A80AA0" w:rsidRDefault="00A0241C" w:rsidP="001D56FE">
      <w:pPr>
        <w:jc w:val="center"/>
        <w:rPr>
          <w:b/>
          <w:bCs/>
        </w:rPr>
      </w:pPr>
    </w:p>
    <w:p w14:paraId="5AD9DCD2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5AD9DCD3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5AD9DCD4" w14:textId="77777777" w:rsidR="0059032C" w:rsidRPr="00895C6E" w:rsidRDefault="0059032C" w:rsidP="0059032C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>obce Vědomice</w:t>
      </w:r>
      <w:r w:rsidRPr="00AD642E">
        <w:rPr>
          <w:i/>
        </w:rPr>
        <w:t xml:space="preserve"> se na svém zasedání dne </w:t>
      </w:r>
      <w:r w:rsidR="00417F26">
        <w:rPr>
          <w:i/>
        </w:rPr>
        <w:t>15. 2. 2023</w:t>
      </w:r>
      <w:r w:rsidRPr="00AD642E">
        <w:rPr>
          <w:i/>
        </w:rPr>
        <w:t xml:space="preserve"> usneslo </w:t>
      </w:r>
      <w:r>
        <w:rPr>
          <w:i/>
        </w:rPr>
        <w:t>usnesením č. </w:t>
      </w:r>
      <w:r w:rsidR="00417F26">
        <w:rPr>
          <w:i/>
        </w:rPr>
        <w:t>43/3/2023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</w:t>
      </w:r>
      <w:r>
        <w:rPr>
          <w:i/>
        </w:rPr>
        <w:t> </w:t>
      </w:r>
      <w:r w:rsidRPr="00AD642E">
        <w:rPr>
          <w:i/>
        </w:rPr>
        <w:t>místních poplatcích, ve znění pozdějších předpisů (dále jen „zákon o místních poplatcích“), a v 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14:paraId="5AD9DCD5" w14:textId="77777777" w:rsidR="009958F0" w:rsidRDefault="009958F0" w:rsidP="009958F0">
      <w:pPr>
        <w:jc w:val="center"/>
        <w:rPr>
          <w:b/>
        </w:rPr>
      </w:pPr>
    </w:p>
    <w:p w14:paraId="5AD9DCD6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5AD9DCD7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5AD9DCD8" w14:textId="77777777" w:rsidR="009958F0" w:rsidRPr="001C02F7" w:rsidRDefault="009958F0" w:rsidP="009958F0">
      <w:pPr>
        <w:jc w:val="both"/>
      </w:pPr>
    </w:p>
    <w:p w14:paraId="5AD9DCD9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59032C">
        <w:t>Vědomice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5AD9DCDA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5AD9DCDB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5AD9DCDC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5AD9DCDD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5AD9DCDE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5AD9DCDF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5AD9DCE0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5AD9DCE1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5AD9DCE2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5AD9DCE3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5AD9DCE4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5AD9DCE5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5AD9DCE6" w14:textId="77777777" w:rsidR="009958F0" w:rsidRPr="00D6118C" w:rsidRDefault="009958F0" w:rsidP="00D6118C"/>
    <w:p w14:paraId="5AD9DCE7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5AD9DCE8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5AD9DCE9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5AD9DCEA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5AD9DCEB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5AD9DCEC" w14:textId="77777777" w:rsidR="009958F0" w:rsidRPr="0059032C" w:rsidRDefault="009958F0" w:rsidP="009958F0">
      <w:pPr>
        <w:jc w:val="center"/>
        <w:rPr>
          <w:b/>
          <w:bCs/>
        </w:rPr>
      </w:pPr>
      <w:r w:rsidRPr="0059032C">
        <w:rPr>
          <w:b/>
          <w:bCs/>
        </w:rPr>
        <w:t>Sazba poplatku</w:t>
      </w:r>
    </w:p>
    <w:p w14:paraId="5AD9DCED" w14:textId="77777777" w:rsidR="009958F0" w:rsidRPr="0059032C" w:rsidRDefault="009958F0" w:rsidP="009958F0">
      <w:pPr>
        <w:jc w:val="both"/>
      </w:pPr>
    </w:p>
    <w:p w14:paraId="5AD9DCEE" w14:textId="77777777" w:rsidR="00201015" w:rsidRPr="0059032C" w:rsidRDefault="00201015" w:rsidP="00201015">
      <w:pPr>
        <w:numPr>
          <w:ilvl w:val="0"/>
          <w:numId w:val="42"/>
        </w:numPr>
        <w:jc w:val="both"/>
      </w:pPr>
      <w:r w:rsidRPr="0059032C">
        <w:t>Sazba</w:t>
      </w:r>
      <w:r w:rsidR="00111DB0" w:rsidRPr="0059032C">
        <w:t xml:space="preserve"> poplatku</w:t>
      </w:r>
      <w:r w:rsidRPr="0059032C">
        <w:t xml:space="preserve"> činí </w:t>
      </w:r>
      <w:r w:rsidR="0059032C" w:rsidRPr="0059032C">
        <w:t>6</w:t>
      </w:r>
      <w:r w:rsidRPr="0059032C">
        <w:t xml:space="preserve"> Kč.</w:t>
      </w:r>
    </w:p>
    <w:p w14:paraId="5AD9DCEF" w14:textId="77777777" w:rsidR="00201015" w:rsidRPr="0059032C" w:rsidRDefault="00613AE7" w:rsidP="00201015">
      <w:pPr>
        <w:numPr>
          <w:ilvl w:val="0"/>
          <w:numId w:val="42"/>
        </w:numPr>
        <w:jc w:val="both"/>
      </w:pPr>
      <w:r w:rsidRPr="0059032C">
        <w:t>Výpočet poplatku upravuje zákon.</w:t>
      </w:r>
      <w:r w:rsidRPr="0059032C">
        <w:rPr>
          <w:rStyle w:val="Znakapoznpodarou"/>
        </w:rPr>
        <w:footnoteReference w:id="10"/>
      </w:r>
      <w:r w:rsidRPr="0059032C">
        <w:rPr>
          <w:vertAlign w:val="superscript"/>
        </w:rPr>
        <w:t>)</w:t>
      </w:r>
    </w:p>
    <w:p w14:paraId="5AD9DCF0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5AD9DCF1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AD9DCF2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5AD9DCF3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5AD9DCF4" w14:textId="77777777" w:rsidR="00D17A87" w:rsidRPr="00B60788" w:rsidRDefault="007A581F" w:rsidP="0059032C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5AD9DCF5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5AD9DCF6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5AD9DCF7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AD9DCF8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5AD9DCF9" w14:textId="77777777" w:rsidR="00122316" w:rsidRPr="0059032C" w:rsidRDefault="00122316" w:rsidP="00FD141D">
      <w:pPr>
        <w:pStyle w:val="Zkladntext"/>
        <w:spacing w:after="0"/>
        <w:jc w:val="both"/>
      </w:pPr>
      <w:r w:rsidRPr="0059032C">
        <w:t xml:space="preserve">Vybrané poplatky odvádí plátce čtvrtletně do </w:t>
      </w:r>
      <w:r w:rsidR="0059032C" w:rsidRPr="0059032C">
        <w:t>15</w:t>
      </w:r>
      <w:r w:rsidRPr="0059032C">
        <w:t xml:space="preserve"> dnů od skončení </w:t>
      </w:r>
      <w:r w:rsidR="00847BFA" w:rsidRPr="0059032C">
        <w:t>příslušného</w:t>
      </w:r>
      <w:r w:rsidRPr="0059032C">
        <w:t xml:space="preserve"> kalendářního </w:t>
      </w:r>
      <w:r w:rsidR="0059032C" w:rsidRPr="0059032C">
        <w:t>čtvrtletí</w:t>
      </w:r>
      <w:r w:rsidR="00C006F6" w:rsidRPr="0059032C">
        <w:t>.</w:t>
      </w:r>
    </w:p>
    <w:p w14:paraId="5AD9DCFA" w14:textId="77777777" w:rsidR="00F32935" w:rsidRPr="0059032C" w:rsidRDefault="00F32935" w:rsidP="009958F0">
      <w:pPr>
        <w:tabs>
          <w:tab w:val="left" w:pos="3780"/>
        </w:tabs>
        <w:jc w:val="center"/>
        <w:rPr>
          <w:b/>
        </w:rPr>
      </w:pPr>
    </w:p>
    <w:p w14:paraId="5AD9DCFB" w14:textId="77777777" w:rsidR="00563F82" w:rsidRPr="0059032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59032C">
        <w:rPr>
          <w:szCs w:val="24"/>
        </w:rPr>
        <w:t>Článek 7</w:t>
      </w:r>
    </w:p>
    <w:p w14:paraId="5AD9DCFC" w14:textId="77777777" w:rsidR="00563F82" w:rsidRPr="0059032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59032C">
        <w:rPr>
          <w:szCs w:val="24"/>
        </w:rPr>
        <w:t>Zrušovací ustanovení</w:t>
      </w:r>
    </w:p>
    <w:p w14:paraId="5AD9DCFD" w14:textId="77777777" w:rsidR="00563F82" w:rsidRPr="0059032C" w:rsidRDefault="00563F82" w:rsidP="00563F82">
      <w:pPr>
        <w:jc w:val="both"/>
      </w:pPr>
    </w:p>
    <w:p w14:paraId="5AD9DCFE" w14:textId="77777777" w:rsidR="00563F82" w:rsidRPr="0059032C" w:rsidRDefault="00563F82" w:rsidP="00563F82">
      <w:pPr>
        <w:jc w:val="both"/>
      </w:pPr>
      <w:r w:rsidRPr="0059032C">
        <w:t xml:space="preserve">Zrušuje se obecně závazná vyhláška č. </w:t>
      </w:r>
      <w:r w:rsidR="00FD141D">
        <w:t>5/2019</w:t>
      </w:r>
      <w:r w:rsidR="0059032C" w:rsidRPr="0059032C">
        <w:t xml:space="preserve">, </w:t>
      </w:r>
      <w:r w:rsidR="00122316" w:rsidRPr="0059032C">
        <w:t xml:space="preserve">o místním poplatku </w:t>
      </w:r>
      <w:r w:rsidR="00FD141D">
        <w:t>z pobytu</w:t>
      </w:r>
      <w:r w:rsidR="00122316" w:rsidRPr="0059032C">
        <w:t xml:space="preserve">, ze dne </w:t>
      </w:r>
      <w:r w:rsidR="00FD141D">
        <w:t>11. 12. 2019</w:t>
      </w:r>
      <w:r w:rsidR="0059032C" w:rsidRPr="0059032C">
        <w:t>.</w:t>
      </w:r>
    </w:p>
    <w:p w14:paraId="5AD9DCFF" w14:textId="77777777" w:rsidR="00563F82" w:rsidRPr="0059032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5AD9DD00" w14:textId="77777777" w:rsidR="00563F82" w:rsidRPr="0059032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59032C">
        <w:rPr>
          <w:szCs w:val="24"/>
        </w:rPr>
        <w:t>Článek 8</w:t>
      </w:r>
    </w:p>
    <w:p w14:paraId="5AD9DD01" w14:textId="77777777"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59032C">
        <w:rPr>
          <w:szCs w:val="24"/>
        </w:rPr>
        <w:t>Účinnost</w:t>
      </w:r>
    </w:p>
    <w:p w14:paraId="5AD9DD02" w14:textId="77777777" w:rsidR="00563F82" w:rsidRPr="00437728" w:rsidRDefault="00563F82" w:rsidP="00563F82">
      <w:pPr>
        <w:jc w:val="both"/>
      </w:pPr>
    </w:p>
    <w:p w14:paraId="5AD9DD03" w14:textId="77777777" w:rsidR="00FD141D" w:rsidRDefault="00FD141D" w:rsidP="00FD141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5AD9DD04" w14:textId="77777777" w:rsidR="00B60788" w:rsidRPr="0059032C" w:rsidRDefault="00B60788" w:rsidP="00563F82">
      <w:pPr>
        <w:ind w:firstLine="708"/>
        <w:jc w:val="both"/>
      </w:pPr>
    </w:p>
    <w:p w14:paraId="5AD9DD05" w14:textId="77777777" w:rsidR="00117E5A" w:rsidRPr="0059032C" w:rsidRDefault="00117E5A" w:rsidP="009958F0">
      <w:pPr>
        <w:tabs>
          <w:tab w:val="left" w:pos="3780"/>
        </w:tabs>
        <w:jc w:val="both"/>
      </w:pPr>
    </w:p>
    <w:p w14:paraId="5AD9DD06" w14:textId="77777777" w:rsidR="00563F82" w:rsidRPr="0059032C" w:rsidRDefault="00563F82" w:rsidP="00563F82">
      <w:pPr>
        <w:ind w:firstLine="708"/>
        <w:jc w:val="both"/>
      </w:pPr>
    </w:p>
    <w:p w14:paraId="5AD9DD07" w14:textId="77777777" w:rsidR="0059032C" w:rsidRPr="0059032C" w:rsidRDefault="0059032C" w:rsidP="00563F82">
      <w:pPr>
        <w:ind w:firstLine="708"/>
        <w:jc w:val="both"/>
      </w:pPr>
    </w:p>
    <w:p w14:paraId="5AD9DD08" w14:textId="77777777" w:rsidR="0059032C" w:rsidRPr="0059032C" w:rsidRDefault="0059032C" w:rsidP="00563F82">
      <w:pPr>
        <w:ind w:firstLine="708"/>
        <w:jc w:val="both"/>
      </w:pPr>
    </w:p>
    <w:p w14:paraId="5AD9DD09" w14:textId="77777777" w:rsidR="00FD141D" w:rsidRDefault="00FD141D" w:rsidP="00FD141D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FD141D" w14:paraId="5AD9DD0C" w14:textId="77777777" w:rsidTr="00364140">
        <w:trPr>
          <w:jc w:val="center"/>
        </w:trPr>
        <w:tc>
          <w:tcPr>
            <w:tcW w:w="4605" w:type="dxa"/>
            <w:shd w:val="clear" w:color="auto" w:fill="auto"/>
          </w:tcPr>
          <w:p w14:paraId="5AD9DD0A" w14:textId="77777777" w:rsidR="00FD141D" w:rsidRDefault="00FD141D" w:rsidP="0036414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5AD9DD0B" w14:textId="77777777" w:rsidR="00FD141D" w:rsidRDefault="00FD141D" w:rsidP="0036414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FD141D" w14:paraId="5AD9DD11" w14:textId="77777777" w:rsidTr="00364140">
        <w:trPr>
          <w:jc w:val="center"/>
        </w:trPr>
        <w:tc>
          <w:tcPr>
            <w:tcW w:w="4605" w:type="dxa"/>
            <w:shd w:val="clear" w:color="auto" w:fill="auto"/>
          </w:tcPr>
          <w:p w14:paraId="5AD9DD0D" w14:textId="77777777" w:rsidR="00FD141D" w:rsidRDefault="00FD141D" w:rsidP="0036414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Tomáš Hájek, MBA, v. r.</w:t>
            </w:r>
          </w:p>
          <w:p w14:paraId="5AD9DD0E" w14:textId="77777777" w:rsidR="00FD141D" w:rsidRDefault="00FD141D" w:rsidP="0036414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5AD9DD0F" w14:textId="77777777" w:rsidR="00FD141D" w:rsidRDefault="00FD141D" w:rsidP="0036414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>
              <w:rPr>
                <w:color w:val="auto"/>
                <w:sz w:val="24"/>
                <w:szCs w:val="24"/>
              </w:rPr>
              <w:t>, v. r.</w:t>
            </w:r>
          </w:p>
          <w:p w14:paraId="5AD9DD10" w14:textId="77777777" w:rsidR="00FD141D" w:rsidRDefault="00FD141D" w:rsidP="00364140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</w:tr>
    </w:tbl>
    <w:p w14:paraId="5AD9DD12" w14:textId="77777777" w:rsidR="00563F82" w:rsidRPr="00DC4DA1" w:rsidRDefault="00563F82" w:rsidP="006B71FF"/>
    <w:sectPr w:rsidR="00563F82" w:rsidRPr="00DC4DA1" w:rsidSect="004144D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DD16" w14:textId="77777777" w:rsidR="00B331EA" w:rsidRDefault="00B331EA">
      <w:r>
        <w:separator/>
      </w:r>
    </w:p>
  </w:endnote>
  <w:endnote w:type="continuationSeparator" w:id="0">
    <w:p w14:paraId="5AD9DD17" w14:textId="77777777" w:rsidR="00B331EA" w:rsidRDefault="00B3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DD14" w14:textId="77777777" w:rsidR="00B331EA" w:rsidRDefault="00B331EA">
      <w:r>
        <w:separator/>
      </w:r>
    </w:p>
  </w:footnote>
  <w:footnote w:type="continuationSeparator" w:id="0">
    <w:p w14:paraId="5AD9DD15" w14:textId="77777777" w:rsidR="00B331EA" w:rsidRDefault="00B331EA">
      <w:r>
        <w:continuationSeparator/>
      </w:r>
    </w:p>
  </w:footnote>
  <w:footnote w:id="1">
    <w:p w14:paraId="5AD9DD18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5AD9DD19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5AD9DD1A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AD9DD1B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AD9DD1C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5AD9DD1D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5AD9DD1E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5AD9DD1F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AD9DD20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5AD9DD21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5AD9DD22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5AD9DD23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5AD9DD24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5AD9DD25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5AD9DD26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AD9DD27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5AD9DD28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5AD9DD29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AD9DD2A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5AD9DD2B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5AD9DD2C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5AD9DD2D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5AD9DD2E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5AD9DD2F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5AD9DD30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5AD9DD31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5AD9DD32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5AD9DD33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5AD9DD34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5AD9DD35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5AD9DD36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5AD9DD37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5AD9DD38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5AD9DD39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5AD9DD3A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5AD9DD3B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973056">
    <w:abstractNumId w:val="39"/>
  </w:num>
  <w:num w:numId="2" w16cid:durableId="1787918259">
    <w:abstractNumId w:val="12"/>
  </w:num>
  <w:num w:numId="3" w16cid:durableId="1178622308">
    <w:abstractNumId w:val="37"/>
  </w:num>
  <w:num w:numId="4" w16cid:durableId="1431196302">
    <w:abstractNumId w:val="11"/>
  </w:num>
  <w:num w:numId="5" w16cid:durableId="985859516">
    <w:abstractNumId w:val="10"/>
  </w:num>
  <w:num w:numId="6" w16cid:durableId="71896449">
    <w:abstractNumId w:val="34"/>
  </w:num>
  <w:num w:numId="7" w16cid:durableId="1400399171">
    <w:abstractNumId w:val="45"/>
  </w:num>
  <w:num w:numId="8" w16cid:durableId="337075705">
    <w:abstractNumId w:val="40"/>
  </w:num>
  <w:num w:numId="9" w16cid:durableId="980689687">
    <w:abstractNumId w:val="30"/>
  </w:num>
  <w:num w:numId="10" w16cid:durableId="1255363409">
    <w:abstractNumId w:val="31"/>
  </w:num>
  <w:num w:numId="11" w16cid:durableId="240794050">
    <w:abstractNumId w:val="20"/>
  </w:num>
  <w:num w:numId="12" w16cid:durableId="567619196">
    <w:abstractNumId w:val="41"/>
  </w:num>
  <w:num w:numId="13" w16cid:durableId="1320770719">
    <w:abstractNumId w:val="36"/>
  </w:num>
  <w:num w:numId="14" w16cid:durableId="1016276693">
    <w:abstractNumId w:val="42"/>
  </w:num>
  <w:num w:numId="15" w16cid:durableId="661784739">
    <w:abstractNumId w:val="38"/>
  </w:num>
  <w:num w:numId="16" w16cid:durableId="63072983">
    <w:abstractNumId w:val="43"/>
  </w:num>
  <w:num w:numId="17" w16cid:durableId="1850636536">
    <w:abstractNumId w:val="16"/>
  </w:num>
  <w:num w:numId="18" w16cid:durableId="1713840367">
    <w:abstractNumId w:val="8"/>
  </w:num>
  <w:num w:numId="19" w16cid:durableId="619142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2029318">
    <w:abstractNumId w:val="26"/>
  </w:num>
  <w:num w:numId="21" w16cid:durableId="658771109">
    <w:abstractNumId w:val="14"/>
  </w:num>
  <w:num w:numId="22" w16cid:durableId="2146002856">
    <w:abstractNumId w:val="18"/>
  </w:num>
  <w:num w:numId="23" w16cid:durableId="135935319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6040206">
    <w:abstractNumId w:val="46"/>
  </w:num>
  <w:num w:numId="25" w16cid:durableId="3602045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1890369">
    <w:abstractNumId w:val="35"/>
  </w:num>
  <w:num w:numId="27" w16cid:durableId="2071465270">
    <w:abstractNumId w:val="9"/>
  </w:num>
  <w:num w:numId="28" w16cid:durableId="1045717458">
    <w:abstractNumId w:val="28"/>
  </w:num>
  <w:num w:numId="29" w16cid:durableId="755901487">
    <w:abstractNumId w:val="15"/>
  </w:num>
  <w:num w:numId="30" w16cid:durableId="1809012973">
    <w:abstractNumId w:val="2"/>
  </w:num>
  <w:num w:numId="31" w16cid:durableId="686294031">
    <w:abstractNumId w:val="21"/>
  </w:num>
  <w:num w:numId="32" w16cid:durableId="862938032">
    <w:abstractNumId w:val="17"/>
  </w:num>
  <w:num w:numId="33" w16cid:durableId="1264649117">
    <w:abstractNumId w:val="33"/>
  </w:num>
  <w:num w:numId="34" w16cid:durableId="799763461">
    <w:abstractNumId w:val="4"/>
  </w:num>
  <w:num w:numId="35" w16cid:durableId="1491824961">
    <w:abstractNumId w:val="7"/>
  </w:num>
  <w:num w:numId="36" w16cid:durableId="1571885574">
    <w:abstractNumId w:val="22"/>
  </w:num>
  <w:num w:numId="37" w16cid:durableId="1121269416">
    <w:abstractNumId w:val="24"/>
  </w:num>
  <w:num w:numId="38" w16cid:durableId="1119644692">
    <w:abstractNumId w:val="6"/>
  </w:num>
  <w:num w:numId="39" w16cid:durableId="377318930">
    <w:abstractNumId w:val="0"/>
  </w:num>
  <w:num w:numId="40" w16cid:durableId="727727703">
    <w:abstractNumId w:val="1"/>
  </w:num>
  <w:num w:numId="41" w16cid:durableId="555512989">
    <w:abstractNumId w:val="44"/>
  </w:num>
  <w:num w:numId="42" w16cid:durableId="1578247352">
    <w:abstractNumId w:val="29"/>
  </w:num>
  <w:num w:numId="43" w16cid:durableId="1628315916">
    <w:abstractNumId w:val="23"/>
  </w:num>
  <w:num w:numId="44" w16cid:durableId="72364706">
    <w:abstractNumId w:val="5"/>
  </w:num>
  <w:num w:numId="45" w16cid:durableId="1152410620">
    <w:abstractNumId w:val="27"/>
  </w:num>
  <w:num w:numId="46" w16cid:durableId="1399595187">
    <w:abstractNumId w:val="19"/>
  </w:num>
  <w:num w:numId="47" w16cid:durableId="138393895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16F1"/>
    <w:rsid w:val="0005519A"/>
    <w:rsid w:val="0005529D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9F1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17F26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032C"/>
    <w:rsid w:val="0059564E"/>
    <w:rsid w:val="005A56F1"/>
    <w:rsid w:val="005A67A3"/>
    <w:rsid w:val="005B1308"/>
    <w:rsid w:val="005B631A"/>
    <w:rsid w:val="005C2873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05E85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33CA"/>
    <w:rsid w:val="00AF53DA"/>
    <w:rsid w:val="00B00B3D"/>
    <w:rsid w:val="00B22247"/>
    <w:rsid w:val="00B26697"/>
    <w:rsid w:val="00B331EA"/>
    <w:rsid w:val="00B37888"/>
    <w:rsid w:val="00B418E9"/>
    <w:rsid w:val="00B45084"/>
    <w:rsid w:val="00B526B3"/>
    <w:rsid w:val="00B60788"/>
    <w:rsid w:val="00B678EF"/>
    <w:rsid w:val="00B70858"/>
    <w:rsid w:val="00B82935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141D"/>
    <w:rsid w:val="00FD278F"/>
    <w:rsid w:val="00FD312A"/>
    <w:rsid w:val="00FE46F6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9DCCA"/>
  <w15:chartTrackingRefBased/>
  <w15:docId w15:val="{7DFCEDC6-E5E4-44CD-B417-AF745E55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customStyle="1" w:styleId="standard">
    <w:name w:val="standard"/>
    <w:basedOn w:val="Normln"/>
    <w:rsid w:val="0059032C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ProsttextChar">
    <w:name w:val="Prostý text Char"/>
    <w:link w:val="Prosttext"/>
    <w:rsid w:val="00FD141D"/>
    <w:rPr>
      <w:rFonts w:ascii="Courier New" w:hAnsi="Courier New" w:cs="Courier New"/>
      <w:lang w:val="x-none"/>
    </w:rPr>
  </w:style>
  <w:style w:type="paragraph" w:styleId="Prosttext">
    <w:name w:val="Plain Text"/>
    <w:basedOn w:val="Normln"/>
    <w:link w:val="ProsttextChar"/>
    <w:rsid w:val="00FD141D"/>
    <w:rPr>
      <w:rFonts w:ascii="Courier New" w:hAnsi="Courier New" w:cs="Courier New"/>
      <w:sz w:val="20"/>
      <w:szCs w:val="20"/>
      <w:lang w:val="x-none"/>
    </w:rPr>
  </w:style>
  <w:style w:type="character" w:customStyle="1" w:styleId="ProsttextChar1">
    <w:name w:val="Prostý text Char1"/>
    <w:basedOn w:val="Standardnpsmoodstavce"/>
    <w:rsid w:val="00FD141D"/>
    <w:rPr>
      <w:rFonts w:ascii="Courier New" w:hAnsi="Courier New" w:cs="Courier New"/>
    </w:rPr>
  </w:style>
  <w:style w:type="paragraph" w:customStyle="1" w:styleId="Zkladntext31">
    <w:name w:val="Základní text 31"/>
    <w:basedOn w:val="Normln"/>
    <w:rsid w:val="00FD141D"/>
    <w:pPr>
      <w:suppressAutoHyphens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4B0D1-EF52-4819-B138-F7BC4FE5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Martin Došek</cp:lastModifiedBy>
  <cp:revision>2</cp:revision>
  <cp:lastPrinted>2016-11-11T11:32:00Z</cp:lastPrinted>
  <dcterms:created xsi:type="dcterms:W3CDTF">2023-02-20T11:53:00Z</dcterms:created>
  <dcterms:modified xsi:type="dcterms:W3CDTF">2023-02-20T11:53:00Z</dcterms:modified>
</cp:coreProperties>
</file>