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D688" w14:textId="77777777" w:rsidR="00C00229" w:rsidRPr="00A45DD5" w:rsidRDefault="00C00229" w:rsidP="00C00229">
      <w:pPr>
        <w:spacing w:after="212" w:line="249" w:lineRule="auto"/>
        <w:jc w:val="both"/>
        <w:rPr>
          <w:color w:val="FF0000"/>
          <w:lang w:eastAsia="cs-CZ"/>
        </w:rPr>
      </w:pPr>
      <w:r w:rsidRPr="00A45DD5">
        <w:rPr>
          <w:b/>
          <w:color w:val="000000"/>
          <w:u w:val="single" w:color="000000"/>
          <w:lang w:eastAsia="cs-CZ"/>
        </w:rPr>
        <w:t>Příloha č. 1:</w:t>
      </w:r>
    </w:p>
    <w:p w14:paraId="08750370" w14:textId="77777777" w:rsidR="00C00229" w:rsidRPr="00A45DD5" w:rsidRDefault="00C00229" w:rsidP="00C00229">
      <w:pPr>
        <w:spacing w:after="231" w:line="249" w:lineRule="auto"/>
        <w:jc w:val="both"/>
        <w:rPr>
          <w:color w:val="000000"/>
          <w:lang w:eastAsia="cs-CZ"/>
        </w:rPr>
      </w:pPr>
      <w:r w:rsidRPr="00A45DD5">
        <w:rPr>
          <w:color w:val="000000"/>
          <w:lang w:eastAsia="cs-CZ"/>
        </w:rPr>
        <w:t xml:space="preserve">Obecně závazné vyhlášky Města Kutná Hora o nočním klidu   </w:t>
      </w:r>
    </w:p>
    <w:p w14:paraId="0C11A5F9" w14:textId="06D17805" w:rsidR="00C00229" w:rsidRDefault="00C00229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  <w:r w:rsidRPr="00A45DD5">
        <w:rPr>
          <w:b/>
          <w:color w:val="000000"/>
          <w:lang w:eastAsia="cs-CZ"/>
        </w:rPr>
        <w:t xml:space="preserve">Seznam kulturních a sportovních akcí s předpokládanou dobou ukončení po </w:t>
      </w:r>
      <w:r w:rsidRPr="00A45DD5">
        <w:rPr>
          <w:b/>
          <w:color w:val="000000"/>
          <w:lang w:eastAsia="cs-CZ"/>
        </w:rPr>
        <w:br/>
        <w:t xml:space="preserve">22:00 hod. – nejpozději do 24:00 hod.: </w:t>
      </w:r>
    </w:p>
    <w:p w14:paraId="2CF61303" w14:textId="77442098" w:rsidR="005901A8" w:rsidRDefault="005901A8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</w:p>
    <w:tbl>
      <w:tblPr>
        <w:tblW w:w="9599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1146"/>
        <w:gridCol w:w="3066"/>
        <w:gridCol w:w="2835"/>
        <w:gridCol w:w="2552"/>
      </w:tblGrid>
      <w:tr w:rsidR="005901A8" w14:paraId="6121AAF8" w14:textId="77777777" w:rsidTr="00E41D9C">
        <w:trPr>
          <w:trHeight w:val="102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369D2A3" w14:textId="77777777" w:rsidR="005901A8" w:rsidRDefault="005901A8" w:rsidP="00C066CB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DC29BC5" w14:textId="77777777" w:rsidR="005901A8" w:rsidRDefault="005901A8" w:rsidP="00C066CB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DEA543" w14:textId="77777777" w:rsidR="005901A8" w:rsidRDefault="005901A8" w:rsidP="00C066CB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76ED3A" w14:textId="77777777" w:rsidR="005901A8" w:rsidRDefault="005901A8" w:rsidP="00C066CB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77CDDE" w14:textId="77777777" w:rsidR="005901A8" w:rsidRDefault="005901A8" w:rsidP="00C066CB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A667F2" w14:paraId="7F355EF5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E0E25B" w14:textId="7830F418" w:rsidR="00A667F2" w:rsidRDefault="007A7D29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A8F5" w14:textId="0E02B6A8" w:rsidR="00A667F2" w:rsidRPr="00E60418" w:rsidRDefault="00A667F2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Mezinárodní hudební festival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2EB" w14:textId="77777777" w:rsidR="00A667F2" w:rsidRDefault="00A667F2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06. 06. – 15. 06. 2025</w:t>
            </w:r>
          </w:p>
          <w:p w14:paraId="1B568810" w14:textId="21DFCA01" w:rsidR="00A667F2" w:rsidRDefault="00A667F2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Historické jádro Kutné Hory – městská památková rezervace Kutná Hora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851C" w14:textId="1A386D72" w:rsidR="00A667F2" w:rsidRPr="00E60418" w:rsidRDefault="00A667F2" w:rsidP="008359B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LOTOS spol. s r.o.</w:t>
            </w:r>
          </w:p>
        </w:tc>
      </w:tr>
      <w:tr w:rsidR="00AF192A" w14:paraId="598D60F1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793066" w14:textId="1A06F607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8B64" w14:textId="23B03850" w:rsidR="00AF192A" w:rsidRDefault="00AF192A" w:rsidP="00AF192A">
            <w:pPr>
              <w:jc w:val="both"/>
              <w:rPr>
                <w:rFonts w:cs="Calibri"/>
              </w:rPr>
            </w:pPr>
            <w:r w:rsidRPr="00E41D9C">
              <w:rPr>
                <w:rFonts w:cs="Calibri"/>
              </w:rPr>
              <w:t>Vinařská noc v Kutné Hoře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1ECB" w14:textId="77777777" w:rsidR="00AF192A" w:rsidRPr="00E41D9C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41D9C">
              <w:rPr>
                <w:rFonts w:cs="Calibri"/>
              </w:rPr>
              <w:t>20. 06. 2025</w:t>
            </w:r>
          </w:p>
          <w:p w14:paraId="68EA5DD2" w14:textId="07432CE6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41D9C">
              <w:rPr>
                <w:rFonts w:cs="Calibri"/>
              </w:rPr>
              <w:t>Barborská ulice, Vorlíčkovy sady, Kutná Hora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2566" w14:textId="371E38F0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 w:rsidRPr="00E41D9C">
              <w:rPr>
                <w:rFonts w:cs="Calibri"/>
              </w:rPr>
              <w:t xml:space="preserve">Spolek pro obnovu vinařství na </w:t>
            </w:r>
            <w:proofErr w:type="gramStart"/>
            <w:r w:rsidRPr="00E41D9C">
              <w:rPr>
                <w:rFonts w:cs="Calibri"/>
              </w:rPr>
              <w:t xml:space="preserve">Kutnohorsku, </w:t>
            </w:r>
            <w:proofErr w:type="spellStart"/>
            <w:r w:rsidRPr="00E41D9C">
              <w:rPr>
                <w:rFonts w:cs="Calibri"/>
              </w:rPr>
              <w:t>z.s</w:t>
            </w:r>
            <w:proofErr w:type="spellEnd"/>
            <w:r w:rsidRPr="00E41D9C">
              <w:rPr>
                <w:rFonts w:cs="Calibri"/>
              </w:rPr>
              <w:t>.</w:t>
            </w:r>
            <w:proofErr w:type="gramEnd"/>
          </w:p>
        </w:tc>
      </w:tr>
      <w:tr w:rsidR="00AF192A" w14:paraId="71CF2E41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DBFF1D" w14:textId="16CF756C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628" w14:textId="0C2BD734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Pivovarské slavnosti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AE7" w14:textId="4CFAEA65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21. 06. 2025</w:t>
            </w:r>
          </w:p>
          <w:p w14:paraId="6225BC36" w14:textId="77777777" w:rsidR="00AF192A" w:rsidRPr="00E6041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Areál Pivovaru </w:t>
            </w:r>
            <w:proofErr w:type="spellStart"/>
            <w:r w:rsidRPr="00E60418">
              <w:rPr>
                <w:rFonts w:cs="Calibri"/>
              </w:rPr>
              <w:t>Lorec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  <w:p w14:paraId="5F13E181" w14:textId="44C3046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BD1" w14:textId="58E293A9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P.B.</w:t>
            </w:r>
            <w:proofErr w:type="gramEnd"/>
          </w:p>
        </w:tc>
      </w:tr>
      <w:tr w:rsidR="00AF192A" w14:paraId="4C2B104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CC5D2A" w14:textId="1D02BCF2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CABA" w14:textId="77777777" w:rsidR="00AF192A" w:rsidRPr="00E60418" w:rsidRDefault="00AF192A" w:rsidP="00AF192A">
            <w:pPr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>Královské stříbření Kutné Hory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43CC" w14:textId="55F6DBC0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21. 06. – </w:t>
            </w:r>
            <w:proofErr w:type="gramStart"/>
            <w:r>
              <w:rPr>
                <w:rFonts w:cs="Calibri"/>
              </w:rPr>
              <w:t>22.06. 2025</w:t>
            </w:r>
            <w:proofErr w:type="gramEnd"/>
          </w:p>
          <w:p w14:paraId="70B9CE2F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E28D" w14:textId="77777777" w:rsidR="00AF192A" w:rsidRPr="00E60418" w:rsidRDefault="00AF192A" w:rsidP="00AF192A">
            <w:pPr>
              <w:ind w:right="26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Stříbrná Kutná </w:t>
            </w:r>
            <w:proofErr w:type="gramStart"/>
            <w:r w:rsidRPr="00E60418">
              <w:rPr>
                <w:rFonts w:cs="Calibri"/>
              </w:rPr>
              <w:t xml:space="preserve">Hora, </w:t>
            </w:r>
            <w:proofErr w:type="spellStart"/>
            <w:r w:rsidRPr="00E60418">
              <w:rPr>
                <w:rFonts w:cs="Calibri"/>
              </w:rPr>
              <w:t>z.s</w:t>
            </w:r>
            <w:proofErr w:type="spellEnd"/>
            <w:r w:rsidRPr="00E60418">
              <w:rPr>
                <w:rFonts w:cs="Calibri"/>
              </w:rPr>
              <w:t>.</w:t>
            </w:r>
            <w:proofErr w:type="gramEnd"/>
          </w:p>
        </w:tc>
      </w:tr>
      <w:tr w:rsidR="00AF192A" w14:paraId="0780612A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65FF10" w14:textId="4176230B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bookmarkStart w:id="0" w:name="_GoBack"/>
            <w:bookmarkEnd w:id="0"/>
            <w:r>
              <w:rPr>
                <w:rFonts w:cs="Calibri"/>
              </w:rPr>
              <w:t>5.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DE02" w14:textId="77777777" w:rsidR="00AF192A" w:rsidRPr="00E60418" w:rsidRDefault="00AF192A" w:rsidP="00AF192A">
            <w:pPr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>Operní týden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BA5B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22. 06. 2025</w:t>
            </w:r>
          </w:p>
          <w:p w14:paraId="008D27C7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Nádvoří Vlašského dvora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B44A" w14:textId="77777777" w:rsidR="00AF192A" w:rsidRPr="00E60418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 w:rsidRPr="00E60418">
              <w:rPr>
                <w:rFonts w:cs="Calibri"/>
              </w:rPr>
              <w:t>K.H.</w:t>
            </w:r>
            <w:proofErr w:type="gramEnd"/>
          </w:p>
        </w:tc>
      </w:tr>
      <w:tr w:rsidR="00AF192A" w14:paraId="141FEE43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269EC9B" w14:textId="51819A4D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6AA62" w14:textId="77777777" w:rsidR="00AF192A" w:rsidRPr="00E60418" w:rsidRDefault="00AF192A" w:rsidP="00AF192A">
            <w:pPr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Guláš </w:t>
            </w:r>
            <w:proofErr w:type="spellStart"/>
            <w:r w:rsidRPr="00E60418">
              <w:rPr>
                <w:rFonts w:cs="Calibri"/>
              </w:rPr>
              <w:t>Fest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  <w:p w14:paraId="18E354A9" w14:textId="77777777" w:rsidR="00AF192A" w:rsidRPr="00E60418" w:rsidRDefault="00AF192A" w:rsidP="00AF192A">
            <w:pPr>
              <w:jc w:val="both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38FD0" w14:textId="77777777" w:rsidR="00AF192A" w:rsidRPr="00E6041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>28. 06. 2025</w:t>
            </w:r>
          </w:p>
          <w:p w14:paraId="29211626" w14:textId="77777777" w:rsidR="00AF192A" w:rsidRPr="00E6041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Areál Pivovaru </w:t>
            </w:r>
            <w:proofErr w:type="spellStart"/>
            <w:r w:rsidRPr="00E60418">
              <w:rPr>
                <w:rFonts w:cs="Calibri"/>
              </w:rPr>
              <w:t>Lorec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  <w:p w14:paraId="755B85BF" w14:textId="77777777" w:rsidR="00AF192A" w:rsidRPr="00E6041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D756" w14:textId="77777777" w:rsidR="00AF192A" w:rsidRPr="00E60418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 w:rsidRPr="00E60418">
              <w:rPr>
                <w:rFonts w:cs="Calibri"/>
              </w:rPr>
              <w:t>P.S</w:t>
            </w:r>
            <w:proofErr w:type="gramEnd"/>
          </w:p>
        </w:tc>
      </w:tr>
      <w:tr w:rsidR="00AF192A" w14:paraId="55CE4DEE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CF6C1C" w14:textId="25A698CE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3CA0" w14:textId="77777777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(je) ZPÁTKY TOUR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9806A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04. 07. 2025</w:t>
            </w:r>
          </w:p>
          <w:p w14:paraId="5EF06ED9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5CEA" w14:textId="77777777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s.r.o.</w:t>
            </w:r>
          </w:p>
        </w:tc>
      </w:tr>
      <w:tr w:rsidR="00AF192A" w14:paraId="7D62052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0DAACC3" w14:textId="6A5B912D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7CFF" w14:textId="62B4A1DD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 w:rsidRPr="000B1EE2">
              <w:rPr>
                <w:rFonts w:cs="Calibri"/>
              </w:rPr>
              <w:t>Breüerov</w:t>
            </w:r>
            <w:r>
              <w:rPr>
                <w:rFonts w:cs="Calibri"/>
              </w:rPr>
              <w:t>ých</w:t>
            </w:r>
            <w:proofErr w:type="spellEnd"/>
            <w:r>
              <w:rPr>
                <w:rFonts w:cs="Calibri"/>
              </w:rPr>
              <w:t xml:space="preserve"> sadech – Kino na kolečkách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8D40" w14:textId="3F74F338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09. 07. 2025</w:t>
            </w:r>
          </w:p>
          <w:p w14:paraId="36221968" w14:textId="4AE1B4A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0B1EE2">
              <w:rPr>
                <w:rFonts w:cs="Calibri"/>
              </w:rPr>
              <w:t>Breüerovy</w:t>
            </w:r>
            <w:proofErr w:type="spellEnd"/>
            <w:r w:rsidRPr="000B1EE2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6B4B" w14:textId="3326B83E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T.M.</w:t>
            </w:r>
            <w:proofErr w:type="gramEnd"/>
            <w:r>
              <w:rPr>
                <w:rFonts w:cs="Calibri"/>
              </w:rPr>
              <w:t xml:space="preserve"> Kino na kolečkách</w:t>
            </w:r>
          </w:p>
        </w:tc>
      </w:tr>
      <w:tr w:rsidR="00AF192A" w14:paraId="24685553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36E921" w14:textId="292C37A4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F12" w14:textId="0BD9DFE8" w:rsidR="00AF192A" w:rsidRDefault="00AF192A" w:rsidP="00AF192A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557" w14:textId="717697CD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11. – 12. 07. 2025 </w:t>
            </w:r>
          </w:p>
          <w:p w14:paraId="285F9F3E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CFAF" w14:textId="77777777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A. M. 180, z. </w:t>
            </w:r>
            <w:proofErr w:type="gramStart"/>
            <w:r>
              <w:rPr>
                <w:rFonts w:cs="Calibri"/>
              </w:rPr>
              <w:t>s.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</w:tr>
      <w:tr w:rsidR="00AF192A" w14:paraId="072463AB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207AF8" w14:textId="41631DFF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799A" w14:textId="77777777" w:rsidR="00AF192A" w:rsidRPr="00B07727" w:rsidRDefault="00AF192A" w:rsidP="00AF192A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Mezinárodní festival „Ukulele 2025“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C603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25.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07.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4C343C5A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Vorlíčkovy sady a okolí Chrámu Sv. Barbory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2BAE" w14:textId="77777777" w:rsidR="00AF192A" w:rsidRPr="00B07727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AF192A" w14:paraId="6367BCD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9DCF34" w14:textId="357AC3AF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9EB6" w14:textId="77777777" w:rsidR="00AF192A" w:rsidRPr="00B07727" w:rsidRDefault="00AF192A" w:rsidP="00AF192A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Kinematograf bratří Čadíků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7505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28. 07. 2025 – 31. 07. 2025</w:t>
            </w:r>
          </w:p>
          <w:p w14:paraId="7FA9425D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EC2A" w14:textId="77777777" w:rsidR="00AF192A" w:rsidRPr="00B07727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AF192A" w14:paraId="3407F1C6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3256A0" w14:textId="627D6A8A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CCB" w14:textId="77777777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2331F019" w14:textId="73133E07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(Koncert kapely </w:t>
            </w:r>
            <w:proofErr w:type="spellStart"/>
            <w:r>
              <w:rPr>
                <w:rFonts w:cs="Calibri"/>
              </w:rPr>
              <w:t>Queenie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E36A" w14:textId="15A91E80" w:rsidR="00AF192A" w:rsidRPr="005901A8" w:rsidRDefault="00AF192A" w:rsidP="00AF192A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ind w:left="307"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4DD4BCDB" w14:textId="5E93B223" w:rsidR="00AF192A" w:rsidRPr="005901A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Svaté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C3A" w14:textId="5449F9BD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AF192A" w14:paraId="0E092AB0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07A3BD" w14:textId="73FBD1EB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6885" w14:textId="475ACD09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Dačického 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3E1F" w14:textId="4FED8B56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08. 08. 2025</w:t>
            </w:r>
          </w:p>
          <w:p w14:paraId="4EB38E82" w14:textId="1B625069" w:rsidR="00AF192A" w:rsidRPr="005901A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Ulice Barborská a Vorlíčkovy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E30C" w14:textId="03C0ED75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Club </w:t>
            </w:r>
            <w:proofErr w:type="spellStart"/>
            <w:r>
              <w:rPr>
                <w:rFonts w:cs="Calibri"/>
              </w:rPr>
              <w:t>deportivo</w:t>
            </w:r>
            <w:proofErr w:type="spellEnd"/>
            <w:r>
              <w:rPr>
                <w:rFonts w:cs="Calibri"/>
              </w:rPr>
              <w:t xml:space="preserve"> Kutná Hora o. s.</w:t>
            </w:r>
          </w:p>
        </w:tc>
      </w:tr>
      <w:tr w:rsidR="00AF192A" w14:paraId="54990716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621A79" w14:textId="09376256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14.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1"/>
              <w:gridCol w:w="222"/>
              <w:gridCol w:w="222"/>
            </w:tblGrid>
            <w:tr w:rsidR="00AF192A" w14:paraId="7AA71F46" w14:textId="77777777" w:rsidTr="008359BB">
              <w:trPr>
                <w:trHeight w:val="263"/>
              </w:trPr>
              <w:tc>
                <w:tcPr>
                  <w:tcW w:w="0" w:type="auto"/>
                </w:tcPr>
                <w:p w14:paraId="4B9E4FC0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Kutnohorská Kocábka </w:t>
                  </w:r>
                </w:p>
              </w:tc>
              <w:tc>
                <w:tcPr>
                  <w:tcW w:w="0" w:type="auto"/>
                </w:tcPr>
                <w:p w14:paraId="136650A5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7307FE4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867AB46" w14:textId="77777777" w:rsidR="00AF192A" w:rsidRPr="005874FD" w:rsidRDefault="00AF192A" w:rsidP="00AF192A">
            <w:pPr>
              <w:jc w:val="both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9D88" w14:textId="77777777" w:rsidR="00AF192A" w:rsidRPr="005874FD" w:rsidRDefault="00AF192A" w:rsidP="00AF192A">
            <w:pPr>
              <w:spacing w:line="256" w:lineRule="auto"/>
              <w:ind w:right="23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16. 08. 2025</w:t>
            </w:r>
          </w:p>
          <w:p w14:paraId="1702430D" w14:textId="77777777" w:rsidR="00AF192A" w:rsidRPr="005874FD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5874FD">
              <w:rPr>
                <w:rFonts w:cs="Calibri"/>
              </w:rPr>
              <w:t>Breüerovy</w:t>
            </w:r>
            <w:proofErr w:type="spellEnd"/>
            <w:r w:rsidRPr="005874FD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F8A1" w14:textId="77777777" w:rsidR="00AF192A" w:rsidRPr="005874FD" w:rsidRDefault="00AF192A" w:rsidP="00AF192A">
            <w:pPr>
              <w:ind w:right="26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Sdružení Kocábka</w:t>
            </w:r>
          </w:p>
        </w:tc>
      </w:tr>
      <w:tr w:rsidR="00AF192A" w14:paraId="2776D83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9FE3040" w14:textId="7C04063B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15.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D4F4" w14:textId="69FFEA05" w:rsidR="00AF192A" w:rsidRPr="005901A8" w:rsidRDefault="00AF192A" w:rsidP="00AF192A">
            <w:pPr>
              <w:spacing w:after="0"/>
              <w:jc w:val="both"/>
              <w:rPr>
                <w:rFonts w:cs="Calibri"/>
                <w:caps/>
              </w:rPr>
            </w:pPr>
            <w:proofErr w:type="spellStart"/>
            <w:r>
              <w:rPr>
                <w:rFonts w:cs="Calibri"/>
              </w:rPr>
              <w:t>Tyjátrfest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D20" w14:textId="0F98F4C4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15. 08. 2025 – 16. 08. 2025</w:t>
            </w:r>
          </w:p>
          <w:p w14:paraId="372F55FB" w14:textId="35099041" w:rsidR="00AF192A" w:rsidRPr="005901A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Kutná Hora – </w:t>
            </w:r>
            <w:proofErr w:type="spellStart"/>
            <w:r>
              <w:rPr>
                <w:rFonts w:cs="Calibri"/>
              </w:rPr>
              <w:t>Kaňk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40A5" w14:textId="5B3C4348" w:rsidR="00AF192A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Společnost Modrý </w:t>
            </w:r>
            <w:proofErr w:type="gramStart"/>
            <w:r>
              <w:rPr>
                <w:rFonts w:cs="Calibri"/>
              </w:rPr>
              <w:t xml:space="preserve">svět, </w:t>
            </w:r>
            <w:proofErr w:type="spellStart"/>
            <w:r>
              <w:rPr>
                <w:rFonts w:cs="Calibri"/>
              </w:rPr>
              <w:t>z.s</w:t>
            </w:r>
            <w:proofErr w:type="spellEnd"/>
            <w:r>
              <w:rPr>
                <w:rFonts w:cs="Calibri"/>
              </w:rPr>
              <w:t>.</w:t>
            </w:r>
            <w:proofErr w:type="gramEnd"/>
          </w:p>
        </w:tc>
      </w:tr>
      <w:tr w:rsidR="00AF192A" w14:paraId="1C153239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D038ED9" w14:textId="7FE30369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CB03" w14:textId="42695971" w:rsidR="00AF192A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Vinná ulička v Kutné Hoře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BC2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23. 08. 2025</w:t>
            </w:r>
          </w:p>
          <w:p w14:paraId="09F80411" w14:textId="4913CEBD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A8B7" w14:textId="58912812" w:rsidR="00AF192A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Spolek pro obnovu vinařství na </w:t>
            </w:r>
            <w:proofErr w:type="gramStart"/>
            <w:r>
              <w:rPr>
                <w:rFonts w:cs="Calibri"/>
              </w:rPr>
              <w:t>Kutnohorsku, z. s.</w:t>
            </w:r>
            <w:proofErr w:type="gramEnd"/>
          </w:p>
        </w:tc>
      </w:tr>
      <w:tr w:rsidR="00AF192A" w14:paraId="67668477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9F03CC" w14:textId="791A6150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3E0D" w14:textId="77777777" w:rsidR="00AF192A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2B61A14C" w14:textId="5EFCDE17" w:rsidR="00AF192A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(Koncert kapely MIG 21)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FC1B" w14:textId="77777777" w:rsidR="00AF192A" w:rsidRPr="005901A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1</w:t>
            </w:r>
            <w:r>
              <w:rPr>
                <w:rFonts w:cs="Calibri"/>
              </w:rPr>
              <w:t>2. 09</w:t>
            </w:r>
            <w:r w:rsidRPr="005901A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5B75A192" w14:textId="7D9659D1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Klášterní zahrady Svaté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4A63" w14:textId="2DED835D" w:rsidR="00AF192A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AF192A" w14:paraId="6FEFD8D0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9A1A28" w14:textId="163A3DF8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18.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3A0A" w14:textId="02A85383" w:rsidR="00AF192A" w:rsidRPr="005874FD" w:rsidRDefault="00AF192A" w:rsidP="00AF192A">
            <w:pPr>
              <w:spacing w:after="0"/>
              <w:jc w:val="both"/>
              <w:rPr>
                <w:rFonts w:cs="Calibri"/>
                <w:caps/>
              </w:rPr>
            </w:pPr>
            <w:r w:rsidRPr="00B07727">
              <w:rPr>
                <w:rFonts w:cs="Calibri"/>
              </w:rPr>
              <w:t>Divadlo X10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4C60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18. – 21. 09. 2025 </w:t>
            </w:r>
          </w:p>
          <w:p w14:paraId="149BE84D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9B41" w14:textId="77777777" w:rsidR="00AF192A" w:rsidRPr="00B07727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Divadlo X10</w:t>
            </w:r>
          </w:p>
        </w:tc>
      </w:tr>
      <w:tr w:rsidR="00AF192A" w14:paraId="0C507AC0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3D045A" w14:textId="59ED73E8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19.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D747" w14:textId="7C5EF72D" w:rsidR="00AF192A" w:rsidRPr="00B07727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Svatováclavské slavnosti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A23" w14:textId="77777777" w:rsidR="00AF192A" w:rsidRPr="002829E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27. 09. 2025</w:t>
            </w:r>
          </w:p>
          <w:p w14:paraId="1B3B6575" w14:textId="4DE9D15C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Palackého náměstí</w:t>
            </w:r>
            <w:r w:rsidRPr="002829E8">
              <w:rPr>
                <w:rFonts w:cs="Calibri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08DA" w14:textId="1E118972" w:rsidR="00AF192A" w:rsidRPr="00B07727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Město Kutná Hora</w:t>
            </w:r>
          </w:p>
        </w:tc>
      </w:tr>
      <w:tr w:rsidR="00AF192A" w14:paraId="37E891DB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DBFEE8B" w14:textId="024521E9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20.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40BB" w14:textId="0FC8C79D" w:rsidR="00AF192A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Svatomartinské hody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A237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08.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11.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6AD3380C" w14:textId="30EAD619" w:rsidR="00AF192A" w:rsidRPr="002829E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Klášter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16C6" w14:textId="5637F29D" w:rsidR="00AF192A" w:rsidRPr="002829E8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Vinné sklepy Kutná Hora s.r.o.</w:t>
            </w:r>
          </w:p>
        </w:tc>
      </w:tr>
      <w:tr w:rsidR="00AF192A" w14:paraId="70B9998E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50D5D1" w14:textId="7D9284A4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1"/>
              <w:gridCol w:w="222"/>
              <w:gridCol w:w="222"/>
            </w:tblGrid>
            <w:tr w:rsidR="00AF192A" w14:paraId="5538D5C9" w14:textId="77777777" w:rsidTr="008359BB">
              <w:trPr>
                <w:trHeight w:val="265"/>
              </w:trPr>
              <w:tc>
                <w:tcPr>
                  <w:tcW w:w="0" w:type="auto"/>
                </w:tcPr>
                <w:p w14:paraId="3E279682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Rozsvícení vánočního stromu a oslava sv. Barbory </w:t>
                  </w:r>
                </w:p>
              </w:tc>
              <w:tc>
                <w:tcPr>
                  <w:tcW w:w="0" w:type="auto"/>
                </w:tcPr>
                <w:p w14:paraId="0FC5BC11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FCC8C8D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6E74B0" w14:textId="77777777" w:rsidR="00AF192A" w:rsidRPr="005874FD" w:rsidRDefault="00AF192A" w:rsidP="00AF192A">
            <w:pPr>
              <w:spacing w:after="0"/>
              <w:jc w:val="both"/>
              <w:rPr>
                <w:rFonts w:cs="Calibri"/>
                <w:cap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304C" w14:textId="77777777" w:rsidR="00AF192A" w:rsidRPr="005874FD" w:rsidRDefault="00AF192A" w:rsidP="00AF192A">
            <w:pPr>
              <w:spacing w:line="256" w:lineRule="auto"/>
              <w:ind w:right="23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 xml:space="preserve">04. 12. 2025 </w:t>
            </w:r>
          </w:p>
          <w:p w14:paraId="326C9B78" w14:textId="77777777" w:rsidR="00AF192A" w:rsidRPr="005874FD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Palackého náměstí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10FE" w14:textId="77777777" w:rsidR="00AF192A" w:rsidRPr="005874FD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Město Kutná Hora</w:t>
            </w:r>
          </w:p>
        </w:tc>
      </w:tr>
    </w:tbl>
    <w:p w14:paraId="1DAA7D74" w14:textId="286C5501" w:rsidR="00C00229" w:rsidRPr="00A45DD5" w:rsidRDefault="00C00229" w:rsidP="00AF192A">
      <w:pPr>
        <w:spacing w:after="5" w:line="249" w:lineRule="auto"/>
        <w:jc w:val="both"/>
        <w:rPr>
          <w:color w:val="000000"/>
          <w:lang w:eastAsia="cs-CZ"/>
        </w:rPr>
      </w:pPr>
    </w:p>
    <w:sectPr w:rsidR="00C00229" w:rsidRPr="00A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A6003"/>
    <w:multiLevelType w:val="hybridMultilevel"/>
    <w:tmpl w:val="10F00FD2"/>
    <w:lvl w:ilvl="0" w:tplc="ECEA5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0016B5"/>
    <w:rsid w:val="002829E8"/>
    <w:rsid w:val="00364FEE"/>
    <w:rsid w:val="00417D1D"/>
    <w:rsid w:val="005152FA"/>
    <w:rsid w:val="0054669E"/>
    <w:rsid w:val="005874FD"/>
    <w:rsid w:val="005901A8"/>
    <w:rsid w:val="007A7D29"/>
    <w:rsid w:val="008940C3"/>
    <w:rsid w:val="009C639D"/>
    <w:rsid w:val="00A667F2"/>
    <w:rsid w:val="00AF15DD"/>
    <w:rsid w:val="00AF192A"/>
    <w:rsid w:val="00B94E8D"/>
    <w:rsid w:val="00BD0F64"/>
    <w:rsid w:val="00C00229"/>
    <w:rsid w:val="00CD2231"/>
    <w:rsid w:val="00D03078"/>
    <w:rsid w:val="00E41D9C"/>
    <w:rsid w:val="00E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5DB"/>
  <w15:chartTrackingRefBased/>
  <w15:docId w15:val="{5268C718-1DA5-4377-89B6-C6CAF0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9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0022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901A8"/>
    <w:pPr>
      <w:ind w:left="720"/>
      <w:contextualSpacing/>
    </w:pPr>
  </w:style>
  <w:style w:type="paragraph" w:customStyle="1" w:styleId="Default">
    <w:name w:val="Default"/>
    <w:rsid w:val="00587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Dynda Leoš</cp:lastModifiedBy>
  <cp:revision>4</cp:revision>
  <dcterms:created xsi:type="dcterms:W3CDTF">2025-05-07T10:54:00Z</dcterms:created>
  <dcterms:modified xsi:type="dcterms:W3CDTF">2025-05-12T14:26:00Z</dcterms:modified>
</cp:coreProperties>
</file>