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4962FF3D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DE2C9B">
        <w:rPr>
          <w:rFonts w:ascii="Arial" w:hAnsi="Arial" w:cs="Arial"/>
          <w:b/>
        </w:rPr>
        <w:t>Vojníkov</w:t>
      </w:r>
    </w:p>
    <w:p w14:paraId="42667FD4" w14:textId="4F991E96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DE2C9B">
        <w:rPr>
          <w:rFonts w:ascii="Arial" w:hAnsi="Arial" w:cs="Arial"/>
          <w:b/>
        </w:rPr>
        <w:t>Vojníkov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6928D022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DE2C9B">
        <w:rPr>
          <w:rFonts w:ascii="Arial" w:hAnsi="Arial" w:cs="Arial"/>
          <w:b/>
        </w:rPr>
        <w:t>Vojníkov č.1/2025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217F0CD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E2C9B">
        <w:rPr>
          <w:rFonts w:ascii="Arial" w:hAnsi="Arial" w:cs="Arial"/>
          <w:sz w:val="22"/>
          <w:szCs w:val="22"/>
        </w:rPr>
        <w:t xml:space="preserve"> Vojníkov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9425B2">
        <w:rPr>
          <w:rFonts w:ascii="Arial" w:hAnsi="Arial" w:cs="Arial"/>
          <w:sz w:val="22"/>
          <w:szCs w:val="22"/>
        </w:rPr>
        <w:t>1</w:t>
      </w:r>
      <w:r w:rsidR="00DE2C9B">
        <w:rPr>
          <w:rFonts w:ascii="Arial" w:hAnsi="Arial" w:cs="Arial"/>
          <w:sz w:val="22"/>
          <w:szCs w:val="22"/>
        </w:rPr>
        <w:t>3.6.2025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0B4786B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6F7F76">
        <w:rPr>
          <w:rFonts w:ascii="Arial" w:hAnsi="Arial" w:cs="Arial"/>
          <w:sz w:val="22"/>
          <w:szCs w:val="22"/>
        </w:rPr>
        <w:t xml:space="preserve"> Vojníkov.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9689F">
        <w:rPr>
          <w:rFonts w:ascii="Arial" w:hAnsi="Arial" w:cs="Arial"/>
          <w:sz w:val="22"/>
          <w:szCs w:val="22"/>
        </w:rPr>
        <w:t>(</w:t>
      </w:r>
      <w:r w:rsidRPr="0089689F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89689F">
        <w:rPr>
          <w:rFonts w:ascii="Arial" w:hAnsi="Arial" w:cs="Arial"/>
          <w:i/>
          <w:iCs/>
          <w:sz w:val="22"/>
          <w:szCs w:val="22"/>
        </w:rPr>
        <w:t xml:space="preserve"> </w:t>
      </w:r>
      <w:r w:rsidRPr="0089689F">
        <w:rPr>
          <w:rFonts w:ascii="Arial" w:hAnsi="Arial" w:cs="Arial"/>
          <w:i/>
          <w:iCs/>
          <w:sz w:val="22"/>
          <w:szCs w:val="22"/>
        </w:rPr>
        <w:t>…</w:t>
      </w:r>
      <w:r w:rsidRPr="0089689F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8CDDBAB" w14:textId="77777777" w:rsidR="000B37E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9689F" w:rsidRPr="0089689F">
        <w:rPr>
          <w:rFonts w:ascii="Arial" w:hAnsi="Arial" w:cs="Arial"/>
          <w:iCs/>
          <w:sz w:val="22"/>
          <w:szCs w:val="22"/>
        </w:rPr>
        <w:t>sběrné nádoby a pytle</w:t>
      </w:r>
      <w:r w:rsidR="000B37EC">
        <w:rPr>
          <w:rFonts w:ascii="Arial" w:hAnsi="Arial" w:cs="Arial"/>
          <w:iCs/>
          <w:sz w:val="22"/>
          <w:szCs w:val="22"/>
        </w:rPr>
        <w:t>:</w:t>
      </w:r>
    </w:p>
    <w:p w14:paraId="2EF3AE15" w14:textId="77777777" w:rsidR="002E3189" w:rsidRDefault="0089689F" w:rsidP="000B37E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2E3189">
        <w:rPr>
          <w:rFonts w:ascii="Arial" w:hAnsi="Arial" w:cs="Arial"/>
          <w:b/>
          <w:bCs/>
          <w:iCs/>
          <w:sz w:val="22"/>
          <w:szCs w:val="22"/>
        </w:rPr>
        <w:t>Vojníkov</w:t>
      </w:r>
      <w:r w:rsidR="000B37EC" w:rsidRPr="002E318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0B37EC">
        <w:rPr>
          <w:rFonts w:ascii="Arial" w:hAnsi="Arial" w:cs="Arial"/>
          <w:iCs/>
          <w:sz w:val="22"/>
          <w:szCs w:val="22"/>
        </w:rPr>
        <w:t>– v k.ú. Vojníkov, p.č. 76/1</w:t>
      </w:r>
      <w:r w:rsidR="002E3189">
        <w:rPr>
          <w:rFonts w:ascii="Arial" w:hAnsi="Arial" w:cs="Arial"/>
          <w:iCs/>
          <w:sz w:val="22"/>
          <w:szCs w:val="22"/>
        </w:rPr>
        <w:t>:</w:t>
      </w:r>
    </w:p>
    <w:p w14:paraId="64F50B72" w14:textId="60AE33D3" w:rsidR="000B37EC" w:rsidRDefault="000B37EC" w:rsidP="000B37E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="002E3189">
        <w:rPr>
          <w:rFonts w:ascii="Arial" w:hAnsi="Arial" w:cs="Arial"/>
          <w:iCs/>
          <w:sz w:val="22"/>
          <w:szCs w:val="22"/>
        </w:rPr>
        <w:t>Velkoobjemový kontejner</w:t>
      </w:r>
    </w:p>
    <w:p w14:paraId="25817694" w14:textId="3CB84FB4" w:rsidR="002E3189" w:rsidRDefault="002E3189" w:rsidP="000B37E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Kontejnery pro tříděný odpad (4ks)</w:t>
      </w:r>
    </w:p>
    <w:p w14:paraId="13F65F71" w14:textId="61348795" w:rsidR="002E3189" w:rsidRDefault="002E3189" w:rsidP="000B37E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Velkoobjemový kontejner pro BIO odpad</w:t>
      </w:r>
    </w:p>
    <w:p w14:paraId="02D270CC" w14:textId="1C717EC0" w:rsidR="002E3189" w:rsidRDefault="002E3189" w:rsidP="000B37E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Pytel pro kovy </w:t>
      </w:r>
    </w:p>
    <w:p w14:paraId="44830B9E" w14:textId="5EBCEDBF" w:rsidR="002E3189" w:rsidRDefault="002E3189" w:rsidP="000B37E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Kontejner na textil</w:t>
      </w:r>
    </w:p>
    <w:p w14:paraId="5664F373" w14:textId="68372BD3" w:rsidR="002E3189" w:rsidRDefault="002E3189" w:rsidP="000B37E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Popelnice na jedlé tuky a oleje</w:t>
      </w:r>
    </w:p>
    <w:p w14:paraId="5209D854" w14:textId="77777777" w:rsidR="002E3189" w:rsidRDefault="002E3189" w:rsidP="000B37E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6045BEF4" w14:textId="43943761" w:rsidR="000B37EC" w:rsidRDefault="0089689F" w:rsidP="000B37E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2E3189">
        <w:rPr>
          <w:rFonts w:ascii="Arial" w:hAnsi="Arial" w:cs="Arial"/>
          <w:b/>
          <w:bCs/>
          <w:iCs/>
          <w:sz w:val="22"/>
          <w:szCs w:val="22"/>
        </w:rPr>
        <w:t>Držov</w:t>
      </w:r>
      <w:r w:rsidR="000B37EC">
        <w:rPr>
          <w:rFonts w:ascii="Arial" w:hAnsi="Arial" w:cs="Arial"/>
          <w:iCs/>
          <w:sz w:val="22"/>
          <w:szCs w:val="22"/>
        </w:rPr>
        <w:t xml:space="preserve"> – v k.ú. Držov</w:t>
      </w:r>
      <w:r w:rsidR="00A072EF">
        <w:rPr>
          <w:rFonts w:ascii="Arial" w:hAnsi="Arial" w:cs="Arial"/>
          <w:iCs/>
          <w:sz w:val="22"/>
          <w:szCs w:val="22"/>
        </w:rPr>
        <w:t>, p.č. 3/1 (za kapličkou)</w:t>
      </w:r>
      <w:r w:rsidR="002E3189">
        <w:rPr>
          <w:rFonts w:ascii="Arial" w:hAnsi="Arial" w:cs="Arial"/>
          <w:iCs/>
          <w:sz w:val="22"/>
          <w:szCs w:val="22"/>
        </w:rPr>
        <w:t>:</w:t>
      </w:r>
    </w:p>
    <w:p w14:paraId="08AC4295" w14:textId="0603C996" w:rsidR="002E3189" w:rsidRDefault="002E3189" w:rsidP="000B37E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2E3189">
        <w:rPr>
          <w:rFonts w:ascii="Arial" w:hAnsi="Arial" w:cs="Arial"/>
          <w:iCs/>
          <w:sz w:val="22"/>
          <w:szCs w:val="22"/>
        </w:rPr>
        <w:t xml:space="preserve">Kontejnery pro tříděný odpad </w:t>
      </w:r>
      <w:r>
        <w:rPr>
          <w:rFonts w:ascii="Arial" w:hAnsi="Arial" w:cs="Arial"/>
          <w:iCs/>
          <w:sz w:val="22"/>
          <w:szCs w:val="22"/>
        </w:rPr>
        <w:t>(3ks)</w:t>
      </w:r>
    </w:p>
    <w:p w14:paraId="2AEB46EE" w14:textId="4587F332" w:rsidR="002E3189" w:rsidRDefault="002E3189" w:rsidP="000B37E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Kontejner pro směsný odpad </w:t>
      </w:r>
    </w:p>
    <w:p w14:paraId="39A89AE8" w14:textId="3B25CB23" w:rsidR="002E3189" w:rsidRDefault="002E3189" w:rsidP="000B37E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Pytel pro kovy </w:t>
      </w:r>
    </w:p>
    <w:p w14:paraId="6E00F4EF" w14:textId="77777777" w:rsidR="002E3189" w:rsidRPr="002E3189" w:rsidRDefault="002E3189" w:rsidP="000B37E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2135DC6" w14:textId="33FC8B4F" w:rsidR="002A3581" w:rsidRDefault="0089689F" w:rsidP="000B37E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2E3189">
        <w:rPr>
          <w:rFonts w:ascii="Arial" w:hAnsi="Arial" w:cs="Arial"/>
          <w:b/>
          <w:bCs/>
          <w:iCs/>
          <w:sz w:val="22"/>
          <w:szCs w:val="22"/>
        </w:rPr>
        <w:t>Louka</w:t>
      </w:r>
      <w:r w:rsidR="00A072EF">
        <w:rPr>
          <w:rFonts w:ascii="Arial" w:hAnsi="Arial" w:cs="Arial"/>
          <w:iCs/>
          <w:sz w:val="22"/>
          <w:szCs w:val="22"/>
        </w:rPr>
        <w:t xml:space="preserve"> – v k.ú. Louka, p.č. 147/6</w:t>
      </w:r>
      <w:r w:rsidR="002E3189">
        <w:rPr>
          <w:rFonts w:ascii="Arial" w:hAnsi="Arial" w:cs="Arial"/>
          <w:iCs/>
          <w:sz w:val="22"/>
          <w:szCs w:val="22"/>
        </w:rPr>
        <w:t>:</w:t>
      </w:r>
    </w:p>
    <w:p w14:paraId="12759D19" w14:textId="235CD725" w:rsidR="002E3189" w:rsidRDefault="002E3189" w:rsidP="000B37E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2E3189">
        <w:rPr>
          <w:rFonts w:ascii="Arial" w:hAnsi="Arial" w:cs="Arial"/>
          <w:iCs/>
          <w:sz w:val="22"/>
          <w:szCs w:val="22"/>
        </w:rPr>
        <w:t>Kontejnery pro tříděný odpad (3ks)</w:t>
      </w:r>
    </w:p>
    <w:p w14:paraId="617B71D0" w14:textId="46291620" w:rsidR="002E3189" w:rsidRDefault="002E3189" w:rsidP="000B37E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Popelnice na jedlé tuky a oleje</w:t>
      </w:r>
    </w:p>
    <w:p w14:paraId="6332AD29" w14:textId="23C1D3AA" w:rsidR="002E3189" w:rsidRPr="002E3189" w:rsidRDefault="002E3189" w:rsidP="000B37E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Velkoobjemový kontejner na BIO odpad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D79BF5A" w14:textId="4F8F7505" w:rsidR="00D736CB" w:rsidRPr="0089689F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89689F">
        <w:rPr>
          <w:rFonts w:ascii="Arial" w:hAnsi="Arial" w:cs="Arial"/>
          <w:iCs/>
          <w:sz w:val="22"/>
          <w:szCs w:val="22"/>
        </w:rPr>
        <w:t xml:space="preserve">Sběrné nádoby na papír, sklo, </w:t>
      </w:r>
      <w:r w:rsidR="0089689F" w:rsidRPr="0089689F">
        <w:rPr>
          <w:rFonts w:ascii="Arial" w:hAnsi="Arial" w:cs="Arial"/>
          <w:iCs/>
          <w:sz w:val="22"/>
          <w:szCs w:val="22"/>
        </w:rPr>
        <w:t xml:space="preserve">plast </w:t>
      </w:r>
      <w:r w:rsidR="00D736CB" w:rsidRPr="0089689F">
        <w:rPr>
          <w:rFonts w:ascii="Arial" w:hAnsi="Arial" w:cs="Arial"/>
          <w:iCs/>
          <w:sz w:val="22"/>
          <w:szCs w:val="22"/>
        </w:rPr>
        <w:t>jsou umístěny</w:t>
      </w:r>
      <w:r w:rsidR="0089689F" w:rsidRPr="0089689F">
        <w:rPr>
          <w:rFonts w:ascii="Arial" w:hAnsi="Arial" w:cs="Arial"/>
          <w:iCs/>
          <w:sz w:val="22"/>
          <w:szCs w:val="22"/>
        </w:rPr>
        <w:t xml:space="preserve"> ve Vojníkově, v Držově a v Louce. </w:t>
      </w:r>
    </w:p>
    <w:p w14:paraId="62AEB09E" w14:textId="198413BC" w:rsidR="00E2491F" w:rsidRPr="0089689F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89689F">
        <w:rPr>
          <w:rFonts w:ascii="Arial" w:hAnsi="Arial" w:cs="Arial"/>
          <w:iCs/>
          <w:sz w:val="22"/>
          <w:szCs w:val="22"/>
        </w:rPr>
        <w:t xml:space="preserve">Sběrné </w:t>
      </w:r>
      <w:r w:rsidR="0089689F" w:rsidRPr="0089689F">
        <w:rPr>
          <w:rFonts w:ascii="Arial" w:hAnsi="Arial" w:cs="Arial"/>
          <w:iCs/>
          <w:sz w:val="22"/>
          <w:szCs w:val="22"/>
        </w:rPr>
        <w:t xml:space="preserve">pytle </w:t>
      </w:r>
      <w:r w:rsidRPr="0089689F">
        <w:rPr>
          <w:rFonts w:ascii="Arial" w:hAnsi="Arial" w:cs="Arial"/>
          <w:iCs/>
          <w:sz w:val="22"/>
          <w:szCs w:val="22"/>
        </w:rPr>
        <w:t xml:space="preserve">na </w:t>
      </w:r>
      <w:r w:rsidR="0089689F" w:rsidRPr="0089689F">
        <w:rPr>
          <w:rFonts w:ascii="Arial" w:hAnsi="Arial" w:cs="Arial"/>
          <w:iCs/>
          <w:sz w:val="22"/>
          <w:szCs w:val="22"/>
        </w:rPr>
        <w:t xml:space="preserve">kovy </w:t>
      </w:r>
      <w:r w:rsidR="00D736CB" w:rsidRPr="0089689F">
        <w:rPr>
          <w:rFonts w:ascii="Arial" w:hAnsi="Arial" w:cs="Arial"/>
          <w:iCs/>
          <w:sz w:val="22"/>
          <w:szCs w:val="22"/>
        </w:rPr>
        <w:t>jsou umístěny</w:t>
      </w:r>
      <w:r w:rsidR="0089689F" w:rsidRPr="0089689F">
        <w:rPr>
          <w:rFonts w:ascii="Arial" w:hAnsi="Arial" w:cs="Arial"/>
          <w:iCs/>
          <w:sz w:val="22"/>
          <w:szCs w:val="22"/>
        </w:rPr>
        <w:t xml:space="preserve"> ve Vojníkově a v Držově.</w:t>
      </w:r>
    </w:p>
    <w:p w14:paraId="62BA7DD4" w14:textId="6A3B43D9" w:rsidR="002A3581" w:rsidRPr="0089689F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89689F">
        <w:rPr>
          <w:rFonts w:ascii="Arial" w:hAnsi="Arial" w:cs="Arial"/>
          <w:iCs/>
          <w:sz w:val="22"/>
          <w:szCs w:val="22"/>
        </w:rPr>
        <w:t xml:space="preserve">Velkoobjemový kontejner </w:t>
      </w:r>
      <w:r w:rsidR="00D736CB" w:rsidRPr="0089689F">
        <w:rPr>
          <w:rFonts w:ascii="Arial" w:hAnsi="Arial" w:cs="Arial"/>
          <w:iCs/>
          <w:sz w:val="22"/>
          <w:szCs w:val="22"/>
        </w:rPr>
        <w:t xml:space="preserve">na </w:t>
      </w:r>
      <w:r w:rsidR="0089689F" w:rsidRPr="0089689F">
        <w:rPr>
          <w:rFonts w:ascii="Arial" w:hAnsi="Arial" w:cs="Arial"/>
          <w:iCs/>
          <w:sz w:val="22"/>
          <w:szCs w:val="22"/>
        </w:rPr>
        <w:t>biologické odpady</w:t>
      </w:r>
      <w:r w:rsidRPr="0089689F">
        <w:rPr>
          <w:rFonts w:ascii="Arial" w:hAnsi="Arial" w:cs="Arial"/>
          <w:iCs/>
          <w:sz w:val="22"/>
          <w:szCs w:val="22"/>
        </w:rPr>
        <w:t xml:space="preserve"> j</w:t>
      </w:r>
      <w:r w:rsidR="0089689F" w:rsidRPr="0089689F">
        <w:rPr>
          <w:rFonts w:ascii="Arial" w:hAnsi="Arial" w:cs="Arial"/>
          <w:iCs/>
          <w:sz w:val="22"/>
          <w:szCs w:val="22"/>
        </w:rPr>
        <w:t>sou</w:t>
      </w:r>
      <w:r w:rsidRPr="0089689F">
        <w:rPr>
          <w:rFonts w:ascii="Arial" w:hAnsi="Arial" w:cs="Arial"/>
          <w:iCs/>
          <w:sz w:val="22"/>
          <w:szCs w:val="22"/>
        </w:rPr>
        <w:t xml:space="preserve"> umístěn</w:t>
      </w:r>
      <w:r w:rsidR="0089689F" w:rsidRPr="0089689F">
        <w:rPr>
          <w:rFonts w:ascii="Arial" w:hAnsi="Arial" w:cs="Arial"/>
          <w:iCs/>
          <w:sz w:val="22"/>
          <w:szCs w:val="22"/>
        </w:rPr>
        <w:t>y ve Vojníkově a v Louce.</w:t>
      </w:r>
    </w:p>
    <w:p w14:paraId="615CE210" w14:textId="1465DD07" w:rsidR="0089689F" w:rsidRPr="0089689F" w:rsidRDefault="0089689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89689F">
        <w:rPr>
          <w:rFonts w:ascii="Arial" w:hAnsi="Arial" w:cs="Arial"/>
          <w:iCs/>
          <w:sz w:val="22"/>
          <w:szCs w:val="22"/>
        </w:rPr>
        <w:t>Popelnice na jedlé oleje a tuky jsou umístěny ve Vojníkově a v Louce.</w:t>
      </w:r>
    </w:p>
    <w:p w14:paraId="1733B986" w14:textId="467D1F90" w:rsidR="0089689F" w:rsidRPr="0089689F" w:rsidRDefault="0089689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89689F">
        <w:rPr>
          <w:rFonts w:ascii="Arial" w:hAnsi="Arial" w:cs="Arial"/>
          <w:iCs/>
          <w:sz w:val="22"/>
          <w:szCs w:val="22"/>
        </w:rPr>
        <w:t xml:space="preserve">Sběrná nádoba na textil je umístěna ve Vojníkově. 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58E046B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89689F">
        <w:rPr>
          <w:rFonts w:ascii="Arial" w:hAnsi="Arial" w:cs="Arial"/>
          <w:bCs/>
          <w:i/>
          <w:color w:val="000000"/>
        </w:rPr>
        <w:t>hnědá.</w:t>
      </w:r>
    </w:p>
    <w:p w14:paraId="2EEB39A5" w14:textId="6F31188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89689F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0F3800" w14:textId="683E60F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89689F">
        <w:rPr>
          <w:rFonts w:ascii="Arial" w:hAnsi="Arial" w:cs="Arial"/>
          <w:bCs/>
          <w:i/>
        </w:rPr>
        <w:t>žlutá,</w:t>
      </w:r>
    </w:p>
    <w:p w14:paraId="0FE40F4D" w14:textId="26A3A6F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89689F">
        <w:rPr>
          <w:rFonts w:ascii="Arial" w:hAnsi="Arial" w:cs="Arial"/>
          <w:bCs/>
          <w:i/>
          <w:color w:val="000000"/>
        </w:rPr>
        <w:t xml:space="preserve">bílá </w:t>
      </w:r>
      <w:r w:rsidR="00C56DEB">
        <w:rPr>
          <w:rFonts w:ascii="Arial" w:hAnsi="Arial" w:cs="Arial"/>
          <w:bCs/>
          <w:i/>
          <w:color w:val="000000"/>
        </w:rPr>
        <w:t xml:space="preserve">pro sklo čiré </w:t>
      </w:r>
      <w:r w:rsidR="0089689F">
        <w:rPr>
          <w:rFonts w:ascii="Arial" w:hAnsi="Arial" w:cs="Arial"/>
          <w:bCs/>
          <w:i/>
          <w:color w:val="000000"/>
        </w:rPr>
        <w:t>a zelená</w:t>
      </w:r>
      <w:r w:rsidR="00C56DEB">
        <w:rPr>
          <w:rFonts w:ascii="Arial" w:hAnsi="Arial" w:cs="Arial"/>
          <w:bCs/>
          <w:i/>
          <w:color w:val="000000"/>
        </w:rPr>
        <w:t xml:space="preserve"> pro sklo barevné</w:t>
      </w:r>
    </w:p>
    <w:p w14:paraId="3B2BB266" w14:textId="532E90C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89689F">
        <w:rPr>
          <w:rFonts w:ascii="Arial" w:hAnsi="Arial" w:cs="Arial"/>
          <w:bCs/>
          <w:i/>
          <w:color w:val="000000"/>
        </w:rPr>
        <w:t>sběrné pytle s označením kovy,</w:t>
      </w:r>
    </w:p>
    <w:p w14:paraId="1667BA17" w14:textId="2A15AEE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C56DEB">
        <w:rPr>
          <w:rFonts w:ascii="Arial" w:hAnsi="Arial" w:cs="Arial"/>
          <w:i/>
          <w:iCs/>
          <w:sz w:val="22"/>
          <w:szCs w:val="22"/>
        </w:rPr>
        <w:t xml:space="preserve">popelnice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89689F">
        <w:rPr>
          <w:rFonts w:ascii="Arial" w:hAnsi="Arial" w:cs="Arial"/>
          <w:i/>
          <w:iCs/>
          <w:sz w:val="22"/>
          <w:szCs w:val="22"/>
        </w:rPr>
        <w:t xml:space="preserve"> černá </w:t>
      </w:r>
      <w:r w:rsidR="00C56DEB">
        <w:rPr>
          <w:rFonts w:ascii="Arial" w:hAnsi="Arial" w:cs="Arial"/>
          <w:i/>
          <w:iCs/>
          <w:sz w:val="22"/>
          <w:szCs w:val="22"/>
        </w:rPr>
        <w:t>s</w:t>
      </w:r>
      <w:r w:rsidR="0089689F">
        <w:rPr>
          <w:rFonts w:ascii="Arial" w:hAnsi="Arial" w:cs="Arial"/>
          <w:i/>
          <w:iCs/>
          <w:sz w:val="22"/>
          <w:szCs w:val="22"/>
        </w:rPr>
        <w:t xml:space="preserve"> označením</w:t>
      </w:r>
      <w:r w:rsidR="004716EB">
        <w:rPr>
          <w:rFonts w:ascii="Arial" w:hAnsi="Arial" w:cs="Arial"/>
          <w:i/>
          <w:iCs/>
          <w:sz w:val="22"/>
          <w:szCs w:val="22"/>
        </w:rPr>
        <w:t xml:space="preserve"> jedlé oleje a tuky,</w:t>
      </w:r>
    </w:p>
    <w:p w14:paraId="245ABF53" w14:textId="433904BD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4716EB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6D0290CB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A9616B">
        <w:rPr>
          <w:rFonts w:ascii="Arial" w:hAnsi="Arial" w:cs="Arial"/>
          <w:sz w:val="22"/>
          <w:szCs w:val="22"/>
        </w:rPr>
        <w:t>na úřední desce obecního úřadu</w:t>
      </w:r>
      <w:r w:rsidR="00A9616B" w:rsidRPr="00A9616B">
        <w:rPr>
          <w:rFonts w:ascii="Arial" w:hAnsi="Arial" w:cs="Arial"/>
          <w:sz w:val="22"/>
          <w:szCs w:val="22"/>
        </w:rPr>
        <w:t>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D177713" w14:textId="77777777" w:rsidR="00C94283" w:rsidRDefault="00C94283" w:rsidP="00A9616B">
      <w:pPr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599BD21" w14:textId="77777777" w:rsidR="00A9616B" w:rsidRDefault="00A9616B" w:rsidP="00A9616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43D2560F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A9616B">
        <w:rPr>
          <w:rFonts w:ascii="Arial" w:hAnsi="Arial" w:cs="Arial"/>
          <w:sz w:val="22"/>
          <w:szCs w:val="22"/>
        </w:rPr>
        <w:t>několikrát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A9616B">
        <w:rPr>
          <w:rFonts w:ascii="Arial" w:hAnsi="Arial" w:cs="Arial"/>
          <w:sz w:val="22"/>
          <w:szCs w:val="22"/>
        </w:rPr>
        <w:t>na úřední desce obecního úřadu</w:t>
      </w:r>
      <w:r w:rsidR="00A9616B" w:rsidRPr="00A9616B">
        <w:rPr>
          <w:rFonts w:ascii="Arial" w:hAnsi="Arial" w:cs="Arial"/>
          <w:sz w:val="22"/>
          <w:szCs w:val="22"/>
        </w:rPr>
        <w:t>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773C59FC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6904FBF" w14:textId="77777777" w:rsidR="0025354B" w:rsidRPr="00A9616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9616B">
        <w:rPr>
          <w:rFonts w:ascii="Arial" w:hAnsi="Arial" w:cs="Arial"/>
          <w:bCs/>
          <w:i/>
          <w:sz w:val="22"/>
          <w:szCs w:val="22"/>
        </w:rPr>
        <w:t>popelnice</w:t>
      </w:r>
    </w:p>
    <w:p w14:paraId="6205B287" w14:textId="1F5F4B34" w:rsidR="0025354B" w:rsidRPr="00107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9616B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A9616B">
        <w:rPr>
          <w:rFonts w:ascii="Arial" w:hAnsi="Arial" w:cs="Arial"/>
          <w:sz w:val="22"/>
          <w:szCs w:val="22"/>
        </w:rPr>
        <w:t xml:space="preserve"> </w:t>
      </w:r>
      <w:r w:rsidR="0025354B" w:rsidRPr="00A9616B">
        <w:rPr>
          <w:rFonts w:ascii="Arial" w:hAnsi="Arial" w:cs="Arial"/>
          <w:i/>
          <w:sz w:val="22"/>
          <w:szCs w:val="22"/>
        </w:rPr>
        <w:t>(</w:t>
      </w:r>
      <w:r w:rsidR="00A9616B">
        <w:rPr>
          <w:rFonts w:ascii="Arial" w:hAnsi="Arial" w:cs="Arial"/>
          <w:i/>
          <w:sz w:val="22"/>
          <w:szCs w:val="22"/>
        </w:rPr>
        <w:t xml:space="preserve">v </w:t>
      </w:r>
      <w:r w:rsidR="0025354B" w:rsidRPr="00A9616B">
        <w:rPr>
          <w:rFonts w:ascii="Arial" w:hAnsi="Arial" w:cs="Arial"/>
          <w:i/>
          <w:sz w:val="22"/>
          <w:szCs w:val="22"/>
        </w:rPr>
        <w:t xml:space="preserve">chatových oblastech </w:t>
      </w:r>
      <w:r w:rsidR="00A9616B" w:rsidRPr="00A9616B">
        <w:rPr>
          <w:rFonts w:ascii="Arial" w:hAnsi="Arial" w:cs="Arial"/>
          <w:i/>
          <w:sz w:val="22"/>
          <w:szCs w:val="22"/>
        </w:rPr>
        <w:t>Caiska, Držov</w:t>
      </w:r>
      <w:r w:rsidR="00A9616B">
        <w:rPr>
          <w:rFonts w:ascii="Arial" w:hAnsi="Arial" w:cs="Arial"/>
          <w:i/>
          <w:sz w:val="22"/>
          <w:szCs w:val="22"/>
        </w:rPr>
        <w:t>ská strouha, Jistec</w:t>
      </w:r>
      <w:r w:rsidR="0025354B" w:rsidRPr="00A9616B">
        <w:rPr>
          <w:rFonts w:ascii="Arial" w:hAnsi="Arial" w:cs="Arial"/>
          <w:i/>
          <w:sz w:val="22"/>
          <w:szCs w:val="22"/>
        </w:rPr>
        <w:t>)</w:t>
      </w:r>
    </w:p>
    <w:p w14:paraId="0F9ECF25" w14:textId="77777777" w:rsidR="00CF5BE8" w:rsidRPr="00A9616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9616B">
        <w:rPr>
          <w:rFonts w:ascii="Arial" w:hAnsi="Arial" w:cs="Arial"/>
          <w:i/>
          <w:sz w:val="22"/>
          <w:szCs w:val="22"/>
        </w:rPr>
        <w:t>odpadkové koše</w:t>
      </w:r>
      <w:r w:rsidR="0025354B" w:rsidRPr="00A9616B">
        <w:rPr>
          <w:rFonts w:ascii="Arial" w:hAnsi="Arial" w:cs="Arial"/>
          <w:i/>
          <w:sz w:val="22"/>
          <w:szCs w:val="22"/>
        </w:rPr>
        <w:t>,</w:t>
      </w:r>
      <w:r w:rsidR="0025354B" w:rsidRPr="00A9616B">
        <w:rPr>
          <w:rFonts w:ascii="Arial" w:hAnsi="Arial" w:cs="Arial"/>
          <w:sz w:val="22"/>
          <w:szCs w:val="22"/>
        </w:rPr>
        <w:t xml:space="preserve"> </w:t>
      </w:r>
      <w:r w:rsidR="0025354B" w:rsidRPr="00A9616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5CB5AED" w14:textId="5D074A65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47E0C32" w14:textId="688C6FAF" w:rsidR="00AC4B55" w:rsidRPr="00BD0B32" w:rsidRDefault="001363E2" w:rsidP="00BD0B32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0B32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BD0B32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BD0B32">
        <w:rPr>
          <w:rFonts w:ascii="Arial" w:hAnsi="Arial" w:cs="Arial"/>
          <w:sz w:val="22"/>
          <w:szCs w:val="22"/>
        </w:rPr>
        <w:t>.</w:t>
      </w:r>
      <w:r w:rsidR="000F4568" w:rsidRPr="00BD0B32">
        <w:rPr>
          <w:rFonts w:ascii="Arial" w:hAnsi="Arial" w:cs="Arial"/>
          <w:sz w:val="22"/>
          <w:szCs w:val="22"/>
        </w:rPr>
        <w:t xml:space="preserve"> 1 písm</w:t>
      </w:r>
      <w:r w:rsidR="00261FAF" w:rsidRPr="00BD0B32">
        <w:rPr>
          <w:rFonts w:ascii="Arial" w:hAnsi="Arial" w:cs="Arial"/>
          <w:sz w:val="22"/>
          <w:szCs w:val="22"/>
        </w:rPr>
        <w:t xml:space="preserve">. </w:t>
      </w:r>
      <w:r w:rsidR="00BA2FB8" w:rsidRPr="00BD0B32">
        <w:rPr>
          <w:rFonts w:ascii="Arial" w:hAnsi="Arial" w:cs="Arial"/>
          <w:sz w:val="22"/>
          <w:szCs w:val="22"/>
        </w:rPr>
        <w:t>předáva</w:t>
      </w:r>
      <w:r w:rsidRPr="00BD0B32">
        <w:rPr>
          <w:rFonts w:ascii="Arial" w:hAnsi="Arial" w:cs="Arial"/>
          <w:sz w:val="22"/>
          <w:szCs w:val="22"/>
        </w:rPr>
        <w:t>jí</w:t>
      </w:r>
      <w:r w:rsidR="00BD0B32" w:rsidRPr="00BD0B32">
        <w:rPr>
          <w:rFonts w:ascii="Arial" w:hAnsi="Arial" w:cs="Arial"/>
          <w:sz w:val="22"/>
          <w:szCs w:val="22"/>
        </w:rPr>
        <w:t xml:space="preserve"> sklo, papír, plasty, směsný komunální odpad, kovy, jedlé tuky a oleje, biologicky rozložitelný odpad a texti</w:t>
      </w:r>
      <w:r w:rsidR="00BD0B32">
        <w:rPr>
          <w:rFonts w:ascii="Arial" w:hAnsi="Arial" w:cs="Arial"/>
          <w:sz w:val="22"/>
          <w:szCs w:val="22"/>
        </w:rPr>
        <w:t>l na místech dle čl.3.</w:t>
      </w:r>
    </w:p>
    <w:p w14:paraId="12A68DDE" w14:textId="653B3FC7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BD0B32">
        <w:rPr>
          <w:rFonts w:ascii="Arial" w:hAnsi="Arial" w:cs="Arial"/>
          <w:sz w:val="22"/>
          <w:szCs w:val="22"/>
        </w:rPr>
        <w:t>měsíčně</w:t>
      </w:r>
      <w:r w:rsidR="00BD0B32">
        <w:rPr>
          <w:rFonts w:ascii="Arial" w:hAnsi="Arial" w:cs="Arial"/>
          <w:sz w:val="22"/>
          <w:szCs w:val="22"/>
        </w:rPr>
        <w:t>,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BD0B32" w:rsidRPr="00BD0B32">
        <w:rPr>
          <w:rFonts w:ascii="Arial" w:hAnsi="Arial" w:cs="Arial"/>
          <w:sz w:val="22"/>
          <w:szCs w:val="22"/>
        </w:rPr>
        <w:t>převodem na účet</w:t>
      </w:r>
      <w:r w:rsidR="00BD0B32">
        <w:rPr>
          <w:rFonts w:ascii="Arial" w:hAnsi="Arial" w:cs="Arial"/>
          <w:color w:val="00B0F0"/>
          <w:sz w:val="22"/>
          <w:szCs w:val="22"/>
        </w:rPr>
        <w:t>.</w:t>
      </w: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600A5CF" w14:textId="3EB6F669" w:rsidR="00012F79" w:rsidRDefault="00D234FA" w:rsidP="00D234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Čl.8</w:t>
      </w:r>
    </w:p>
    <w:p w14:paraId="0D6DE26E" w14:textId="6F6B60FD" w:rsidR="00D234FA" w:rsidRDefault="00D234FA" w:rsidP="00D234FA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odpadem</w:t>
      </w:r>
    </w:p>
    <w:p w14:paraId="10C93309" w14:textId="77777777" w:rsidR="00D234FA" w:rsidRPr="00D234FA" w:rsidRDefault="00D234FA" w:rsidP="00D234FA">
      <w:pPr>
        <w:pStyle w:val="Odstavecseseznamem"/>
        <w:numPr>
          <w:ilvl w:val="0"/>
          <w:numId w:val="33"/>
        </w:numPr>
        <w:rPr>
          <w:rFonts w:ascii="Arial" w:hAnsi="Arial" w:cs="Arial"/>
          <w:bCs/>
        </w:rPr>
      </w:pPr>
      <w:r w:rsidRPr="00D234FA">
        <w:rPr>
          <w:rFonts w:ascii="Arial" w:hAnsi="Arial" w:cs="Arial"/>
          <w:bCs/>
        </w:rPr>
        <w:t xml:space="preserve">Stavebním odpadem se rozumí stavební a demoliční odpad. Stavební odpad není odpadem komunálním. </w:t>
      </w:r>
    </w:p>
    <w:p w14:paraId="68CBB6B3" w14:textId="3D101C69" w:rsidR="00D234FA" w:rsidRPr="00D234FA" w:rsidRDefault="00D234FA" w:rsidP="00D234FA">
      <w:pPr>
        <w:pStyle w:val="Odstavecseseznamem"/>
        <w:numPr>
          <w:ilvl w:val="0"/>
          <w:numId w:val="33"/>
        </w:numPr>
        <w:rPr>
          <w:rFonts w:ascii="Arial" w:hAnsi="Arial" w:cs="Arial"/>
          <w:bCs/>
        </w:rPr>
      </w:pPr>
      <w:r w:rsidRPr="00D234FA">
        <w:rPr>
          <w:rFonts w:ascii="Arial" w:hAnsi="Arial" w:cs="Arial"/>
          <w:bCs/>
        </w:rPr>
        <w:t>Stavební odpad lze použít, předat či odstranit pouze zákonem stanoveným způsobem.</w:t>
      </w:r>
    </w:p>
    <w:p w14:paraId="7BE6225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21734DB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1194C">
        <w:rPr>
          <w:rFonts w:ascii="Arial" w:hAnsi="Arial" w:cs="Arial"/>
          <w:b/>
          <w:sz w:val="22"/>
          <w:szCs w:val="22"/>
        </w:rPr>
        <w:t>9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53FE1E42" w:rsidR="00963A13" w:rsidRPr="001A2ACF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="002075D4">
        <w:rPr>
          <w:rFonts w:ascii="Arial" w:hAnsi="Arial" w:cs="Arial"/>
          <w:color w:val="00B0F0"/>
          <w:sz w:val="22"/>
          <w:szCs w:val="22"/>
        </w:rPr>
        <w:t xml:space="preserve"> </w:t>
      </w:r>
      <w:r w:rsidR="002075D4" w:rsidRPr="002075D4">
        <w:rPr>
          <w:rFonts w:ascii="Arial" w:hAnsi="Arial" w:cs="Arial"/>
          <w:sz w:val="22"/>
          <w:szCs w:val="22"/>
        </w:rPr>
        <w:t>Vojníkov</w:t>
      </w:r>
      <w:r w:rsidRPr="002075D4">
        <w:rPr>
          <w:rFonts w:ascii="Arial" w:hAnsi="Arial" w:cs="Arial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>č.</w:t>
      </w:r>
      <w:r w:rsidR="0031194C">
        <w:rPr>
          <w:rFonts w:ascii="Arial" w:hAnsi="Arial" w:cs="Arial"/>
          <w:sz w:val="22"/>
          <w:szCs w:val="22"/>
        </w:rPr>
        <w:t xml:space="preserve"> 3</w:t>
      </w:r>
      <w:r w:rsidRPr="001A2ACF">
        <w:rPr>
          <w:rFonts w:ascii="Arial" w:hAnsi="Arial" w:cs="Arial"/>
          <w:sz w:val="22"/>
          <w:szCs w:val="22"/>
        </w:rPr>
        <w:t>/</w:t>
      </w:r>
      <w:r w:rsidR="0031194C">
        <w:rPr>
          <w:rFonts w:ascii="Arial" w:hAnsi="Arial" w:cs="Arial"/>
          <w:sz w:val="22"/>
          <w:szCs w:val="22"/>
        </w:rPr>
        <w:t>2017</w:t>
      </w:r>
      <w:r w:rsidRPr="001A2ACF">
        <w:rPr>
          <w:rFonts w:ascii="Arial" w:hAnsi="Arial" w:cs="Arial"/>
          <w:sz w:val="22"/>
          <w:szCs w:val="22"/>
        </w:rPr>
        <w:t>,</w:t>
      </w:r>
      <w:r w:rsidR="0031194C">
        <w:rPr>
          <w:rFonts w:ascii="Arial" w:hAnsi="Arial" w:cs="Arial"/>
          <w:sz w:val="22"/>
          <w:szCs w:val="22"/>
        </w:rPr>
        <w:t xml:space="preserve"> Obecně závazná vyhláška o stanovení systému shromažďování, sběru, přepravy, třídění, využívání a odstraňování komunálních odpadů a nakládání se stavebním odpadem na území obce Vojníkov</w:t>
      </w:r>
      <w:r w:rsidRPr="001A2ACF">
        <w:rPr>
          <w:rFonts w:ascii="Arial" w:hAnsi="Arial" w:cs="Arial"/>
          <w:sz w:val="22"/>
          <w:szCs w:val="22"/>
        </w:rPr>
        <w:t>, ze dne</w:t>
      </w:r>
      <w:r w:rsidR="00986C84">
        <w:rPr>
          <w:rFonts w:ascii="Arial" w:hAnsi="Arial" w:cs="Arial"/>
          <w:sz w:val="22"/>
          <w:szCs w:val="22"/>
        </w:rPr>
        <w:t xml:space="preserve"> 18.5.2017.</w:t>
      </w:r>
    </w:p>
    <w:p w14:paraId="7CCEC337" w14:textId="148F83A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01164">
        <w:rPr>
          <w:rFonts w:ascii="Arial" w:hAnsi="Arial" w:cs="Arial"/>
          <w:b/>
          <w:sz w:val="22"/>
          <w:szCs w:val="22"/>
        </w:rPr>
        <w:t>0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BB0B05" w14:textId="44EADBAE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93A62">
        <w:rPr>
          <w:rFonts w:ascii="Arial" w:hAnsi="Arial" w:cs="Arial"/>
          <w:sz w:val="22"/>
          <w:szCs w:val="22"/>
        </w:rPr>
        <w:t>30.6.2025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6D973A43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22E8E21C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93A62">
        <w:rPr>
          <w:rFonts w:ascii="Arial" w:hAnsi="Arial" w:cs="Arial"/>
          <w:bCs/>
          <w:sz w:val="22"/>
          <w:szCs w:val="22"/>
        </w:rPr>
        <w:t>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7B39A85C" w14:textId="0A6DEBF0" w:rsidR="0024722A" w:rsidRPr="001D113B" w:rsidRDefault="00693A6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Václav Mezera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Ivana Soukupová</w:t>
      </w:r>
    </w:p>
    <w:p w14:paraId="6DFCD48C" w14:textId="1333121C" w:rsidR="0024722A" w:rsidRPr="00FB6AE5" w:rsidRDefault="00693A6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>
        <w:rPr>
          <w:rFonts w:ascii="Arial" w:hAnsi="Arial" w:cs="Arial"/>
          <w:bCs/>
          <w:sz w:val="22"/>
          <w:szCs w:val="22"/>
        </w:rPr>
        <w:t xml:space="preserve"> obce Vojníkov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ka obce Vojníkov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462785" w14:textId="273E8B9C" w:rsidR="00F45DAE" w:rsidRDefault="00F45DAE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desce: 13.6.2025</w:t>
      </w:r>
    </w:p>
    <w:p w14:paraId="0575383F" w14:textId="7CFB764A" w:rsidR="00F45DAE" w:rsidRDefault="00F45DAE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83559D3" w14:textId="0A3D5177" w:rsidR="00F45DAE" w:rsidRDefault="00F45DAE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desky: 30.6.2025</w:t>
      </w: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5D1F2" w14:textId="77777777" w:rsidR="008E5538" w:rsidRDefault="008E5538">
      <w:r>
        <w:separator/>
      </w:r>
    </w:p>
  </w:endnote>
  <w:endnote w:type="continuationSeparator" w:id="0">
    <w:p w14:paraId="2CF6B7D7" w14:textId="77777777" w:rsidR="008E5538" w:rsidRDefault="008E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287C82" w:rsidRDefault="00287C82"/>
  <w:p w14:paraId="4FE3CA25" w14:textId="77777777" w:rsidR="00287C82" w:rsidRDefault="00287C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8C67" w14:textId="77777777" w:rsidR="008E5538" w:rsidRDefault="008E5538">
      <w:r>
        <w:separator/>
      </w:r>
    </w:p>
  </w:footnote>
  <w:footnote w:type="continuationSeparator" w:id="0">
    <w:p w14:paraId="4E9C1C30" w14:textId="77777777" w:rsidR="008E5538" w:rsidRDefault="008E5538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A1CE5"/>
    <w:multiLevelType w:val="hybridMultilevel"/>
    <w:tmpl w:val="78F619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2"/>
  </w:num>
  <w:num w:numId="3" w16cid:durableId="2138136265">
    <w:abstractNumId w:val="4"/>
  </w:num>
  <w:num w:numId="4" w16cid:durableId="416286729">
    <w:abstractNumId w:val="23"/>
  </w:num>
  <w:num w:numId="5" w16cid:durableId="1784183343">
    <w:abstractNumId w:val="20"/>
  </w:num>
  <w:num w:numId="6" w16cid:durableId="147089887">
    <w:abstractNumId w:val="27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6"/>
  </w:num>
  <w:num w:numId="10" w16cid:durableId="785466592">
    <w:abstractNumId w:val="22"/>
  </w:num>
  <w:num w:numId="11" w16cid:durableId="126047724">
    <w:abstractNumId w:val="21"/>
  </w:num>
  <w:num w:numId="12" w16cid:durableId="615481234">
    <w:abstractNumId w:val="10"/>
  </w:num>
  <w:num w:numId="13" w16cid:durableId="123887377">
    <w:abstractNumId w:val="24"/>
  </w:num>
  <w:num w:numId="14" w16cid:durableId="2070104580">
    <w:abstractNumId w:val="30"/>
  </w:num>
  <w:num w:numId="15" w16cid:durableId="1165781605">
    <w:abstractNumId w:val="13"/>
  </w:num>
  <w:num w:numId="16" w16cid:durableId="1194853587">
    <w:abstractNumId w:val="29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5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8"/>
  </w:num>
  <w:num w:numId="32" w16cid:durableId="439109302">
    <w:abstractNumId w:val="19"/>
  </w:num>
  <w:num w:numId="33" w16cid:durableId="18103988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64C4"/>
    <w:rsid w:val="000B37EC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075D4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87C82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189"/>
    <w:rsid w:val="002F4026"/>
    <w:rsid w:val="002F6C9F"/>
    <w:rsid w:val="0031194C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3F3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61B6"/>
    <w:rsid w:val="004716EB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7AB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3A62"/>
    <w:rsid w:val="00696155"/>
    <w:rsid w:val="006B58B2"/>
    <w:rsid w:val="006B6EE4"/>
    <w:rsid w:val="006C3462"/>
    <w:rsid w:val="006E5A79"/>
    <w:rsid w:val="006F432E"/>
    <w:rsid w:val="006F7F76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0E11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689F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5538"/>
    <w:rsid w:val="008F1E1D"/>
    <w:rsid w:val="009007DD"/>
    <w:rsid w:val="00912D28"/>
    <w:rsid w:val="009146F3"/>
    <w:rsid w:val="00915FF6"/>
    <w:rsid w:val="00916185"/>
    <w:rsid w:val="009175D0"/>
    <w:rsid w:val="00921A6B"/>
    <w:rsid w:val="00923300"/>
    <w:rsid w:val="009401A1"/>
    <w:rsid w:val="00940656"/>
    <w:rsid w:val="0094179C"/>
    <w:rsid w:val="009425B2"/>
    <w:rsid w:val="00951700"/>
    <w:rsid w:val="00963A13"/>
    <w:rsid w:val="009722E1"/>
    <w:rsid w:val="00973C0E"/>
    <w:rsid w:val="009743BA"/>
    <w:rsid w:val="009774F4"/>
    <w:rsid w:val="009859B0"/>
    <w:rsid w:val="00986C84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2EF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616B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0B32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164"/>
    <w:rsid w:val="00C06DBD"/>
    <w:rsid w:val="00C125FE"/>
    <w:rsid w:val="00C169D0"/>
    <w:rsid w:val="00C20056"/>
    <w:rsid w:val="00C25DCE"/>
    <w:rsid w:val="00C3782E"/>
    <w:rsid w:val="00C45BF9"/>
    <w:rsid w:val="00C56DEB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34FA"/>
    <w:rsid w:val="00D2467D"/>
    <w:rsid w:val="00D25BA7"/>
    <w:rsid w:val="00D27F18"/>
    <w:rsid w:val="00D310A6"/>
    <w:rsid w:val="00D4132C"/>
    <w:rsid w:val="00D44ECF"/>
    <w:rsid w:val="00D51D24"/>
    <w:rsid w:val="00D535E2"/>
    <w:rsid w:val="00D546F5"/>
    <w:rsid w:val="00D62F8B"/>
    <w:rsid w:val="00D7341B"/>
    <w:rsid w:val="00D736CB"/>
    <w:rsid w:val="00D832B7"/>
    <w:rsid w:val="00D91A41"/>
    <w:rsid w:val="00DB2051"/>
    <w:rsid w:val="00DB70A2"/>
    <w:rsid w:val="00DC3C0A"/>
    <w:rsid w:val="00DE0A5F"/>
    <w:rsid w:val="00DE2C9B"/>
    <w:rsid w:val="00DE54A3"/>
    <w:rsid w:val="00DF28D8"/>
    <w:rsid w:val="00E04C79"/>
    <w:rsid w:val="00E11050"/>
    <w:rsid w:val="00E117FD"/>
    <w:rsid w:val="00E12C86"/>
    <w:rsid w:val="00E2491F"/>
    <w:rsid w:val="00E318DB"/>
    <w:rsid w:val="00E31C3C"/>
    <w:rsid w:val="00E42543"/>
    <w:rsid w:val="00E428C5"/>
    <w:rsid w:val="00E555A1"/>
    <w:rsid w:val="00E5685C"/>
    <w:rsid w:val="00E5725E"/>
    <w:rsid w:val="00E62324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5DAE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2B9E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908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Vojníkov</cp:lastModifiedBy>
  <cp:revision>17</cp:revision>
  <cp:lastPrinted>2020-12-03T09:05:00Z</cp:lastPrinted>
  <dcterms:created xsi:type="dcterms:W3CDTF">2025-06-29T18:42:00Z</dcterms:created>
  <dcterms:modified xsi:type="dcterms:W3CDTF">2025-06-30T12:15:00Z</dcterms:modified>
</cp:coreProperties>
</file>