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B7" w:rsidRPr="00032CDB" w:rsidRDefault="00276CB7" w:rsidP="00276CB7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032CDB">
        <w:rPr>
          <w:b/>
          <w:bCs/>
        </w:rPr>
        <w:t xml:space="preserve">Příloha č. 3 </w:t>
      </w:r>
      <w:r w:rsidRPr="00032CDB">
        <w:rPr>
          <w:b/>
          <w:bCs/>
          <w:iCs/>
        </w:rPr>
        <w:t xml:space="preserve">k obecně závazné vyhlášce, kterou se vydává požární řád </w:t>
      </w:r>
    </w:p>
    <w:p w:rsidR="00276CB7" w:rsidRPr="00032CDB" w:rsidRDefault="00276CB7" w:rsidP="00276CB7"/>
    <w:p w:rsidR="00276CB7" w:rsidRPr="00032CDB" w:rsidRDefault="00276CB7" w:rsidP="00276CB7">
      <w:pPr>
        <w:rPr>
          <w:b/>
          <w:u w:val="single"/>
        </w:rPr>
      </w:pPr>
      <w:r>
        <w:rPr>
          <w:b/>
          <w:u w:val="single"/>
        </w:rPr>
        <w:t xml:space="preserve">A) </w:t>
      </w:r>
      <w:r w:rsidRPr="00032CDB">
        <w:rPr>
          <w:b/>
          <w:u w:val="single"/>
        </w:rPr>
        <w:t>Přehled zdrojů vody určených pro hašení požárů z nařízení kraje</w:t>
      </w:r>
    </w:p>
    <w:p w:rsidR="00276CB7" w:rsidRPr="00032CDB" w:rsidRDefault="00276CB7" w:rsidP="00276CB7"/>
    <w:p w:rsidR="00276CB7" w:rsidRPr="00032CDB" w:rsidRDefault="00276CB7" w:rsidP="00276CB7"/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</w:pPr>
            <w:r w:rsidRPr="00032CDB">
              <w:rPr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  <w:color w:val="000000"/>
              </w:rPr>
            </w:pPr>
            <w:r w:rsidRPr="00032CDB">
              <w:rPr>
                <w:b/>
              </w:rPr>
              <w:t>Využitelnost</w:t>
            </w: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>
            <w:r w:rsidRPr="008061CB"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>
            <w:r w:rsidRPr="008061CB">
              <w:t xml:space="preserve">rybník </w:t>
            </w:r>
            <w:proofErr w:type="spellStart"/>
            <w:r w:rsidRPr="008061CB">
              <w:t>Řibřid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300 000 m</w:t>
            </w:r>
            <w:r w:rsidRPr="008061CB">
              <w:rPr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celoroční</w:t>
            </w: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>
            <w:r>
              <w:t>r</w:t>
            </w:r>
            <w:r w:rsidRPr="008061CB">
              <w:t>ybník Hamr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200 000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na hrázi a před Dobrou Vodou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 celoroční</w:t>
            </w: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/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/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>
            <w:r w:rsidRPr="008061CB"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8061CB" w:rsidRDefault="00276CB7" w:rsidP="00981D66">
            <w:r w:rsidRPr="008061CB">
              <w:t xml:space="preserve">požární nádrž </w:t>
            </w:r>
            <w:proofErr w:type="spellStart"/>
            <w:r w:rsidRPr="008061CB">
              <w:t>Zájezdek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600 m</w:t>
            </w:r>
            <w:r w:rsidRPr="008061CB">
              <w:rPr>
                <w:vertAlign w:val="superscript"/>
              </w:rPr>
              <w:t>3</w:t>
            </w:r>
            <w:r w:rsidRPr="008061CB">
              <w:rPr>
                <w:vertAlign w:val="superscript"/>
              </w:rPr>
              <w:tab/>
              <w:t xml:space="preserve"> </w:t>
            </w:r>
            <w:r w:rsidRPr="008061CB"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na mostě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8061CB" w:rsidRDefault="00276CB7" w:rsidP="00981D66">
            <w:r w:rsidRPr="008061CB">
              <w:t> celoroční</w:t>
            </w: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</w:tr>
      <w:tr w:rsidR="00276CB7" w:rsidRPr="00032CDB" w:rsidTr="00981D66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</w:tr>
    </w:tbl>
    <w:p w:rsidR="00276CB7" w:rsidRPr="00032CDB" w:rsidRDefault="00276CB7" w:rsidP="00276CB7">
      <w:pPr>
        <w:ind w:left="360"/>
        <w:jc w:val="center"/>
        <w:rPr>
          <w:b/>
          <w:i/>
          <w:u w:val="single"/>
        </w:rPr>
      </w:pPr>
    </w:p>
    <w:p w:rsidR="00276CB7" w:rsidRPr="00032CDB" w:rsidRDefault="00276CB7" w:rsidP="00276CB7">
      <w:pPr>
        <w:ind w:left="360"/>
        <w:jc w:val="center"/>
        <w:rPr>
          <w:b/>
          <w:i/>
        </w:rPr>
      </w:pPr>
    </w:p>
    <w:p w:rsidR="00276CB7" w:rsidRPr="00032CDB" w:rsidRDefault="00276CB7" w:rsidP="00276CB7">
      <w:pPr>
        <w:ind w:left="360"/>
        <w:jc w:val="center"/>
        <w:rPr>
          <w:b/>
          <w:u w:val="single"/>
        </w:rPr>
      </w:pPr>
      <w:r w:rsidRPr="00032CDB">
        <w:rPr>
          <w:b/>
          <w:u w:val="single"/>
        </w:rPr>
        <w:t>Přehled zdrojů vody určených pro hašení požárů stanovených nad rámec nařízení kraje</w:t>
      </w:r>
    </w:p>
    <w:p w:rsidR="00276CB7" w:rsidRPr="00032CDB" w:rsidRDefault="00276CB7" w:rsidP="00276CB7">
      <w:pPr>
        <w:ind w:left="360"/>
        <w:jc w:val="center"/>
        <w:rPr>
          <w:b/>
          <w:i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</w:pPr>
            <w:r w:rsidRPr="00032CDB">
              <w:rPr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</w:rPr>
            </w:pPr>
            <w:r w:rsidRPr="00032CDB">
              <w:rPr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jc w:val="center"/>
              <w:rPr>
                <w:b/>
                <w:color w:val="000000"/>
              </w:rPr>
            </w:pPr>
            <w:r w:rsidRPr="00032CDB">
              <w:rPr>
                <w:b/>
              </w:rPr>
              <w:t>Využitelnost</w:t>
            </w: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/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/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000000"/>
              </w:rPr>
            </w:pPr>
          </w:p>
        </w:tc>
      </w:tr>
      <w:tr w:rsidR="00276CB7" w:rsidRPr="00032CDB" w:rsidTr="00981D66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</w:tr>
      <w:tr w:rsidR="00276CB7" w:rsidRPr="00032CDB" w:rsidTr="00981D66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6CB7" w:rsidRPr="00032CDB" w:rsidRDefault="00276CB7" w:rsidP="00981D66">
            <w:pPr>
              <w:rPr>
                <w:color w:val="FF0000"/>
              </w:rPr>
            </w:pPr>
          </w:p>
        </w:tc>
      </w:tr>
    </w:tbl>
    <w:p w:rsidR="00276CB7" w:rsidRDefault="00276CB7" w:rsidP="00276CB7">
      <w:pPr>
        <w:ind w:left="720"/>
        <w:rPr>
          <w:b/>
          <w:u w:val="single"/>
        </w:rPr>
      </w:pPr>
    </w:p>
    <w:p w:rsidR="00276CB7" w:rsidRDefault="00276CB7" w:rsidP="00276CB7">
      <w:pPr>
        <w:rPr>
          <w:b/>
          <w:u w:val="single"/>
        </w:rPr>
      </w:pPr>
    </w:p>
    <w:p w:rsidR="00276CB7" w:rsidRPr="00032CDB" w:rsidRDefault="00276CB7" w:rsidP="00276CB7">
      <w:pPr>
        <w:rPr>
          <w:b/>
          <w:u w:val="single"/>
        </w:rPr>
      </w:pPr>
      <w:r>
        <w:rPr>
          <w:b/>
          <w:u w:val="single"/>
        </w:rPr>
        <w:lastRenderedPageBreak/>
        <w:t xml:space="preserve">B) </w:t>
      </w:r>
      <w:bookmarkStart w:id="0" w:name="_GoBack"/>
      <w:bookmarkEnd w:id="0"/>
      <w:r w:rsidRPr="00032CDB">
        <w:rPr>
          <w:b/>
          <w:u w:val="single"/>
        </w:rPr>
        <w:t>Plánek obce s vyznačením zdrojů vody pro hašení požárů, čerpacích stanovišť a směru příjezdu k nim</w:t>
      </w: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276CB7" w:rsidRPr="00032CDB" w:rsidRDefault="00276CB7" w:rsidP="00276CB7">
      <w:pPr>
        <w:pStyle w:val="Normlnweb"/>
        <w:ind w:firstLine="0"/>
        <w:rPr>
          <w:color w:val="FF0000"/>
        </w:rPr>
      </w:pPr>
    </w:p>
    <w:p w:rsidR="00CC77BD" w:rsidRDefault="00CC77BD"/>
    <w:sectPr w:rsidR="00CC77BD" w:rsidSect="00CC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CB7"/>
    <w:rsid w:val="00276CB7"/>
    <w:rsid w:val="00A33EF1"/>
    <w:rsid w:val="00CC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276CB7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2025-06-13T07:13:00Z</dcterms:created>
  <dcterms:modified xsi:type="dcterms:W3CDTF">2025-06-13T07:13:00Z</dcterms:modified>
</cp:coreProperties>
</file>