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DB47B">
      <w:pPr>
        <w:pStyle w:val="17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bookmarkStart w:id="1" w:name="_GoBack"/>
      <w:bookmarkEnd w:id="1"/>
    </w:p>
    <w:p w14:paraId="6661A64D">
      <w:pPr>
        <w:spacing w:line="276" w:lineRule="auto"/>
        <w:jc w:val="center"/>
        <w:rPr>
          <w:rFonts w:hint="default" w:ascii="Arial" w:hAnsi="Arial" w:cs="Arial"/>
          <w:b/>
          <w:lang w:val="cs-CZ"/>
        </w:rPr>
      </w:pPr>
      <w:r>
        <w:rPr>
          <w:rFonts w:ascii="Arial" w:hAnsi="Arial" w:cs="Arial"/>
          <w:b/>
        </w:rPr>
        <w:t xml:space="preserve">OBEC </w:t>
      </w:r>
      <w:r>
        <w:rPr>
          <w:rFonts w:hint="default" w:ascii="Arial" w:hAnsi="Arial" w:cs="Arial"/>
          <w:b/>
          <w:lang w:val="cs-CZ"/>
        </w:rPr>
        <w:t>Petrovice u Sušice</w:t>
      </w:r>
    </w:p>
    <w:p w14:paraId="4B35CD16">
      <w:pPr>
        <w:spacing w:line="276" w:lineRule="auto"/>
        <w:jc w:val="center"/>
        <w:rPr>
          <w:rFonts w:hint="default" w:ascii="Arial" w:hAnsi="Arial" w:cs="Arial"/>
          <w:b/>
          <w:lang w:val="cs-CZ"/>
        </w:rPr>
      </w:pPr>
      <w:r>
        <w:rPr>
          <w:rFonts w:ascii="Arial" w:hAnsi="Arial" w:cs="Arial"/>
          <w:b/>
        </w:rPr>
        <w:t xml:space="preserve">Zastupitelstvo obce </w:t>
      </w:r>
      <w:r>
        <w:rPr>
          <w:rFonts w:hint="default" w:ascii="Arial" w:hAnsi="Arial" w:cs="Arial"/>
          <w:b/>
          <w:lang w:val="cs-CZ"/>
        </w:rPr>
        <w:t>Petrovice u Sušice</w:t>
      </w:r>
    </w:p>
    <w:p w14:paraId="6A099B28">
      <w:pPr>
        <w:spacing w:line="276" w:lineRule="auto"/>
        <w:jc w:val="center"/>
        <w:rPr>
          <w:rFonts w:hint="default" w:ascii="Arial" w:hAnsi="Arial" w:cs="Arial"/>
          <w:b/>
          <w:lang w:val="cs-CZ"/>
        </w:rPr>
      </w:pPr>
      <w:r>
        <w:rPr>
          <w:rFonts w:ascii="Arial" w:hAnsi="Arial" w:cs="Arial"/>
          <w:b/>
        </w:rPr>
        <w:t xml:space="preserve">Obecně závazná vyhláška obce </w:t>
      </w:r>
      <w:r>
        <w:rPr>
          <w:rFonts w:hint="default" w:ascii="Arial" w:hAnsi="Arial" w:cs="Arial"/>
          <w:b/>
          <w:lang w:val="cs-CZ"/>
        </w:rPr>
        <w:t>Petrovice u Sušice</w:t>
      </w:r>
    </w:p>
    <w:p w14:paraId="0D924964">
      <w:pPr>
        <w:pStyle w:val="18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163E78">
      <w:pPr>
        <w:pStyle w:val="18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306763D3">
      <w:pPr>
        <w:jc w:val="both"/>
        <w:rPr>
          <w:rFonts w:ascii="Arial" w:hAnsi="Arial" w:cs="Arial"/>
          <w:sz w:val="22"/>
          <w:szCs w:val="22"/>
        </w:rPr>
      </w:pPr>
    </w:p>
    <w:p w14:paraId="096D7484">
      <w:pPr>
        <w:pStyle w:val="9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hint="default" w:ascii="Arial" w:hAnsi="Arial" w:cs="Arial"/>
          <w:sz w:val="22"/>
          <w:szCs w:val="22"/>
          <w:lang w:val="cs-CZ"/>
        </w:rPr>
        <w:t xml:space="preserve">Petrovice u Sušice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>
        <w:rPr>
          <w:rFonts w:hint="default" w:ascii="Arial" w:hAnsi="Arial" w:cs="Arial"/>
          <w:sz w:val="22"/>
          <w:szCs w:val="22"/>
          <w:lang w:val="cs-CZ"/>
        </w:rPr>
        <w:t>20.12.2024</w:t>
      </w:r>
      <w:r>
        <w:rPr>
          <w:rFonts w:ascii="Arial" w:hAnsi="Arial" w:cs="Arial"/>
          <w:sz w:val="22"/>
          <w:szCs w:val="22"/>
        </w:rPr>
        <w:t xml:space="preserve"> usnesením č. … 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471B9DC8">
      <w:pPr>
        <w:jc w:val="center"/>
        <w:rPr>
          <w:rFonts w:ascii="Arial" w:hAnsi="Arial" w:cs="Arial"/>
          <w:b/>
          <w:sz w:val="22"/>
          <w:szCs w:val="22"/>
        </w:rPr>
      </w:pPr>
    </w:p>
    <w:p w14:paraId="0980D37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E3DD6A6">
      <w:pPr>
        <w:pStyle w:val="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76C7696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B49B38B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hint="default" w:ascii="Arial" w:hAnsi="Arial" w:cs="Arial"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t>Tato vyhláška stanovuje obecní systém odpadového hospodářství na území obce Petrovice u Sušice.</w:t>
      </w:r>
    </w:p>
    <w:p w14:paraId="0258EB13">
      <w:pPr>
        <w:numPr>
          <w:numId w:val="0"/>
        </w:numPr>
        <w:tabs>
          <w:tab w:val="left" w:pos="-142"/>
        </w:tabs>
        <w:autoSpaceDE w:val="0"/>
        <w:autoSpaceDN w:val="0"/>
        <w:adjustRightInd w:val="0"/>
        <w:ind w:left="-426" w:leftChars="0"/>
        <w:jc w:val="both"/>
        <w:rPr>
          <w:rFonts w:ascii="Arial" w:hAnsi="Arial" w:cs="Arial"/>
          <w:sz w:val="22"/>
          <w:szCs w:val="22"/>
        </w:rPr>
      </w:pPr>
    </w:p>
    <w:p w14:paraId="170E5720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cs-CZ"/>
        </w:rPr>
        <w:t xml:space="preserve"> 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15"/>
          <w:rFonts w:ascii="Arial" w:hAnsi="Arial" w:cs="Arial"/>
          <w:sz w:val="22"/>
          <w:szCs w:val="22"/>
        </w:rPr>
        <w:footnoteReference w:id="0"/>
      </w:r>
      <w:r>
        <w:rPr>
          <w:rFonts w:ascii="Arial" w:hAnsi="Arial" w:cs="Arial"/>
          <w:sz w:val="22"/>
          <w:szCs w:val="22"/>
        </w:rPr>
        <w:t>.</w:t>
      </w:r>
    </w:p>
    <w:p w14:paraId="1C3119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A0AAAC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 w:type="textWrapping"/>
      </w:r>
      <w:r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>
        <w:rPr>
          <w:rStyle w:val="15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. </w:t>
      </w:r>
    </w:p>
    <w:p w14:paraId="08C0469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614BAD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6A0FB7F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DD1432">
      <w:pPr>
        <w:jc w:val="center"/>
        <w:rPr>
          <w:rFonts w:ascii="Arial" w:hAnsi="Arial" w:cs="Arial"/>
          <w:b/>
          <w:sz w:val="22"/>
          <w:szCs w:val="22"/>
        </w:rPr>
      </w:pPr>
    </w:p>
    <w:p w14:paraId="545CB2E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3493C8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BA43913">
      <w:pPr>
        <w:jc w:val="center"/>
        <w:rPr>
          <w:rFonts w:ascii="Arial" w:hAnsi="Arial" w:cs="Arial"/>
          <w:sz w:val="22"/>
          <w:szCs w:val="22"/>
        </w:rPr>
      </w:pPr>
    </w:p>
    <w:p w14:paraId="562E578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4AE1E8A2">
      <w:pPr>
        <w:rPr>
          <w:rFonts w:ascii="Arial" w:hAnsi="Arial" w:cs="Arial"/>
          <w:i/>
          <w:iCs/>
          <w:sz w:val="22"/>
          <w:szCs w:val="22"/>
        </w:rPr>
      </w:pPr>
    </w:p>
    <w:p w14:paraId="57A666F7">
      <w:pPr>
        <w:pStyle w:val="1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25C902F3">
      <w:pPr>
        <w:pStyle w:val="19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2B82E95D">
      <w:pPr>
        <w:pStyle w:val="19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583F5A64">
      <w:pPr>
        <w:pStyle w:val="1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117BA4B8">
      <w:pPr>
        <w:pStyle w:val="1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4F6ADA05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513ACDFA">
      <w:pPr>
        <w:numPr>
          <w:ilvl w:val="0"/>
          <w:numId w:val="3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7FCD9B1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A384E65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6FBF3F4A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5DA7041">
      <w:pPr>
        <w:rPr>
          <w:rFonts w:ascii="Arial" w:hAnsi="Arial" w:cs="Arial"/>
          <w:i/>
          <w:sz w:val="22"/>
          <w:szCs w:val="22"/>
        </w:rPr>
      </w:pPr>
    </w:p>
    <w:p w14:paraId="58115E74">
      <w:pPr>
        <w:pStyle w:val="8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2D617743">
      <w:pPr>
        <w:pStyle w:val="8"/>
        <w:ind w:left="360" w:firstLine="0"/>
        <w:rPr>
          <w:rFonts w:ascii="Arial" w:hAnsi="Arial" w:cs="Arial"/>
          <w:sz w:val="22"/>
          <w:szCs w:val="22"/>
        </w:rPr>
      </w:pPr>
    </w:p>
    <w:p w14:paraId="0F290721">
      <w:pPr>
        <w:pStyle w:val="8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>
        <w:rPr>
          <w:rFonts w:hint="default" w:ascii="Arial" w:hAnsi="Arial" w:cs="Arial"/>
          <w:sz w:val="22"/>
          <w:szCs w:val="22"/>
          <w:lang w:val="cs-CZ"/>
        </w:rPr>
        <w:t>.</w:t>
      </w:r>
    </w:p>
    <w:p w14:paraId="340342E6">
      <w:pPr>
        <w:pStyle w:val="8"/>
        <w:ind w:left="360" w:firstLine="0"/>
        <w:rPr>
          <w:rFonts w:ascii="Arial" w:hAnsi="Arial" w:cs="Arial"/>
          <w:sz w:val="22"/>
          <w:szCs w:val="22"/>
        </w:rPr>
      </w:pPr>
    </w:p>
    <w:p w14:paraId="7C2A3716">
      <w:pPr>
        <w:pStyle w:val="8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A90366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98437E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0609592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56CBEC">
      <w:pPr>
        <w:numPr>
          <w:ilvl w:val="0"/>
          <w:numId w:val="4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>
        <w:rPr>
          <w:rFonts w:hint="default" w:ascii="Arial" w:hAnsi="Arial" w:cs="Arial"/>
          <w:sz w:val="22"/>
          <w:szCs w:val="22"/>
          <w:highlight w:val="none"/>
          <w:lang w:val="cs-CZ"/>
        </w:rPr>
        <w:t xml:space="preserve"> včetně PET lahví</w:t>
      </w:r>
      <w:r>
        <w:rPr>
          <w:rFonts w:ascii="Arial" w:hAnsi="Arial" w:cs="Arial"/>
          <w:sz w:val="22"/>
          <w:szCs w:val="22"/>
          <w:highlight w:val="none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sklo, kovy, biologické odpady, jedlé oleje a tuky,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hint="default" w:ascii="Arial" w:hAnsi="Arial" w:cs="Arial"/>
          <w:sz w:val="22"/>
          <w:szCs w:val="22"/>
          <w:lang w:val="cs-CZ"/>
        </w:rPr>
        <w:t>.</w:t>
      </w:r>
    </w:p>
    <w:p w14:paraId="10D9D3F6">
      <w:pPr>
        <w:rPr>
          <w:rFonts w:ascii="Arial" w:hAnsi="Arial" w:cs="Arial"/>
          <w:sz w:val="22"/>
          <w:szCs w:val="22"/>
        </w:rPr>
      </w:pPr>
    </w:p>
    <w:p w14:paraId="0FA532D3">
      <w:pPr>
        <w:pStyle w:val="18"/>
        <w:numPr>
          <w:ilvl w:val="0"/>
          <w:numId w:val="4"/>
        </w:numPr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7F25DE11">
      <w:pPr>
        <w:pStyle w:val="18"/>
        <w:numPr>
          <w:ilvl w:val="0"/>
          <w:numId w:val="0"/>
        </w:numPr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ind w:left="330" w:leftChars="0" w:hanging="330" w:hangingChars="150"/>
        <w:textAlignment w:val="auto"/>
        <w:rPr>
          <w:rFonts w:hint="default" w:ascii="Arial" w:hAnsi="Arial" w:cs="Arial"/>
          <w:sz w:val="22"/>
          <w:szCs w:val="22"/>
          <w:lang w:val="cs-CZ"/>
        </w:rPr>
      </w:pPr>
      <w:r>
        <w:rPr>
          <w:rFonts w:hint="default" w:ascii="Arial" w:hAnsi="Arial" w:cs="Arial"/>
          <w:sz w:val="22"/>
          <w:szCs w:val="22"/>
          <w:lang w:val="cs-CZ"/>
        </w:rPr>
        <w:t xml:space="preserve">      Biologické odpady - stanoviště: v Petrovicích u hřbitova, ve Svojšicích na návsi a             v Jiřičné u mostu směr Vlastějov.</w:t>
      </w:r>
    </w:p>
    <w:p w14:paraId="39115B64">
      <w:pPr>
        <w:pStyle w:val="18"/>
        <w:numPr>
          <w:ilvl w:val="0"/>
          <w:numId w:val="0"/>
        </w:numPr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ind w:left="440" w:leftChars="0" w:hanging="440" w:hangingChars="200"/>
        <w:textAlignment w:val="auto"/>
        <w:rPr>
          <w:rFonts w:hint="default" w:ascii="Arial" w:hAnsi="Arial" w:cs="Arial"/>
          <w:sz w:val="22"/>
          <w:szCs w:val="22"/>
          <w:lang w:val="cs-CZ"/>
        </w:rPr>
      </w:pPr>
      <w:r>
        <w:rPr>
          <w:rFonts w:hint="default" w:ascii="Arial" w:hAnsi="Arial" w:cs="Arial"/>
          <w:sz w:val="22"/>
          <w:szCs w:val="22"/>
          <w:lang w:val="cs-CZ"/>
        </w:rPr>
        <w:t xml:space="preserve">      Papír - stanoviště: v Petrovicích na návsi, ve Svojšicích na návsi a v Jiřičné u mostu</w:t>
      </w:r>
    </w:p>
    <w:p w14:paraId="7DC80B51">
      <w:pPr>
        <w:pStyle w:val="18"/>
        <w:numPr>
          <w:ilvl w:val="0"/>
          <w:numId w:val="0"/>
        </w:numPr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ind w:firstLine="330" w:firstLineChars="150"/>
        <w:textAlignment w:val="auto"/>
        <w:rPr>
          <w:rFonts w:hint="default" w:ascii="Arial" w:hAnsi="Arial" w:cs="Arial"/>
          <w:sz w:val="22"/>
          <w:szCs w:val="22"/>
          <w:lang w:val="cs-CZ"/>
        </w:rPr>
      </w:pPr>
      <w:r>
        <w:rPr>
          <w:rFonts w:hint="default" w:ascii="Arial" w:hAnsi="Arial" w:cs="Arial"/>
          <w:sz w:val="22"/>
          <w:szCs w:val="22"/>
          <w:lang w:val="cs-CZ"/>
        </w:rPr>
        <w:t>směr Vlastějov, Františkova Ves u autobusové zastávky.</w:t>
      </w:r>
    </w:p>
    <w:p w14:paraId="2977EAFA">
      <w:pPr>
        <w:pStyle w:val="18"/>
        <w:numPr>
          <w:ilvl w:val="0"/>
          <w:numId w:val="0"/>
        </w:numPr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ind w:left="330" w:leftChars="0" w:hanging="330" w:hangingChars="150"/>
        <w:textAlignment w:val="auto"/>
        <w:rPr>
          <w:rFonts w:hint="default" w:ascii="Arial" w:hAnsi="Arial" w:cs="Arial"/>
          <w:sz w:val="22"/>
          <w:szCs w:val="22"/>
          <w:lang w:val="cs-CZ"/>
        </w:rPr>
      </w:pPr>
      <w:r>
        <w:rPr>
          <w:rFonts w:hint="default" w:ascii="Arial" w:hAnsi="Arial" w:cs="Arial"/>
          <w:sz w:val="22"/>
          <w:szCs w:val="22"/>
          <w:lang w:val="cs-CZ"/>
        </w:rPr>
        <w:t xml:space="preserve">      Plasty, PET lahve - stanoviště: Petrovice náves, Petrovice u bytovky, Svojšic náves, Břetětice náves, Františkova Ves u autobusové zastávky, Jiřičná u mostu směr Vlastějov, Vojetice na křižovatce u kempu u Rudů, Rovná náves, Pařezí u křížku, Maršovice náves</w:t>
      </w:r>
    </w:p>
    <w:p w14:paraId="0A10C161">
      <w:pPr>
        <w:pStyle w:val="18"/>
        <w:numPr>
          <w:ilvl w:val="0"/>
          <w:numId w:val="0"/>
        </w:numPr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ind w:left="330" w:leftChars="0" w:hanging="330" w:hangingChars="150"/>
        <w:textAlignment w:val="auto"/>
        <w:rPr>
          <w:rFonts w:hint="default" w:ascii="Arial" w:hAnsi="Arial" w:cs="Arial"/>
          <w:sz w:val="22"/>
          <w:szCs w:val="22"/>
          <w:lang w:val="cs-CZ"/>
        </w:rPr>
      </w:pPr>
      <w:r>
        <w:rPr>
          <w:rFonts w:hint="default" w:ascii="Arial" w:hAnsi="Arial" w:cs="Arial"/>
          <w:sz w:val="22"/>
          <w:szCs w:val="22"/>
          <w:lang w:val="cs-CZ"/>
        </w:rPr>
        <w:t xml:space="preserve">     Sklo - stanoviště: Petrovice náves, Petrovice u bytovky, Svojšice náves, Františkova Ves u autobusové zastávky, Jiřičná u mostu směr Vlastějov, Vojetice na křižovatce u kempu u Rudů, Rovná náves, Břetětice náves, Maršovice náves</w:t>
      </w:r>
    </w:p>
    <w:p w14:paraId="71662966">
      <w:pPr>
        <w:pStyle w:val="18"/>
        <w:numPr>
          <w:ilvl w:val="0"/>
          <w:numId w:val="0"/>
        </w:numPr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ind w:leftChars="0"/>
        <w:textAlignment w:val="auto"/>
        <w:rPr>
          <w:rFonts w:hint="default" w:ascii="Arial" w:hAnsi="Arial" w:cs="Arial"/>
          <w:sz w:val="22"/>
          <w:szCs w:val="22"/>
          <w:lang w:val="cs-CZ"/>
        </w:rPr>
      </w:pPr>
      <w:r>
        <w:rPr>
          <w:rFonts w:hint="default" w:ascii="Arial" w:hAnsi="Arial" w:cs="Arial"/>
          <w:sz w:val="22"/>
          <w:szCs w:val="22"/>
          <w:lang w:val="cs-CZ"/>
        </w:rPr>
        <w:t xml:space="preserve">     Jedlé oleje a tuky - stanoviště: Petrovice náves</w:t>
      </w:r>
    </w:p>
    <w:p w14:paraId="7DE45A01">
      <w:pPr>
        <w:pStyle w:val="18"/>
        <w:numPr>
          <w:ilvl w:val="0"/>
          <w:numId w:val="0"/>
        </w:numPr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ind w:leftChars="0"/>
        <w:textAlignment w:val="auto"/>
        <w:rPr>
          <w:rFonts w:hint="default" w:ascii="Arial" w:hAnsi="Arial" w:cs="Arial"/>
          <w:sz w:val="22"/>
          <w:szCs w:val="22"/>
          <w:lang w:val="cs-CZ"/>
        </w:rPr>
      </w:pPr>
      <w:r>
        <w:rPr>
          <w:rFonts w:hint="default" w:ascii="Arial" w:hAnsi="Arial" w:cs="Arial"/>
          <w:sz w:val="22"/>
          <w:szCs w:val="22"/>
          <w:lang w:val="cs-CZ"/>
        </w:rPr>
        <w:t xml:space="preserve">     Textil - stanoviště: Petrovice náves </w:t>
      </w:r>
    </w:p>
    <w:p w14:paraId="5D1EC8FE">
      <w:pPr>
        <w:jc w:val="both"/>
        <w:rPr>
          <w:rFonts w:ascii="Arial" w:hAnsi="Arial" w:cs="Arial"/>
          <w:sz w:val="22"/>
          <w:szCs w:val="22"/>
        </w:rPr>
      </w:pPr>
    </w:p>
    <w:p w14:paraId="0111A094">
      <w:pPr>
        <w:pStyle w:val="18"/>
        <w:numPr>
          <w:ilvl w:val="0"/>
          <w:numId w:val="4"/>
        </w:numPr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C49FB40">
      <w:pPr>
        <w:jc w:val="both"/>
        <w:rPr>
          <w:rFonts w:ascii="Arial" w:hAnsi="Arial" w:cs="Arial"/>
          <w:sz w:val="22"/>
          <w:szCs w:val="22"/>
        </w:rPr>
      </w:pPr>
    </w:p>
    <w:p w14:paraId="5D38838B">
      <w:pPr>
        <w:pStyle w:val="1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odpady, barva</w:t>
      </w:r>
      <w:r>
        <w:rPr>
          <w:rFonts w:hint="default" w:ascii="Arial" w:hAnsi="Arial" w:cs="Arial"/>
          <w:bCs/>
          <w:i/>
          <w:color w:val="000000"/>
          <w:lang w:val="cs-CZ"/>
        </w:rPr>
        <w:t xml:space="preserve"> hnědá,</w:t>
      </w:r>
    </w:p>
    <w:p w14:paraId="5C1B40CD">
      <w:pPr>
        <w:pStyle w:val="1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hint="default" w:ascii="Arial" w:hAnsi="Arial" w:cs="Arial"/>
          <w:bCs/>
          <w:i/>
          <w:color w:val="000000"/>
          <w:lang w:val="cs-CZ"/>
        </w:rPr>
        <w:t>modrá</w:t>
      </w:r>
      <w:r>
        <w:rPr>
          <w:rFonts w:ascii="Arial" w:hAnsi="Arial" w:cs="Arial"/>
          <w:bCs/>
          <w:i/>
          <w:color w:val="000000"/>
        </w:rPr>
        <w:t>,</w:t>
      </w:r>
    </w:p>
    <w:p w14:paraId="1C91DDC7">
      <w:pPr>
        <w:pStyle w:val="1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PET lahve, barva </w:t>
      </w:r>
      <w:r>
        <w:rPr>
          <w:rFonts w:ascii="Arial" w:hAnsi="Arial" w:cs="Arial"/>
          <w:bCs/>
          <w:i/>
          <w:lang w:val="cs-CZ"/>
        </w:rPr>
        <w:t>ž</w:t>
      </w:r>
      <w:r>
        <w:rPr>
          <w:rFonts w:hint="default" w:ascii="Arial" w:hAnsi="Arial" w:cs="Arial"/>
          <w:bCs/>
          <w:i/>
          <w:lang w:val="cs-CZ"/>
        </w:rPr>
        <w:t>lutá,</w:t>
      </w:r>
    </w:p>
    <w:p w14:paraId="22F5E4F3">
      <w:pPr>
        <w:pStyle w:val="1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hint="default" w:ascii="Arial" w:hAnsi="Arial" w:cs="Arial"/>
          <w:bCs/>
          <w:i/>
          <w:color w:val="000000"/>
          <w:lang w:val="cs-CZ"/>
        </w:rPr>
        <w:t>zelená,</w:t>
      </w:r>
    </w:p>
    <w:p w14:paraId="61E0C62F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</w:t>
      </w:r>
      <w:r>
        <w:rPr>
          <w:rFonts w:hint="default" w:ascii="Arial" w:hAnsi="Arial" w:cs="Arial"/>
          <w:i/>
          <w:iCs/>
          <w:sz w:val="22"/>
          <w:szCs w:val="22"/>
          <w:lang w:val="cs-CZ"/>
        </w:rPr>
        <w:t xml:space="preserve"> černá,</w:t>
      </w:r>
    </w:p>
    <w:p w14:paraId="071FE978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</w:t>
      </w:r>
      <w:r>
        <w:rPr>
          <w:rFonts w:hint="default" w:ascii="Arial" w:hAnsi="Arial" w:cs="Arial"/>
          <w:i/>
          <w:iCs/>
          <w:sz w:val="22"/>
          <w:szCs w:val="22"/>
          <w:lang w:val="cs-CZ"/>
        </w:rPr>
        <w:t xml:space="preserve"> bílá</w:t>
      </w:r>
    </w:p>
    <w:p w14:paraId="6E4C65C0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3E869B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062B775B">
      <w:pPr>
        <w:jc w:val="both"/>
        <w:rPr>
          <w:rFonts w:ascii="Arial" w:hAnsi="Arial" w:cs="Arial"/>
          <w:sz w:val="22"/>
          <w:szCs w:val="22"/>
        </w:rPr>
      </w:pPr>
    </w:p>
    <w:p w14:paraId="4C8E9F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68B8E43">
      <w:pPr>
        <w:pStyle w:val="23"/>
        <w:ind w:left="360"/>
      </w:pPr>
    </w:p>
    <w:p w14:paraId="02DD500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hint="default" w:ascii="Arial" w:hAnsi="Arial" w:cs="Arial"/>
          <w:sz w:val="22"/>
          <w:szCs w:val="22"/>
          <w:highlight w:val="none"/>
          <w:lang w:val="cs-CZ"/>
        </w:rPr>
        <w:t>Kovy, jedlé oleje a tuky</w:t>
      </w:r>
      <w:r>
        <w:rPr>
          <w:rFonts w:ascii="Arial" w:hAnsi="Arial" w:cs="Arial"/>
          <w:sz w:val="22"/>
          <w:szCs w:val="22"/>
          <w:highlight w:val="none"/>
        </w:rPr>
        <w:t xml:space="preserve"> lze odevzdávat ve sběrném dvoře, který je umístěn </w:t>
      </w:r>
      <w:r>
        <w:rPr>
          <w:rFonts w:hint="default" w:ascii="Arial" w:hAnsi="Arial" w:cs="Arial"/>
          <w:sz w:val="22"/>
          <w:szCs w:val="22"/>
          <w:highlight w:val="none"/>
          <w:lang w:val="cs-CZ"/>
        </w:rPr>
        <w:t>ve sběrném dvoře firmy Rumpold-P s.r.o., provozovna Sušice, Nová ul., č.p. 240.</w:t>
      </w:r>
    </w:p>
    <w:p w14:paraId="7F52B131">
      <w:pPr>
        <w:pStyle w:val="23"/>
        <w:ind w:left="360"/>
      </w:pPr>
    </w:p>
    <w:p w14:paraId="2264908D">
      <w:pPr>
        <w:pStyle w:val="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070A436C">
      <w:pPr>
        <w:pStyle w:val="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2FC943AD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7361B96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>
        <w:rPr>
          <w:rFonts w:ascii="Arial" w:hAnsi="Arial" w:cs="Arial"/>
          <w:sz w:val="22"/>
          <w:szCs w:val="22"/>
          <w:u w:val="none"/>
        </w:rPr>
        <w:t>Informace o svozu jsou zveřejňovány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  <w:lang w:val="cs-CZ"/>
        </w:rPr>
        <w:t>na webových stránkách obce, místním rozhlasem, na úřední desce obecního úřadu a obecním zpravodajem.</w:t>
      </w:r>
    </w:p>
    <w:p w14:paraId="51CD3E3B">
      <w:pPr>
        <w:rPr>
          <w:rFonts w:ascii="Arial" w:hAnsi="Arial" w:cs="Arial"/>
          <w:sz w:val="22"/>
          <w:szCs w:val="22"/>
        </w:rPr>
      </w:pPr>
    </w:p>
    <w:p w14:paraId="49D9371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 lze také odevzdávat ve sběrném dvoře</w:t>
      </w:r>
      <w:r>
        <w:rPr>
          <w:rFonts w:hint="default" w:ascii="Arial" w:hAnsi="Arial" w:cs="Arial"/>
          <w:sz w:val="22"/>
          <w:szCs w:val="22"/>
          <w:lang w:val="cs-CZ"/>
        </w:rPr>
        <w:t xml:space="preserve"> firmy Rumpold-P s.r.o., provozovna Sušice, Nová ul., č.p.240.</w:t>
      </w:r>
    </w:p>
    <w:p w14:paraId="2D248A5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DDCCD0D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5E65EA42">
      <w:pPr>
        <w:rPr>
          <w:rFonts w:ascii="Arial" w:hAnsi="Arial" w:cs="Arial"/>
          <w:b/>
          <w:sz w:val="22"/>
          <w:szCs w:val="22"/>
        </w:rPr>
      </w:pPr>
    </w:p>
    <w:p w14:paraId="06D8C2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44B3A18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3A4996B5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277A97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objemného odpadu je zajišťován </w:t>
      </w:r>
      <w:r>
        <w:rPr>
          <w:rFonts w:hint="default" w:ascii="Arial" w:hAnsi="Arial" w:cs="Arial"/>
          <w:sz w:val="22"/>
          <w:szCs w:val="22"/>
          <w:lang w:val="cs-CZ"/>
        </w:rPr>
        <w:t>dvakrát ročně</w:t>
      </w:r>
      <w:r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>
        <w:rPr>
          <w:rFonts w:ascii="Arial" w:hAnsi="Arial" w:cs="Arial"/>
          <w:sz w:val="22"/>
          <w:szCs w:val="22"/>
          <w:u w:val="none"/>
        </w:rPr>
        <w:t>Informace o svozu jsou zveřejňovány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  <w:lang w:val="cs-CZ"/>
        </w:rPr>
        <w:t>na webových stránkách obce, místním rozhlasem, na úřední desce obecního úřadu a obecním zpravodajem.</w:t>
      </w:r>
    </w:p>
    <w:p w14:paraId="6996CEB7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98536D8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lze také odevzdávat ve sběrném dvoře</w:t>
      </w:r>
      <w:r>
        <w:rPr>
          <w:rFonts w:hint="default" w:ascii="Arial" w:hAnsi="Arial" w:cs="Arial"/>
          <w:sz w:val="22"/>
          <w:szCs w:val="22"/>
          <w:lang w:val="cs-CZ"/>
        </w:rPr>
        <w:t xml:space="preserve"> firmy Rumpold-P s.r.o., provozovna Sušice, Nová ul., č.p.240.</w:t>
      </w:r>
    </w:p>
    <w:p w14:paraId="6695D9AD">
      <w:pPr>
        <w:pStyle w:val="18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DCCC08E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5303C0FB">
      <w:pPr>
        <w:rPr>
          <w:rFonts w:ascii="Arial" w:hAnsi="Arial" w:cs="Arial"/>
          <w:b/>
          <w:sz w:val="22"/>
          <w:szCs w:val="22"/>
        </w:rPr>
      </w:pPr>
    </w:p>
    <w:p w14:paraId="520F3C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2D87E9C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522122EE">
      <w:pPr>
        <w:jc w:val="center"/>
        <w:rPr>
          <w:rFonts w:ascii="Arial" w:hAnsi="Arial" w:cs="Arial"/>
          <w:b/>
          <w:sz w:val="22"/>
          <w:szCs w:val="22"/>
        </w:rPr>
      </w:pPr>
    </w:p>
    <w:p w14:paraId="5C45ECE9">
      <w:pPr>
        <w:widowControl w:val="0"/>
        <w:numPr>
          <w:ilvl w:val="0"/>
          <w:numId w:val="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hint="default" w:ascii="Arial" w:hAnsi="Arial" w:cs="Arial"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t>:</w:t>
      </w:r>
    </w:p>
    <w:p w14:paraId="019E886E">
      <w:pPr>
        <w:numPr>
          <w:ilvl w:val="0"/>
          <w:numId w:val="9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popelnice</w:t>
      </w:r>
    </w:p>
    <w:p w14:paraId="5F361B11">
      <w:pPr>
        <w:numPr>
          <w:ilvl w:val="0"/>
          <w:numId w:val="9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igelitové pytle</w:t>
      </w:r>
      <w:r>
        <w:rPr>
          <w:rFonts w:hint="default" w:ascii="Arial" w:hAnsi="Arial" w:cs="Arial"/>
          <w:bCs/>
          <w:i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t xml:space="preserve"> opatřené logem svozové firmy, jež lze zakoupit na Obecním úřadě    </w:t>
      </w:r>
    </w:p>
    <w:p w14:paraId="39E49903">
      <w:pPr>
        <w:numPr>
          <w:ilvl w:val="0"/>
          <w:numId w:val="0"/>
        </w:numPr>
        <w:ind w:left="426" w:leftChars="0" w:firstLine="220" w:firstLineChars="100"/>
        <w:jc w:val="both"/>
        <w:rPr>
          <w:rFonts w:ascii="Arial" w:hAnsi="Arial" w:cs="Arial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Cs/>
          <w:i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t>Petrovice u Sušice</w:t>
      </w:r>
    </w:p>
    <w:p w14:paraId="11CED2A6">
      <w:pPr>
        <w:numPr>
          <w:ilvl w:val="0"/>
          <w:numId w:val="9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velkoobjemové kontejnery</w:t>
      </w: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4673DEFB">
      <w:pPr>
        <w:numPr>
          <w:ilvl w:val="0"/>
          <w:numId w:val="9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odpadkové koše,</w:t>
      </w: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které jsou umístěny na veřejných prostranstvích v obci, sloužící pro odkládání drobného směsného komunálního odpadu.</w:t>
      </w:r>
    </w:p>
    <w:p w14:paraId="15D0BDBC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 w:type="textWrapping"/>
      </w:r>
      <w:r>
        <w:rPr>
          <w:rFonts w:ascii="Arial" w:hAnsi="Arial" w:cs="Arial"/>
          <w:sz w:val="22"/>
          <w:szCs w:val="22"/>
        </w:rPr>
        <w:t xml:space="preserve">v čl. 3 odst. 4 a 5. </w:t>
      </w:r>
    </w:p>
    <w:p w14:paraId="52F66E4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2F1A515">
      <w:pPr>
        <w:jc w:val="center"/>
        <w:rPr>
          <w:rFonts w:hint="default"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hint="default" w:ascii="Arial" w:hAnsi="Arial" w:cs="Arial"/>
          <w:b/>
          <w:sz w:val="22"/>
          <w:szCs w:val="22"/>
          <w:lang w:val="cs-CZ"/>
        </w:rPr>
        <w:t>7</w:t>
      </w:r>
    </w:p>
    <w:p w14:paraId="1B570A2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3883A38D">
      <w:pPr>
        <w:jc w:val="center"/>
        <w:rPr>
          <w:rFonts w:ascii="Arial" w:hAnsi="Arial" w:cs="Arial"/>
          <w:b/>
          <w:sz w:val="22"/>
          <w:szCs w:val="22"/>
        </w:rPr>
      </w:pPr>
    </w:p>
    <w:p w14:paraId="7E7FD396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 w:type="textWrapping"/>
      </w:r>
      <w:r>
        <w:rPr>
          <w:rFonts w:ascii="Arial" w:hAnsi="Arial" w:cs="Arial"/>
          <w:sz w:val="22"/>
          <w:szCs w:val="22"/>
        </w:rPr>
        <w:t>a demoličních činnostech nepodnikajících fyzických osob. Stavební a demoliční odpad není odpadem komunálním.</w:t>
      </w:r>
    </w:p>
    <w:p w14:paraId="08E5237F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98F784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 a demoliční odpad lze </w:t>
      </w:r>
      <w:r>
        <w:rPr>
          <w:rFonts w:hint="default" w:ascii="Arial" w:hAnsi="Arial" w:cs="Arial"/>
          <w:sz w:val="22"/>
          <w:szCs w:val="22"/>
          <w:lang w:val="cs-CZ"/>
        </w:rPr>
        <w:t>použít, předat či odstranit pouze zákonem stanoveným způsobem.</w:t>
      </w:r>
    </w:p>
    <w:p w14:paraId="700738E0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593F026">
      <w:pPr>
        <w:numPr>
          <w:ilvl w:val="0"/>
          <w:numId w:val="10"/>
        </w:numPr>
        <w:ind w:left="426" w:leftChars="0" w:hanging="426" w:firstLineChars="0"/>
        <w:jc w:val="both"/>
        <w:rPr>
          <w:rFonts w:hint="default" w:ascii="Arial" w:hAnsi="Arial" w:cs="Arial"/>
          <w:i w:val="0"/>
          <w:iCs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i w:val="0"/>
          <w:iCs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t>Pro odložení stavebního odpadu je možné využít oprávněnou firmu. Náklady na odvoz a likvidaci si hradí sám vlastník odpadu.</w:t>
      </w:r>
    </w:p>
    <w:p w14:paraId="4770DBCA">
      <w:pPr>
        <w:rPr>
          <w:rFonts w:ascii="Arial" w:hAnsi="Arial" w:cs="Arial"/>
          <w:b/>
          <w:sz w:val="22"/>
          <w:szCs w:val="22"/>
        </w:rPr>
      </w:pPr>
    </w:p>
    <w:p w14:paraId="02A01715">
      <w:pPr>
        <w:rPr>
          <w:rFonts w:ascii="Arial" w:hAnsi="Arial" w:cs="Arial"/>
          <w:b/>
          <w:sz w:val="22"/>
          <w:szCs w:val="22"/>
        </w:rPr>
      </w:pPr>
    </w:p>
    <w:p w14:paraId="2E702881">
      <w:pPr>
        <w:rPr>
          <w:rFonts w:ascii="Arial" w:hAnsi="Arial" w:cs="Arial"/>
          <w:b/>
          <w:sz w:val="22"/>
          <w:szCs w:val="22"/>
        </w:rPr>
      </w:pPr>
    </w:p>
    <w:p w14:paraId="031A7283">
      <w:pPr>
        <w:rPr>
          <w:rFonts w:ascii="Arial" w:hAnsi="Arial" w:cs="Arial"/>
          <w:b/>
          <w:sz w:val="22"/>
          <w:szCs w:val="22"/>
        </w:rPr>
      </w:pPr>
    </w:p>
    <w:p w14:paraId="4FACA322">
      <w:pPr>
        <w:jc w:val="center"/>
        <w:rPr>
          <w:rFonts w:ascii="Arial" w:hAnsi="Arial" w:cs="Arial"/>
          <w:b/>
          <w:sz w:val="22"/>
          <w:szCs w:val="22"/>
        </w:rPr>
      </w:pPr>
    </w:p>
    <w:p w14:paraId="2CFB2585">
      <w:pPr>
        <w:jc w:val="center"/>
        <w:rPr>
          <w:rFonts w:hint="default"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hint="default" w:ascii="Arial" w:hAnsi="Arial" w:cs="Arial"/>
          <w:b/>
          <w:sz w:val="22"/>
          <w:szCs w:val="22"/>
          <w:lang w:val="cs-CZ"/>
        </w:rPr>
        <w:t>8</w:t>
      </w:r>
    </w:p>
    <w:p w14:paraId="39DB34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2985CCB5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0AF7A0">
      <w:pPr>
        <w:spacing w:before="120" w:line="288" w:lineRule="auto"/>
        <w:jc w:val="both"/>
        <w:rPr>
          <w:rFonts w:hint="default" w:ascii="Arial" w:hAnsi="Arial" w:cs="Arial"/>
          <w:lang w:val="cs-CZ"/>
        </w:rPr>
      </w:pPr>
      <w:bookmarkStart w:id="0" w:name="_Hlk54595723"/>
      <w:r>
        <w:rPr>
          <w:rFonts w:ascii="Arial" w:hAnsi="Arial" w:cs="Arial"/>
          <w:sz w:val="22"/>
          <w:szCs w:val="22"/>
        </w:rPr>
        <w:t>Zrušuje se obecně závazná vyhláška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bookmarkEnd w:id="0"/>
      <w:r>
        <w:rPr>
          <w:rFonts w:ascii="Arial" w:hAnsi="Arial" w:cs="Arial"/>
          <w:i w:val="0"/>
          <w:iCs w:val="0"/>
          <w:sz w:val="22"/>
          <w:szCs w:val="22"/>
        </w:rPr>
        <w:t xml:space="preserve">č. </w:t>
      </w:r>
      <w:r>
        <w:rPr>
          <w:rFonts w:hint="default" w:ascii="Arial" w:hAnsi="Arial" w:cs="Arial"/>
          <w:i w:val="0"/>
          <w:iCs w:val="0"/>
          <w:sz w:val="22"/>
          <w:szCs w:val="22"/>
          <w:lang w:val="cs-CZ"/>
        </w:rPr>
        <w:t>3</w:t>
      </w:r>
      <w:r>
        <w:rPr>
          <w:rFonts w:ascii="Arial" w:hAnsi="Arial" w:cs="Arial"/>
          <w:i w:val="0"/>
          <w:iCs w:val="0"/>
          <w:sz w:val="22"/>
          <w:szCs w:val="22"/>
        </w:rPr>
        <w:t>/</w:t>
      </w:r>
      <w:r>
        <w:rPr>
          <w:rFonts w:hint="default" w:ascii="Arial" w:hAnsi="Arial" w:cs="Arial"/>
          <w:i w:val="0"/>
          <w:iCs w:val="0"/>
          <w:sz w:val="22"/>
          <w:szCs w:val="22"/>
          <w:lang w:val="cs-CZ"/>
        </w:rPr>
        <w:t>2019, o stanovení systému shromažďování, sběru, přepravy, třídění, využívání a odstraňování komunálních odpadů a nakládání se stavební odpadem na území obce Petrovice u Sušice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ze dne </w:t>
      </w:r>
      <w:r>
        <w:rPr>
          <w:rFonts w:hint="default" w:ascii="Arial" w:hAnsi="Arial" w:cs="Arial"/>
          <w:i w:val="0"/>
          <w:iCs w:val="0"/>
          <w:sz w:val="22"/>
          <w:szCs w:val="22"/>
          <w:lang w:val="cs-CZ"/>
        </w:rPr>
        <w:t>24.9.2019.</w:t>
      </w:r>
    </w:p>
    <w:p w14:paraId="4DBEA805">
      <w:pPr>
        <w:jc w:val="center"/>
        <w:rPr>
          <w:rFonts w:ascii="Arial" w:hAnsi="Arial" w:cs="Arial"/>
          <w:b/>
          <w:sz w:val="22"/>
          <w:szCs w:val="22"/>
        </w:rPr>
      </w:pPr>
    </w:p>
    <w:p w14:paraId="78CA6D9E">
      <w:pPr>
        <w:jc w:val="center"/>
        <w:rPr>
          <w:rFonts w:hint="default"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hint="default" w:ascii="Arial" w:hAnsi="Arial" w:cs="Arial"/>
          <w:b/>
          <w:sz w:val="22"/>
          <w:szCs w:val="22"/>
          <w:lang w:val="cs-CZ"/>
        </w:rPr>
        <w:t>9</w:t>
      </w:r>
    </w:p>
    <w:p w14:paraId="08DC44F5">
      <w:pPr>
        <w:pStyle w:val="25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054E168B">
      <w:pPr>
        <w:jc w:val="center"/>
        <w:rPr>
          <w:rFonts w:ascii="Arial" w:hAnsi="Arial" w:cs="Arial"/>
          <w:b/>
          <w:sz w:val="22"/>
          <w:szCs w:val="22"/>
        </w:rPr>
      </w:pPr>
    </w:p>
    <w:p w14:paraId="284872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hint="default" w:ascii="Arial" w:hAnsi="Arial" w:cs="Arial"/>
          <w:sz w:val="22"/>
          <w:szCs w:val="22"/>
          <w:lang w:val="cs-CZ"/>
        </w:rPr>
        <w:t>1.1.2025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E4BB681">
      <w:pPr>
        <w:pStyle w:val="25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C8A41C2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F09728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BB31A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DBCF2F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7BE16A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63836BB5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</w:t>
      </w:r>
      <w:r>
        <w:rPr>
          <w:rFonts w:hint="default" w:ascii="Arial" w:hAnsi="Arial" w:cs="Arial"/>
          <w:bCs/>
          <w:sz w:val="22"/>
          <w:szCs w:val="22"/>
          <w:lang w:val="cs-CZ"/>
        </w:rPr>
        <w:t xml:space="preserve">             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hint="default" w:ascii="Arial" w:hAnsi="Arial" w:cs="Arial"/>
          <w:bCs/>
          <w:sz w:val="22"/>
          <w:szCs w:val="22"/>
          <w:lang w:val="cs-CZ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>………………..</w:t>
      </w:r>
    </w:p>
    <w:p w14:paraId="43C7F48B">
      <w:pPr>
        <w:ind w:firstLine="708"/>
        <w:rPr>
          <w:rFonts w:hint="default" w:ascii="Arial" w:hAnsi="Arial" w:cs="Arial"/>
          <w:bCs/>
          <w:sz w:val="22"/>
          <w:szCs w:val="22"/>
          <w:lang w:val="cs-CZ"/>
        </w:rPr>
      </w:pPr>
      <w:r>
        <w:rPr>
          <w:rFonts w:hint="default" w:ascii="Arial" w:hAnsi="Arial" w:cs="Arial"/>
          <w:bCs/>
          <w:i/>
          <w:sz w:val="22"/>
          <w:szCs w:val="22"/>
          <w:lang w:val="cs-CZ"/>
        </w:rPr>
        <w:t>Pavel Růžička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hint="default" w:ascii="Arial" w:hAnsi="Arial" w:cs="Arial"/>
          <w:bCs/>
          <w:sz w:val="22"/>
          <w:szCs w:val="22"/>
          <w:lang w:val="cs-CZ"/>
        </w:rPr>
        <w:t xml:space="preserve">                      </w:t>
      </w:r>
      <w:r>
        <w:rPr>
          <w:rFonts w:hint="default" w:ascii="Arial" w:hAnsi="Arial" w:cs="Arial"/>
          <w:bCs/>
          <w:i/>
          <w:sz w:val="22"/>
          <w:szCs w:val="22"/>
          <w:lang w:val="cs-CZ"/>
        </w:rPr>
        <w:t>Jiří Bejvl</w:t>
      </w:r>
    </w:p>
    <w:p w14:paraId="68FD40A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starosta</w:t>
      </w:r>
    </w:p>
    <w:p w14:paraId="1702CE32">
      <w:pPr>
        <w:pStyle w:val="7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1AD0E9B">
      <w:pPr>
        <w:rPr>
          <w:rFonts w:ascii="Arial" w:hAnsi="Arial" w:cs="Arial"/>
          <w:sz w:val="22"/>
          <w:szCs w:val="22"/>
        </w:rPr>
      </w:pPr>
    </w:p>
    <w:sectPr>
      <w:footerReference r:id="rId4" w:type="default"/>
      <w:pgSz w:w="11906" w:h="16838"/>
      <w:pgMar w:top="1418" w:right="1418" w:bottom="1985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C0F14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 w14:paraId="165B534D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5449E398">
      <w:pPr>
        <w:pStyle w:val="16"/>
        <w:rPr>
          <w:rFonts w:ascii="Arial" w:hAnsi="Arial" w:cs="Arial"/>
        </w:rPr>
      </w:pPr>
      <w:r>
        <w:rPr>
          <w:rStyle w:val="15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1">
    <w:p w14:paraId="31AD112A">
      <w:pPr>
        <w:pStyle w:val="16"/>
      </w:pPr>
      <w:r>
        <w:rPr>
          <w:rStyle w:val="15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57C11"/>
    <w:multiLevelType w:val="multilevel"/>
    <w:tmpl w:val="04457C11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02B81"/>
    <w:multiLevelType w:val="multilevel"/>
    <w:tmpl w:val="15202B81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85E43"/>
    <w:multiLevelType w:val="multilevel"/>
    <w:tmpl w:val="18385E43"/>
    <w:lvl w:ilvl="0" w:tentative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43BCB"/>
    <w:multiLevelType w:val="multilevel"/>
    <w:tmpl w:val="2BC43BCB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">
    <w:nsid w:val="3A1333CB"/>
    <w:multiLevelType w:val="multilevel"/>
    <w:tmpl w:val="3A1333CB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5721E2"/>
    <w:multiLevelType w:val="multilevel"/>
    <w:tmpl w:val="3F5721E2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trike w:val="0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E60B4"/>
    <w:multiLevelType w:val="multilevel"/>
    <w:tmpl w:val="5ACE60B4"/>
    <w:lvl w:ilvl="0" w:tentative="0">
      <w:start w:val="1"/>
      <w:numFmt w:val="lowerLetter"/>
      <w:lvlText w:val="%1)"/>
      <w:lvlJc w:val="left"/>
      <w:pPr>
        <w:ind w:left="786" w:hanging="360"/>
      </w:pPr>
      <w:rPr>
        <w:rFonts w:hint="default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5C9F043D"/>
    <w:multiLevelType w:val="multilevel"/>
    <w:tmpl w:val="5C9F043D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b w:val="0"/>
        <w:u w:val="none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8">
    <w:nsid w:val="70902306"/>
    <w:multiLevelType w:val="multilevel"/>
    <w:tmpl w:val="70902306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EA02C5"/>
    <w:multiLevelType w:val="multilevel"/>
    <w:tmpl w:val="7CEA02C5"/>
    <w:lvl w:ilvl="0" w:tentative="0">
      <w:start w:val="1"/>
      <w:numFmt w:val="lowerLetter"/>
      <w:lvlText w:val="%1)"/>
      <w:lvlJc w:val="left"/>
      <w:pPr>
        <w:tabs>
          <w:tab w:val="left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noPunctuationKerning w:val="1"/>
  <w:characterSpacingControl w:val="doNotCompress"/>
  <w:footnotePr>
    <w:footnote w:id="4"/>
    <w:footnote w:id="5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2430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7295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15BB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5840E23"/>
    <w:rsid w:val="05BB5B0B"/>
    <w:rsid w:val="12742E19"/>
    <w:rsid w:val="1BA82FED"/>
    <w:rsid w:val="1C1227AB"/>
    <w:rsid w:val="21883AA5"/>
    <w:rsid w:val="24E41216"/>
    <w:rsid w:val="2C0C30F4"/>
    <w:rsid w:val="2C9640B5"/>
    <w:rsid w:val="35DE7FDC"/>
    <w:rsid w:val="41F533F9"/>
    <w:rsid w:val="44F506E3"/>
    <w:rsid w:val="480A07A5"/>
    <w:rsid w:val="62C676F8"/>
    <w:rsid w:val="66E17D96"/>
    <w:rsid w:val="6E9E5660"/>
    <w:rsid w:val="7247237F"/>
    <w:rsid w:val="72736F14"/>
    <w:rsid w:val="76815440"/>
    <w:rsid w:val="7A38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nhideWhenUsed="0" w:uiPriority="0" w:name="annotation text"/>
    <w:lsdException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cs-CZ" w:eastAsia="cs-CZ" w:bidi="ar-SA"/>
    </w:rPr>
  </w:style>
  <w:style w:type="paragraph" w:styleId="2">
    <w:name w:val="heading 2"/>
    <w:basedOn w:val="1"/>
    <w:next w:val="1"/>
    <w:qFormat/>
    <w:uiPriority w:val="0"/>
    <w:pPr>
      <w:keepNext/>
      <w:jc w:val="both"/>
      <w:outlineLvl w:val="1"/>
    </w:pPr>
    <w:rPr>
      <w:szCs w:val="20"/>
      <w:u w:val="single"/>
    </w:rPr>
  </w:style>
  <w:style w:type="paragraph" w:styleId="3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E79" w:themeColor="accent1" w:themeShade="8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Body Text"/>
    <w:basedOn w:val="1"/>
    <w:qFormat/>
    <w:uiPriority w:val="0"/>
    <w:pPr>
      <w:spacing w:after="120"/>
    </w:pPr>
    <w:rPr>
      <w:szCs w:val="20"/>
    </w:rPr>
  </w:style>
  <w:style w:type="paragraph" w:styleId="8">
    <w:name w:val="Body Text Indent"/>
    <w:basedOn w:val="1"/>
    <w:uiPriority w:val="0"/>
    <w:pPr>
      <w:ind w:left="708" w:firstLine="357"/>
      <w:jc w:val="both"/>
    </w:pPr>
    <w:rPr>
      <w:szCs w:val="20"/>
    </w:rPr>
  </w:style>
  <w:style w:type="paragraph" w:styleId="9">
    <w:name w:val="Body Text Indent 2"/>
    <w:basedOn w:val="1"/>
    <w:uiPriority w:val="0"/>
    <w:pPr>
      <w:ind w:left="708" w:firstLine="360"/>
      <w:jc w:val="both"/>
    </w:pPr>
    <w:rPr>
      <w:bCs/>
      <w:szCs w:val="20"/>
    </w:rPr>
  </w:style>
  <w:style w:type="paragraph" w:styleId="10">
    <w:name w:val="Body Text Indent 3"/>
    <w:basedOn w:val="1"/>
    <w:uiPriority w:val="0"/>
    <w:pPr>
      <w:widowControl w:val="0"/>
      <w:tabs>
        <w:tab w:val="left" w:pos="540"/>
      </w:tabs>
      <w:ind w:left="540" w:hanging="540"/>
      <w:jc w:val="both"/>
    </w:pPr>
    <w:rPr>
      <w:bCs/>
    </w:rPr>
  </w:style>
  <w:style w:type="character" w:styleId="11">
    <w:name w:val="annotation reference"/>
    <w:semiHidden/>
    <w:uiPriority w:val="0"/>
    <w:rPr>
      <w:sz w:val="16"/>
      <w:szCs w:val="16"/>
    </w:rPr>
  </w:style>
  <w:style w:type="paragraph" w:styleId="12">
    <w:name w:val="annotation text"/>
    <w:basedOn w:val="1"/>
    <w:link w:val="20"/>
    <w:semiHidden/>
    <w:uiPriority w:val="0"/>
    <w:rPr>
      <w:sz w:val="20"/>
      <w:szCs w:val="20"/>
    </w:rPr>
  </w:style>
  <w:style w:type="paragraph" w:styleId="13">
    <w:name w:val="annotation subject"/>
    <w:basedOn w:val="12"/>
    <w:next w:val="12"/>
    <w:link w:val="21"/>
    <w:semiHidden/>
    <w:unhideWhenUsed/>
    <w:uiPriority w:val="99"/>
    <w:rPr>
      <w:b/>
      <w:bCs/>
      <w:lang w:val="zh-CN" w:eastAsia="zh-CN"/>
    </w:rPr>
  </w:style>
  <w:style w:type="paragraph" w:styleId="14">
    <w:name w:val="footer"/>
    <w:basedOn w:val="1"/>
    <w:link w:val="22"/>
    <w:unhideWhenUsed/>
    <w:uiPriority w:val="99"/>
    <w:pPr>
      <w:tabs>
        <w:tab w:val="center" w:pos="4536"/>
        <w:tab w:val="right" w:pos="9072"/>
      </w:tabs>
    </w:pPr>
    <w:rPr>
      <w:lang w:val="zh-CN" w:eastAsia="zh-CN"/>
    </w:rPr>
  </w:style>
  <w:style w:type="character" w:styleId="15">
    <w:name w:val="footnote reference"/>
    <w:semiHidden/>
    <w:qFormat/>
    <w:uiPriority w:val="0"/>
    <w:rPr>
      <w:vertAlign w:val="superscript"/>
    </w:rPr>
  </w:style>
  <w:style w:type="paragraph" w:styleId="16">
    <w:name w:val="footnote text"/>
    <w:basedOn w:val="1"/>
    <w:semiHidden/>
    <w:uiPriority w:val="0"/>
    <w:rPr>
      <w:sz w:val="20"/>
      <w:szCs w:val="20"/>
    </w:rPr>
  </w:style>
  <w:style w:type="paragraph" w:styleId="17">
    <w:name w:val="header"/>
    <w:basedOn w:val="1"/>
    <w:uiPriority w:val="0"/>
    <w:pPr>
      <w:tabs>
        <w:tab w:val="center" w:pos="4536"/>
        <w:tab w:val="right" w:pos="9072"/>
      </w:tabs>
    </w:pPr>
    <w:rPr>
      <w:szCs w:val="20"/>
    </w:rPr>
  </w:style>
  <w:style w:type="paragraph" w:customStyle="1" w:styleId="18">
    <w:name w:val="Normální_IMP"/>
    <w:basedOn w:val="1"/>
    <w:qFormat/>
    <w:uiPriority w:val="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19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0">
    <w:name w:val="Text komentáře Char"/>
    <w:basedOn w:val="4"/>
    <w:link w:val="12"/>
    <w:semiHidden/>
    <w:uiPriority w:val="0"/>
  </w:style>
  <w:style w:type="character" w:customStyle="1" w:styleId="21">
    <w:name w:val="Předmět komentáře Char"/>
    <w:link w:val="13"/>
    <w:semiHidden/>
    <w:uiPriority w:val="99"/>
    <w:rPr>
      <w:b/>
      <w:bCs/>
    </w:rPr>
  </w:style>
  <w:style w:type="character" w:customStyle="1" w:styleId="22">
    <w:name w:val="Zápatí Char"/>
    <w:link w:val="14"/>
    <w:uiPriority w:val="99"/>
    <w:rPr>
      <w:sz w:val="24"/>
      <w:szCs w:val="24"/>
    </w:rPr>
  </w:style>
  <w:style w:type="paragraph" w:customStyle="1" w:styleId="23">
    <w:name w:val="Default"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cs-CZ" w:eastAsia="cs-CZ" w:bidi="ar-SA"/>
    </w:rPr>
  </w:style>
  <w:style w:type="character" w:customStyle="1" w:styleId="24">
    <w:name w:val="Nadpis 3 Char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customStyle="1" w:styleId="25">
    <w:name w:val="Názvy článků"/>
    <w:basedOn w:val="1"/>
    <w:qFormat/>
    <w:uiPriority w:val="0"/>
    <w:pPr>
      <w:keepNext/>
      <w:keepLines/>
      <w:spacing w:before="60" w:after="160"/>
      <w:jc w:val="center"/>
    </w:pPr>
    <w:rPr>
      <w:b/>
      <w:bCs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MV ČR</Company>
  <Pages>4</Pages>
  <Words>1726</Words>
  <Characters>10184</Characters>
  <Lines>84</Lines>
  <Paragraphs>23</Paragraphs>
  <TotalTime>41</TotalTime>
  <ScaleCrop>false</ScaleCrop>
  <LinksUpToDate>false</LinksUpToDate>
  <CharactersWithSpaces>11887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2024-12-10T09:11:00Z</dcterms:created>
  <dc:creator>DA210036</dc:creator>
  <cp:lastModifiedBy>Alena Šírková</cp:lastModifiedBy>
  <cp:lastPrinted>2020-12-03T09:05:00Z</cp:lastPrinted>
  <dcterms:modified xsi:type="dcterms:W3CDTF">2024-12-16T08:10:27Z</dcterms:modified>
  <dc:title>Vzor obecně závazné vyhlášky obce o stanovení systému shromažďování, sběru, přepravy, třídění, využívání a odstraňování komuná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82F43AF9FEB94C0892D76270F36B628E_13</vt:lpwstr>
  </property>
</Properties>
</file>