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AE6D3" w14:textId="09C05A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A49C9">
        <w:rPr>
          <w:rFonts w:ascii="Arial" w:hAnsi="Arial" w:cs="Arial"/>
          <w:b/>
        </w:rPr>
        <w:t>POTĚHY</w:t>
      </w:r>
    </w:p>
    <w:p w14:paraId="1AB5E573" w14:textId="0B34B43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A49C9">
        <w:rPr>
          <w:rFonts w:ascii="Arial" w:hAnsi="Arial" w:cs="Arial"/>
          <w:b/>
        </w:rPr>
        <w:t xml:space="preserve"> Potěhy</w:t>
      </w:r>
    </w:p>
    <w:p w14:paraId="4F303A7A" w14:textId="121730B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A49C9">
        <w:rPr>
          <w:rFonts w:ascii="Arial" w:hAnsi="Arial" w:cs="Arial"/>
          <w:b/>
        </w:rPr>
        <w:t xml:space="preserve"> Potěhy</w:t>
      </w:r>
      <w:r w:rsidRPr="002E0EAD">
        <w:rPr>
          <w:rFonts w:ascii="Arial" w:hAnsi="Arial" w:cs="Arial"/>
          <w:b/>
        </w:rPr>
        <w:t xml:space="preserve"> </w:t>
      </w:r>
    </w:p>
    <w:p w14:paraId="0840420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31A2A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F394BD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1F3DE9" w14:textId="0CFA9E0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A49C9">
        <w:rPr>
          <w:rFonts w:ascii="Arial" w:hAnsi="Arial" w:cs="Arial"/>
          <w:sz w:val="22"/>
          <w:szCs w:val="22"/>
        </w:rPr>
        <w:t>Potěhy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51104">
        <w:rPr>
          <w:rFonts w:ascii="Arial" w:hAnsi="Arial" w:cs="Arial"/>
          <w:sz w:val="22"/>
          <w:szCs w:val="22"/>
        </w:rPr>
        <w:t>14. 8. 2024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D413D2">
        <w:rPr>
          <w:rFonts w:ascii="Arial" w:hAnsi="Arial" w:cs="Arial"/>
          <w:sz w:val="22"/>
          <w:szCs w:val="22"/>
        </w:rPr>
        <w:t xml:space="preserve">usnesením č. 70/8/2024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9706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DEB4A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BC54CE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B23F26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17A4B2" w14:textId="049FAA3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A49C9">
        <w:rPr>
          <w:rFonts w:ascii="Arial" w:hAnsi="Arial" w:cs="Arial"/>
          <w:sz w:val="22"/>
          <w:szCs w:val="22"/>
        </w:rPr>
        <w:t>Potěhy</w:t>
      </w:r>
      <w:r w:rsidR="00F76736">
        <w:rPr>
          <w:rFonts w:ascii="Arial" w:hAnsi="Arial" w:cs="Arial"/>
          <w:sz w:val="22"/>
          <w:szCs w:val="22"/>
        </w:rPr>
        <w:t>.</w:t>
      </w:r>
    </w:p>
    <w:p w14:paraId="528FC42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0651EE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5E6A3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E918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EC1F37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A6B72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CD74E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0BFB4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B280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4E61B6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AB530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1B3D5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0D106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3B9C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DE5689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4EA24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8FAC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3C8E05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C5447F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59DC6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69E13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E3E62C4" w14:textId="547C4BD7" w:rsidR="00E66B2E" w:rsidRPr="002D64B8" w:rsidRDefault="006F432E" w:rsidP="00AA49C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A5FD73D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AC64B92" w14:textId="77777777" w:rsidR="004257DA" w:rsidRPr="002D64B8" w:rsidRDefault="004257DA" w:rsidP="004257D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32BE49F" w14:textId="77777777" w:rsidR="00AA49C9" w:rsidRDefault="00547890" w:rsidP="00AA49C9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AF7E2C" w14:textId="362EB7D1" w:rsidR="00262D62" w:rsidRPr="004257DA" w:rsidRDefault="0024722A" w:rsidP="004257DA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4257DA">
        <w:rPr>
          <w:rFonts w:ascii="Arial" w:hAnsi="Arial" w:cs="Arial"/>
        </w:rPr>
        <w:lastRenderedPageBreak/>
        <w:t>Směsný</w:t>
      </w:r>
      <w:r w:rsidR="00FB36A3" w:rsidRPr="004257DA">
        <w:rPr>
          <w:rFonts w:ascii="Arial" w:hAnsi="Arial" w:cs="Arial"/>
        </w:rPr>
        <w:t xml:space="preserve">m </w:t>
      </w:r>
      <w:r w:rsidR="00795009" w:rsidRPr="004257DA">
        <w:rPr>
          <w:rFonts w:ascii="Arial" w:hAnsi="Arial" w:cs="Arial"/>
        </w:rPr>
        <w:t>komunální</w:t>
      </w:r>
      <w:r w:rsidR="00FB36A3" w:rsidRPr="004257DA">
        <w:rPr>
          <w:rFonts w:ascii="Arial" w:hAnsi="Arial" w:cs="Arial"/>
        </w:rPr>
        <w:t>m</w:t>
      </w:r>
      <w:r w:rsidR="00795009" w:rsidRPr="004257DA">
        <w:rPr>
          <w:rFonts w:ascii="Arial" w:hAnsi="Arial" w:cs="Arial"/>
        </w:rPr>
        <w:t xml:space="preserve"> </w:t>
      </w:r>
      <w:r w:rsidRPr="004257DA">
        <w:rPr>
          <w:rFonts w:ascii="Arial" w:hAnsi="Arial" w:cs="Arial"/>
        </w:rPr>
        <w:t>odpad</w:t>
      </w:r>
      <w:r w:rsidR="00FB36A3" w:rsidRPr="004257DA">
        <w:rPr>
          <w:rFonts w:ascii="Arial" w:hAnsi="Arial" w:cs="Arial"/>
        </w:rPr>
        <w:t>em</w:t>
      </w:r>
      <w:r w:rsidRPr="004257DA">
        <w:rPr>
          <w:rFonts w:ascii="Arial" w:hAnsi="Arial" w:cs="Arial"/>
        </w:rPr>
        <w:t xml:space="preserve"> </w:t>
      </w:r>
      <w:r w:rsidR="00FB36A3" w:rsidRPr="004257DA">
        <w:rPr>
          <w:rFonts w:ascii="Arial" w:hAnsi="Arial" w:cs="Arial"/>
        </w:rPr>
        <w:t>se rozumí</w:t>
      </w:r>
      <w:r w:rsidRPr="004257DA">
        <w:rPr>
          <w:rFonts w:ascii="Arial" w:hAnsi="Arial" w:cs="Arial"/>
        </w:rPr>
        <w:t xml:space="preserve"> zbylý komunální odpad po st</w:t>
      </w:r>
      <w:r w:rsidR="00FB6AE5" w:rsidRPr="004257DA">
        <w:rPr>
          <w:rFonts w:ascii="Arial" w:hAnsi="Arial" w:cs="Arial"/>
        </w:rPr>
        <w:t xml:space="preserve">anoveném vytřídění </w:t>
      </w:r>
      <w:r w:rsidR="00FB36A3" w:rsidRPr="004257DA">
        <w:rPr>
          <w:rFonts w:ascii="Arial" w:hAnsi="Arial" w:cs="Arial"/>
        </w:rPr>
        <w:t>po</w:t>
      </w:r>
      <w:r w:rsidR="00FB6AE5" w:rsidRPr="004257DA">
        <w:rPr>
          <w:rFonts w:ascii="Arial" w:hAnsi="Arial" w:cs="Arial"/>
        </w:rPr>
        <w:t xml:space="preserve">dle </w:t>
      </w:r>
      <w:r w:rsidRPr="004257DA">
        <w:rPr>
          <w:rFonts w:ascii="Arial" w:hAnsi="Arial" w:cs="Arial"/>
        </w:rPr>
        <w:t>odst</w:t>
      </w:r>
      <w:r w:rsidR="00FB36A3" w:rsidRPr="004257DA">
        <w:rPr>
          <w:rFonts w:ascii="Arial" w:hAnsi="Arial" w:cs="Arial"/>
        </w:rPr>
        <w:t>avce</w:t>
      </w:r>
      <w:r w:rsidRPr="004257DA">
        <w:rPr>
          <w:rFonts w:ascii="Arial" w:hAnsi="Arial" w:cs="Arial"/>
        </w:rPr>
        <w:t xml:space="preserve"> 1 písm. a), b), c)</w:t>
      </w:r>
      <w:r w:rsidR="00745703" w:rsidRPr="004257DA">
        <w:rPr>
          <w:rFonts w:ascii="Arial" w:hAnsi="Arial" w:cs="Arial"/>
        </w:rPr>
        <w:t>, d), e)</w:t>
      </w:r>
      <w:r w:rsidR="002C442F" w:rsidRPr="004257DA">
        <w:rPr>
          <w:rFonts w:ascii="Arial" w:hAnsi="Arial" w:cs="Arial"/>
        </w:rPr>
        <w:t>,</w:t>
      </w:r>
      <w:r w:rsidR="00745703" w:rsidRPr="004257DA">
        <w:rPr>
          <w:rFonts w:ascii="Arial" w:hAnsi="Arial" w:cs="Arial"/>
        </w:rPr>
        <w:t xml:space="preserve"> f)</w:t>
      </w:r>
      <w:r w:rsidR="00D226C7" w:rsidRPr="004257DA">
        <w:rPr>
          <w:rFonts w:ascii="Arial" w:hAnsi="Arial" w:cs="Arial"/>
        </w:rPr>
        <w:t>,</w:t>
      </w:r>
      <w:r w:rsidR="00AC2295" w:rsidRPr="004257DA">
        <w:rPr>
          <w:rFonts w:ascii="Arial" w:hAnsi="Arial" w:cs="Arial"/>
        </w:rPr>
        <w:t xml:space="preserve"> </w:t>
      </w:r>
      <w:r w:rsidR="002C442F" w:rsidRPr="004257DA">
        <w:rPr>
          <w:rFonts w:ascii="Arial" w:hAnsi="Arial" w:cs="Arial"/>
        </w:rPr>
        <w:t>g</w:t>
      </w:r>
      <w:r w:rsidR="00547890" w:rsidRPr="004257DA">
        <w:rPr>
          <w:rFonts w:ascii="Arial" w:hAnsi="Arial" w:cs="Arial"/>
        </w:rPr>
        <w:t>)</w:t>
      </w:r>
      <w:r w:rsidR="00A342C0" w:rsidRPr="004257DA">
        <w:rPr>
          <w:rFonts w:ascii="Arial" w:hAnsi="Arial" w:cs="Arial"/>
        </w:rPr>
        <w:t>,</w:t>
      </w:r>
      <w:r w:rsidR="006F432E" w:rsidRPr="004257DA">
        <w:rPr>
          <w:rFonts w:ascii="Arial" w:hAnsi="Arial" w:cs="Arial"/>
        </w:rPr>
        <w:t xml:space="preserve"> h</w:t>
      </w:r>
      <w:r w:rsidR="00D226C7" w:rsidRPr="004257DA">
        <w:rPr>
          <w:rFonts w:ascii="Arial" w:hAnsi="Arial" w:cs="Arial"/>
        </w:rPr>
        <w:t>)</w:t>
      </w:r>
      <w:r w:rsidR="00A342C0" w:rsidRPr="004257DA">
        <w:rPr>
          <w:rFonts w:ascii="Arial" w:hAnsi="Arial" w:cs="Arial"/>
        </w:rPr>
        <w:t xml:space="preserve"> a </w:t>
      </w:r>
      <w:r w:rsidR="006F432E" w:rsidRPr="004257DA">
        <w:rPr>
          <w:rFonts w:ascii="Arial" w:hAnsi="Arial" w:cs="Arial"/>
        </w:rPr>
        <w:t>i</w:t>
      </w:r>
      <w:r w:rsidR="00A342C0" w:rsidRPr="004257DA">
        <w:rPr>
          <w:rFonts w:ascii="Arial" w:hAnsi="Arial" w:cs="Arial"/>
        </w:rPr>
        <w:t>)</w:t>
      </w:r>
      <w:r w:rsidRPr="004257DA">
        <w:rPr>
          <w:rFonts w:ascii="Arial" w:hAnsi="Arial" w:cs="Arial"/>
        </w:rPr>
        <w:t>.</w:t>
      </w:r>
    </w:p>
    <w:p w14:paraId="2888245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E70CF4" w14:textId="099A5F4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A49C9">
        <w:rPr>
          <w:rFonts w:ascii="Arial" w:hAnsi="Arial" w:cs="Arial"/>
          <w:sz w:val="22"/>
          <w:szCs w:val="22"/>
        </w:rPr>
        <w:t>.</w:t>
      </w:r>
    </w:p>
    <w:p w14:paraId="7FE89CF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DAB60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850B0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04A3A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207C3D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5E589E" w14:textId="02CC3AB1" w:rsidR="0024722A" w:rsidRDefault="0017608F" w:rsidP="0098239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72990">
        <w:rPr>
          <w:rFonts w:ascii="Arial" w:hAnsi="Arial" w:cs="Arial"/>
          <w:sz w:val="22"/>
          <w:szCs w:val="22"/>
        </w:rPr>
        <w:t>Papír, plasty, sklo, kovy</w:t>
      </w:r>
      <w:r w:rsidR="00E5725E" w:rsidRPr="00C72990">
        <w:rPr>
          <w:rFonts w:ascii="Arial" w:hAnsi="Arial" w:cs="Arial"/>
          <w:sz w:val="22"/>
          <w:szCs w:val="22"/>
        </w:rPr>
        <w:t>, biologické odpady</w:t>
      </w:r>
      <w:r w:rsidR="00181515" w:rsidRPr="00C72990">
        <w:rPr>
          <w:rFonts w:ascii="Arial" w:hAnsi="Arial" w:cs="Arial"/>
          <w:sz w:val="22"/>
          <w:szCs w:val="22"/>
        </w:rPr>
        <w:t>, jedlé oleje a tuky</w:t>
      </w:r>
      <w:r w:rsidR="009D5C19" w:rsidRPr="00C72990">
        <w:rPr>
          <w:rFonts w:ascii="Arial" w:hAnsi="Arial" w:cs="Arial"/>
          <w:sz w:val="22"/>
          <w:szCs w:val="22"/>
        </w:rPr>
        <w:t>, textil</w:t>
      </w:r>
      <w:r w:rsidR="00181515" w:rsidRPr="00C72990">
        <w:rPr>
          <w:rFonts w:ascii="Arial" w:hAnsi="Arial" w:cs="Arial"/>
          <w:sz w:val="22"/>
          <w:szCs w:val="22"/>
        </w:rPr>
        <w:t xml:space="preserve"> </w:t>
      </w:r>
      <w:r w:rsidRPr="00C72990">
        <w:rPr>
          <w:rFonts w:ascii="Arial" w:hAnsi="Arial" w:cs="Arial"/>
          <w:sz w:val="22"/>
          <w:szCs w:val="22"/>
        </w:rPr>
        <w:t>se soustřeďují</w:t>
      </w:r>
      <w:r w:rsidR="0024722A" w:rsidRPr="00C72990">
        <w:rPr>
          <w:rFonts w:ascii="Arial" w:hAnsi="Arial" w:cs="Arial"/>
          <w:sz w:val="22"/>
          <w:szCs w:val="22"/>
        </w:rPr>
        <w:t xml:space="preserve"> do </w:t>
      </w:r>
      <w:r w:rsidR="005F0210" w:rsidRPr="00C7299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72990">
        <w:rPr>
          <w:rFonts w:ascii="Arial" w:hAnsi="Arial" w:cs="Arial"/>
          <w:sz w:val="22"/>
          <w:szCs w:val="22"/>
        </w:rPr>
        <w:t xml:space="preserve">, kterými jsou </w:t>
      </w:r>
      <w:r w:rsidR="00AA49C9" w:rsidRPr="00C72990">
        <w:rPr>
          <w:rFonts w:ascii="Arial" w:hAnsi="Arial" w:cs="Arial"/>
          <w:sz w:val="22"/>
          <w:szCs w:val="22"/>
        </w:rPr>
        <w:t xml:space="preserve">sběrné nádoby, kontejnery. </w:t>
      </w:r>
    </w:p>
    <w:p w14:paraId="0B7612AD" w14:textId="77777777" w:rsidR="00C72990" w:rsidRPr="00C72990" w:rsidRDefault="00C72990" w:rsidP="00C7299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7A933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48952E9" w14:textId="7742B3CB" w:rsidR="00C72990" w:rsidRDefault="00C72990" w:rsidP="00C7299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plasty, sklo a papír jsou umístěny: u bytovek, u okálů, u hasičské zbrojnice, na spodní návsi a v nové zástavbě za školou.</w:t>
      </w:r>
    </w:p>
    <w:p w14:paraId="209C6CFC" w14:textId="70F40C63" w:rsidR="00C72990" w:rsidRDefault="00C72990" w:rsidP="00BB793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kovy jsou umístěny: u hasičské zbrojnice a u bytovek.</w:t>
      </w:r>
    </w:p>
    <w:p w14:paraId="63E98A56" w14:textId="77777777" w:rsidR="00BB793D" w:rsidRDefault="00BB793D" w:rsidP="00BB793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bioodpad jsou umístěny: u bytovek, u okálů, u jednotlivých č.p. a kontejner na spodní návsi. </w:t>
      </w:r>
      <w:r w:rsidR="00C72990">
        <w:rPr>
          <w:rFonts w:ascii="Arial" w:hAnsi="Arial" w:cs="Arial"/>
          <w:sz w:val="22"/>
          <w:szCs w:val="22"/>
        </w:rPr>
        <w:t xml:space="preserve">     </w:t>
      </w:r>
    </w:p>
    <w:p w14:paraId="1FA3052A" w14:textId="4C09CED6" w:rsidR="00BB793D" w:rsidRDefault="00BB793D" w:rsidP="00BB793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textil a jedlé oleje a tuky jsou umístěny: u hasičské zbrojnice.</w:t>
      </w:r>
    </w:p>
    <w:p w14:paraId="4A3C3D8B" w14:textId="03138A08" w:rsidR="00C72990" w:rsidRDefault="00C72990" w:rsidP="00BB793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462B2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6F1917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6755F5" w14:textId="33C3B88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B793D">
        <w:rPr>
          <w:rFonts w:ascii="Arial" w:hAnsi="Arial" w:cs="Arial"/>
          <w:bCs/>
          <w:i/>
          <w:color w:val="000000"/>
        </w:rPr>
        <w:t>hnědá</w:t>
      </w:r>
    </w:p>
    <w:p w14:paraId="016CC05C" w14:textId="77777777" w:rsidR="00BB793D" w:rsidRPr="00BB793D" w:rsidRDefault="000332D7" w:rsidP="002467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B793D">
        <w:rPr>
          <w:rFonts w:ascii="Arial" w:hAnsi="Arial" w:cs="Arial"/>
          <w:bCs/>
          <w:i/>
          <w:color w:val="000000"/>
        </w:rPr>
        <w:t>P</w:t>
      </w:r>
      <w:r w:rsidR="0024722A" w:rsidRPr="00BB793D">
        <w:rPr>
          <w:rFonts w:ascii="Arial" w:hAnsi="Arial" w:cs="Arial"/>
          <w:bCs/>
          <w:i/>
          <w:color w:val="000000"/>
        </w:rPr>
        <w:t xml:space="preserve">apír, barva </w:t>
      </w:r>
      <w:r w:rsidR="00BB793D" w:rsidRPr="00BB793D">
        <w:rPr>
          <w:rFonts w:ascii="Arial" w:hAnsi="Arial" w:cs="Arial"/>
          <w:bCs/>
          <w:i/>
          <w:color w:val="000000"/>
        </w:rPr>
        <w:t>modrá</w:t>
      </w:r>
    </w:p>
    <w:p w14:paraId="46E79A5E" w14:textId="04771E56" w:rsidR="00A94551" w:rsidRPr="00BB793D" w:rsidRDefault="00A94551" w:rsidP="002467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BB793D">
        <w:rPr>
          <w:rFonts w:ascii="Arial" w:hAnsi="Arial" w:cs="Arial"/>
          <w:bCs/>
          <w:i/>
          <w:color w:val="000000"/>
        </w:rPr>
        <w:t xml:space="preserve">Plasty, PET lahve, barva </w:t>
      </w:r>
      <w:r w:rsidR="00BB793D">
        <w:rPr>
          <w:rFonts w:ascii="Arial" w:hAnsi="Arial" w:cs="Arial"/>
          <w:bCs/>
          <w:i/>
          <w:color w:val="000000"/>
        </w:rPr>
        <w:t>žlutá</w:t>
      </w:r>
    </w:p>
    <w:p w14:paraId="3E19EC2E" w14:textId="35FF99E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B793D">
        <w:rPr>
          <w:rFonts w:ascii="Arial" w:hAnsi="Arial" w:cs="Arial"/>
          <w:bCs/>
          <w:i/>
          <w:color w:val="000000"/>
        </w:rPr>
        <w:t>zelená</w:t>
      </w:r>
    </w:p>
    <w:p w14:paraId="038666FF" w14:textId="48FC60E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B793D">
        <w:rPr>
          <w:rFonts w:ascii="Arial" w:hAnsi="Arial" w:cs="Arial"/>
          <w:bCs/>
          <w:i/>
          <w:color w:val="000000"/>
        </w:rPr>
        <w:t xml:space="preserve"> černá</w:t>
      </w:r>
    </w:p>
    <w:p w14:paraId="562A06A6" w14:textId="1D345AF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B793D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254DE91F" w14:textId="0D3FCEE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BB793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8F5036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A91838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B6EBEF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A0A7B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84E710A" w14:textId="77777777" w:rsidR="003A0DB1" w:rsidRPr="003A0DB1" w:rsidRDefault="003A0DB1" w:rsidP="003A0DB1">
      <w:pPr>
        <w:pStyle w:val="Default"/>
        <w:ind w:left="360"/>
      </w:pPr>
    </w:p>
    <w:p w14:paraId="745385DD" w14:textId="209AF812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E0ACF">
        <w:rPr>
          <w:rFonts w:ascii="Arial" w:hAnsi="Arial" w:cs="Arial"/>
          <w:sz w:val="22"/>
          <w:szCs w:val="22"/>
        </w:rPr>
        <w:t>, textil,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E0ACF">
        <w:rPr>
          <w:rFonts w:ascii="Arial" w:hAnsi="Arial" w:cs="Arial"/>
          <w:sz w:val="22"/>
          <w:szCs w:val="22"/>
        </w:rPr>
        <w:t>u hasičské zb</w:t>
      </w:r>
      <w:r w:rsidR="00AF2347">
        <w:rPr>
          <w:rFonts w:ascii="Arial" w:hAnsi="Arial" w:cs="Arial"/>
          <w:sz w:val="22"/>
          <w:szCs w:val="22"/>
        </w:rPr>
        <w:t>r</w:t>
      </w:r>
      <w:r w:rsidR="00AE0ACF">
        <w:rPr>
          <w:rFonts w:ascii="Arial" w:hAnsi="Arial" w:cs="Arial"/>
          <w:sz w:val="22"/>
          <w:szCs w:val="22"/>
        </w:rPr>
        <w:t>ojnice.</w:t>
      </w:r>
    </w:p>
    <w:p w14:paraId="43436B97" w14:textId="77777777" w:rsidR="003A0DB1" w:rsidRDefault="003A0DB1" w:rsidP="003A0DB1">
      <w:pPr>
        <w:pStyle w:val="Default"/>
        <w:ind w:left="360"/>
      </w:pPr>
    </w:p>
    <w:p w14:paraId="0C8366E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80EBC9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865306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7B37F5" w14:textId="79AF2E90" w:rsidR="0024722A" w:rsidRDefault="006101FB" w:rsidP="005B17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E0ACF">
        <w:rPr>
          <w:rFonts w:ascii="Arial" w:hAnsi="Arial" w:cs="Arial"/>
          <w:sz w:val="22"/>
          <w:szCs w:val="22"/>
        </w:rPr>
        <w:t>S</w:t>
      </w:r>
      <w:r w:rsidR="0024722A" w:rsidRPr="00AE0ACF">
        <w:rPr>
          <w:rFonts w:ascii="Arial" w:hAnsi="Arial" w:cs="Arial"/>
          <w:sz w:val="22"/>
          <w:szCs w:val="22"/>
        </w:rPr>
        <w:t>voz</w:t>
      </w:r>
      <w:r w:rsidR="00A94551" w:rsidRPr="00AE0AC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E0ACF">
        <w:rPr>
          <w:rFonts w:ascii="Arial" w:hAnsi="Arial" w:cs="Arial"/>
          <w:sz w:val="22"/>
          <w:szCs w:val="22"/>
        </w:rPr>
        <w:t xml:space="preserve"> odpad</w:t>
      </w:r>
      <w:r w:rsidR="00A94551" w:rsidRPr="00AE0ACF">
        <w:rPr>
          <w:rFonts w:ascii="Arial" w:hAnsi="Arial" w:cs="Arial"/>
          <w:sz w:val="22"/>
          <w:szCs w:val="22"/>
        </w:rPr>
        <w:t>u</w:t>
      </w:r>
      <w:r w:rsidR="001078B1" w:rsidRPr="00AE0ACF">
        <w:rPr>
          <w:rFonts w:ascii="Arial" w:hAnsi="Arial" w:cs="Arial"/>
          <w:sz w:val="22"/>
          <w:szCs w:val="22"/>
        </w:rPr>
        <w:t xml:space="preserve"> </w:t>
      </w:r>
      <w:r w:rsidR="0024722A" w:rsidRPr="00AE0ACF">
        <w:rPr>
          <w:rFonts w:ascii="Arial" w:hAnsi="Arial" w:cs="Arial"/>
          <w:sz w:val="22"/>
          <w:szCs w:val="22"/>
        </w:rPr>
        <w:t>je zajišťován</w:t>
      </w:r>
      <w:r w:rsidR="00AF2347">
        <w:rPr>
          <w:rFonts w:ascii="Arial" w:hAnsi="Arial" w:cs="Arial"/>
          <w:sz w:val="22"/>
          <w:szCs w:val="22"/>
        </w:rPr>
        <w:t xml:space="preserve"> jedenkrát měsíčně</w:t>
      </w:r>
      <w:r w:rsidR="0024722A" w:rsidRPr="00AE0ACF">
        <w:rPr>
          <w:rFonts w:ascii="Arial" w:hAnsi="Arial" w:cs="Arial"/>
          <w:sz w:val="22"/>
          <w:szCs w:val="22"/>
        </w:rPr>
        <w:t xml:space="preserve"> jejich odebíráním </w:t>
      </w:r>
      <w:r w:rsidR="00AF2347">
        <w:rPr>
          <w:rFonts w:ascii="Arial" w:hAnsi="Arial" w:cs="Arial"/>
          <w:sz w:val="22"/>
          <w:szCs w:val="22"/>
        </w:rPr>
        <w:t>ve sběrném dvoře u hasičské zbrojnice</w:t>
      </w:r>
      <w:r w:rsidR="0024722A" w:rsidRPr="00AE0ACF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 w:rsidRPr="00AE0ACF">
        <w:rPr>
          <w:rFonts w:ascii="Arial" w:hAnsi="Arial" w:cs="Arial"/>
          <w:sz w:val="22"/>
          <w:szCs w:val="22"/>
        </w:rPr>
        <w:t>svozu</w:t>
      </w:r>
      <w:r w:rsidR="0024722A" w:rsidRPr="00AE0ACF">
        <w:rPr>
          <w:rFonts w:ascii="Arial" w:hAnsi="Arial" w:cs="Arial"/>
          <w:sz w:val="22"/>
          <w:szCs w:val="22"/>
        </w:rPr>
        <w:t xml:space="preserve"> jsou zveřejňovány </w:t>
      </w:r>
      <w:r w:rsidR="00AE0ACF" w:rsidRPr="00AE0ACF">
        <w:rPr>
          <w:rFonts w:ascii="Arial" w:hAnsi="Arial" w:cs="Arial"/>
          <w:sz w:val="22"/>
          <w:szCs w:val="22"/>
        </w:rPr>
        <w:t>na úřední desce obecního úřadu, výlepových plochách, místním tisku (Zpravodaj obce), v místním rozhlase a na webových stránkách obce</w:t>
      </w:r>
    </w:p>
    <w:p w14:paraId="1FB845BD" w14:textId="77777777" w:rsidR="00AE0ACF" w:rsidRPr="00AE0ACF" w:rsidRDefault="00AE0ACF" w:rsidP="00AE0A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3119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9A12D91" w14:textId="65A92E3C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375E04A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E5EAA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B684DB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7ACDD5" w14:textId="77777777" w:rsidR="000F645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0FE8CE" w14:textId="77777777" w:rsidR="00AF2347" w:rsidRPr="00641107" w:rsidRDefault="00AF2347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E48A4C" w14:textId="0D0BBB34" w:rsidR="00560DED" w:rsidRPr="002F2BAE" w:rsidRDefault="006101FB" w:rsidP="003149E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2F2BAE">
        <w:rPr>
          <w:rFonts w:ascii="Arial" w:hAnsi="Arial" w:cs="Arial"/>
        </w:rPr>
        <w:t>S</w:t>
      </w:r>
      <w:r w:rsidR="000F645D" w:rsidRPr="002F2BAE">
        <w:rPr>
          <w:rFonts w:ascii="Arial" w:hAnsi="Arial" w:cs="Arial"/>
        </w:rPr>
        <w:t xml:space="preserve">voz objemného odpadu je zajišťován </w:t>
      </w:r>
      <w:r w:rsidR="00AF2347" w:rsidRPr="002F2BAE">
        <w:rPr>
          <w:rFonts w:ascii="Arial" w:hAnsi="Arial" w:cs="Arial"/>
        </w:rPr>
        <w:t>jedenkrát měsíčně</w:t>
      </w:r>
      <w:r w:rsidR="000F645D" w:rsidRPr="002F2BAE">
        <w:rPr>
          <w:rFonts w:ascii="Arial" w:hAnsi="Arial" w:cs="Arial"/>
        </w:rPr>
        <w:t xml:space="preserve"> jeho odebíráním na </w:t>
      </w:r>
      <w:r w:rsidR="00AF2347" w:rsidRPr="002F2BAE">
        <w:rPr>
          <w:rFonts w:ascii="Arial" w:hAnsi="Arial" w:cs="Arial"/>
        </w:rPr>
        <w:t xml:space="preserve">ve sběrném dvoře u hasičské zbrojnice </w:t>
      </w:r>
      <w:r w:rsidR="000F645D" w:rsidRPr="002F2BAE">
        <w:rPr>
          <w:rFonts w:ascii="Arial" w:hAnsi="Arial" w:cs="Arial"/>
        </w:rPr>
        <w:t xml:space="preserve">přímo do zvláštních sběrných nádob k tomuto účelu určených. </w:t>
      </w:r>
      <w:r w:rsidR="00AF2347" w:rsidRPr="002F2BAE">
        <w:rPr>
          <w:rFonts w:ascii="Arial" w:hAnsi="Arial" w:cs="Arial"/>
        </w:rPr>
        <w:t>Informace o svozu jsou zveřejňovány na úřední desce obecního úřadu, výlepových plochách, místním tisku (Zpravodaj obce)</w:t>
      </w:r>
      <w:r w:rsidR="002F2BAE">
        <w:rPr>
          <w:rFonts w:ascii="Arial" w:hAnsi="Arial" w:cs="Arial"/>
        </w:rPr>
        <w:t xml:space="preserve"> </w:t>
      </w:r>
      <w:r w:rsidR="00AF2347" w:rsidRPr="002F2BAE">
        <w:rPr>
          <w:rFonts w:ascii="Arial" w:hAnsi="Arial" w:cs="Arial"/>
        </w:rPr>
        <w:t>a na webových stránkách obce.</w:t>
      </w:r>
    </w:p>
    <w:p w14:paraId="65D32DB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18E371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E598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1634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4F223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38B01A" w14:textId="0163DBA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01C8966A" w14:textId="77777777" w:rsidR="0025354B" w:rsidRPr="00F767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76736">
        <w:rPr>
          <w:rFonts w:ascii="Arial" w:hAnsi="Arial" w:cs="Arial"/>
          <w:bCs/>
          <w:i/>
          <w:sz w:val="22"/>
          <w:szCs w:val="22"/>
        </w:rPr>
        <w:t>popelnice</w:t>
      </w:r>
    </w:p>
    <w:p w14:paraId="073F0022" w14:textId="77777777" w:rsidR="0025354B" w:rsidRPr="00F7673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76736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463CC3B3" w14:textId="77777777" w:rsidR="00CF5BE8" w:rsidRPr="00F7673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76736">
        <w:rPr>
          <w:rFonts w:ascii="Arial" w:hAnsi="Arial" w:cs="Arial"/>
          <w:i/>
          <w:sz w:val="22"/>
          <w:szCs w:val="22"/>
        </w:rPr>
        <w:t>odpadkové koše</w:t>
      </w:r>
      <w:r w:rsidR="0025354B" w:rsidRPr="00F76736">
        <w:rPr>
          <w:rFonts w:ascii="Arial" w:hAnsi="Arial" w:cs="Arial"/>
          <w:i/>
          <w:sz w:val="22"/>
          <w:szCs w:val="22"/>
        </w:rPr>
        <w:t>,</w:t>
      </w:r>
      <w:r w:rsidR="0025354B" w:rsidRPr="00F76736">
        <w:rPr>
          <w:rFonts w:ascii="Arial" w:hAnsi="Arial" w:cs="Arial"/>
          <w:sz w:val="22"/>
          <w:szCs w:val="22"/>
        </w:rPr>
        <w:t xml:space="preserve"> </w:t>
      </w:r>
      <w:r w:rsidR="0025354B" w:rsidRPr="00F7673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D2F5DA6" w14:textId="77777777" w:rsidR="00F76736" w:rsidRDefault="00F76736" w:rsidP="00F7673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42C961D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D4C49D" w14:textId="6C6520C9" w:rsidR="00723DF9" w:rsidRPr="009743BA" w:rsidRDefault="00723DF9" w:rsidP="004257DA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7387AEA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743FAA2" w14:textId="233F607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76736">
        <w:rPr>
          <w:rFonts w:ascii="Arial" w:hAnsi="Arial" w:cs="Arial"/>
          <w:b/>
          <w:sz w:val="22"/>
          <w:szCs w:val="22"/>
        </w:rPr>
        <w:t>7</w:t>
      </w:r>
    </w:p>
    <w:p w14:paraId="45F2FB1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597337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33C21E0" w14:textId="77777777" w:rsidR="00B6609C" w:rsidRPr="00B6609C" w:rsidRDefault="00B6609C" w:rsidP="00B6609C"/>
    <w:p w14:paraId="46CC57C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B8BE46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0C59CD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15C625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A718D77" w14:textId="04EBBC15" w:rsidR="00103649" w:rsidRPr="00B6609C" w:rsidRDefault="00F771CC" w:rsidP="0000654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B6609C">
        <w:rPr>
          <w:rFonts w:ascii="Arial" w:hAnsi="Arial" w:cs="Arial"/>
          <w:sz w:val="22"/>
          <w:szCs w:val="22"/>
        </w:rPr>
        <w:t>Výrobky s ukončenou životností</w:t>
      </w:r>
      <w:r w:rsidR="00211D36" w:rsidRPr="00B6609C">
        <w:rPr>
          <w:rFonts w:ascii="Arial" w:hAnsi="Arial" w:cs="Arial"/>
          <w:sz w:val="22"/>
          <w:szCs w:val="22"/>
        </w:rPr>
        <w:t xml:space="preserve"> uvedené v odst. 1</w:t>
      </w:r>
      <w:r w:rsidRPr="00B6609C">
        <w:rPr>
          <w:rFonts w:ascii="Arial" w:hAnsi="Arial" w:cs="Arial"/>
          <w:sz w:val="22"/>
          <w:szCs w:val="22"/>
        </w:rPr>
        <w:t xml:space="preserve"> lze předávat</w:t>
      </w:r>
      <w:r w:rsidR="00B6609C" w:rsidRPr="00B6609C">
        <w:rPr>
          <w:rFonts w:ascii="Arial" w:hAnsi="Arial" w:cs="Arial"/>
          <w:sz w:val="22"/>
          <w:szCs w:val="22"/>
        </w:rPr>
        <w:t xml:space="preserve"> do sběrné nádoby umístěné na chodbě obecního úřadu v</w:t>
      </w:r>
      <w:r w:rsidR="00B6609C">
        <w:rPr>
          <w:rFonts w:ascii="Arial" w:hAnsi="Arial" w:cs="Arial"/>
          <w:sz w:val="22"/>
          <w:szCs w:val="22"/>
        </w:rPr>
        <w:t> </w:t>
      </w:r>
      <w:r w:rsidR="00B6609C" w:rsidRPr="00B6609C">
        <w:rPr>
          <w:rFonts w:ascii="Arial" w:hAnsi="Arial" w:cs="Arial"/>
          <w:sz w:val="22"/>
          <w:szCs w:val="22"/>
        </w:rPr>
        <w:t>Potěhách</w:t>
      </w:r>
      <w:r w:rsidR="00B6609C">
        <w:rPr>
          <w:rFonts w:ascii="Arial" w:hAnsi="Arial" w:cs="Arial"/>
          <w:sz w:val="22"/>
          <w:szCs w:val="22"/>
        </w:rPr>
        <w:t>.</w:t>
      </w:r>
    </w:p>
    <w:p w14:paraId="514CFAF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C696E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9717F8" w14:textId="6A08729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609C">
        <w:rPr>
          <w:rFonts w:ascii="Arial" w:hAnsi="Arial" w:cs="Arial"/>
          <w:b/>
          <w:sz w:val="22"/>
          <w:szCs w:val="22"/>
        </w:rPr>
        <w:t>8</w:t>
      </w:r>
    </w:p>
    <w:p w14:paraId="5A7F63F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C0CE71F" w14:textId="77777777" w:rsidR="00705D7C" w:rsidRDefault="00705D7C">
      <w:pPr>
        <w:jc w:val="center"/>
        <w:rPr>
          <w:rFonts w:ascii="Arial" w:hAnsi="Arial" w:cs="Arial"/>
          <w:b/>
          <w:sz w:val="22"/>
          <w:szCs w:val="22"/>
        </w:rPr>
      </w:pPr>
    </w:p>
    <w:p w14:paraId="48AB403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CCACBD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FB568B" w14:textId="5365BD11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B6609C">
        <w:rPr>
          <w:rFonts w:ascii="Arial" w:hAnsi="Arial" w:cs="Arial"/>
          <w:sz w:val="22"/>
          <w:szCs w:val="22"/>
        </w:rPr>
        <w:t xml:space="preserve"> jedenkrát měsíčně ve sběrném dvoře pod hasičskou zbrojnicí přímo do zvláštních sběrných nádob k tomuto účelu určených. Informace o svozu jsou zveřejňovány na úřední desce obecního úřadu, výlepových plochách, místním tisku (Zpravodaj obce) a na webových stránkách obce.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FDA9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CD011B1" w14:textId="77777777" w:rsidR="00705D7C" w:rsidRDefault="00705D7C">
      <w:pPr>
        <w:jc w:val="center"/>
        <w:rPr>
          <w:rFonts w:ascii="Arial" w:hAnsi="Arial" w:cs="Arial"/>
          <w:b/>
          <w:sz w:val="22"/>
          <w:szCs w:val="22"/>
        </w:rPr>
      </w:pPr>
    </w:p>
    <w:p w14:paraId="54563110" w14:textId="77777777" w:rsidR="00B6609C" w:rsidRDefault="00B6609C">
      <w:pPr>
        <w:jc w:val="center"/>
        <w:rPr>
          <w:rFonts w:ascii="Arial" w:hAnsi="Arial" w:cs="Arial"/>
          <w:b/>
          <w:sz w:val="22"/>
          <w:szCs w:val="22"/>
        </w:rPr>
      </w:pPr>
    </w:p>
    <w:p w14:paraId="5A6952FA" w14:textId="0D9AF17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6609C">
        <w:rPr>
          <w:rFonts w:ascii="Arial" w:hAnsi="Arial" w:cs="Arial"/>
          <w:b/>
          <w:sz w:val="22"/>
          <w:szCs w:val="22"/>
        </w:rPr>
        <w:t>9</w:t>
      </w:r>
    </w:p>
    <w:p w14:paraId="15A131B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3FDEF3B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CFA6E4" w14:textId="30EA2875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6609C">
        <w:rPr>
          <w:rFonts w:ascii="Arial" w:hAnsi="Arial" w:cs="Arial"/>
          <w:sz w:val="22"/>
          <w:szCs w:val="22"/>
        </w:rPr>
        <w:t xml:space="preserve"> 1/2015, Obecně závazná vyhláška obce Potěhy č. 1/2015 o stanovení systému shromažďování, sběru, přepravy, třídění, využívání a odstraňování komunálních odpadů a nakládání se stavebním odpadem na území obce Potěhy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EA7BD5">
        <w:rPr>
          <w:rFonts w:ascii="Arial" w:hAnsi="Arial" w:cs="Arial"/>
          <w:sz w:val="22"/>
          <w:szCs w:val="22"/>
        </w:rPr>
        <w:t xml:space="preserve">dne </w:t>
      </w:r>
      <w:r w:rsidR="00705D7C" w:rsidRPr="00EA7BD5">
        <w:rPr>
          <w:rFonts w:ascii="Arial" w:hAnsi="Arial" w:cs="Arial"/>
          <w:sz w:val="22"/>
          <w:szCs w:val="22"/>
        </w:rPr>
        <w:t>16. 12. 2015</w:t>
      </w:r>
      <w:r w:rsidR="00705D7C">
        <w:rPr>
          <w:rFonts w:ascii="Arial" w:hAnsi="Arial" w:cs="Arial"/>
          <w:i/>
          <w:sz w:val="22"/>
          <w:szCs w:val="22"/>
        </w:rPr>
        <w:t>.</w:t>
      </w:r>
    </w:p>
    <w:p w14:paraId="5C75DD9F" w14:textId="77777777" w:rsidR="00EA7BD5" w:rsidRPr="000F4ADB" w:rsidRDefault="00EA7BD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C42475A" w14:textId="2C7569D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05D7C">
        <w:rPr>
          <w:rFonts w:ascii="Arial" w:hAnsi="Arial" w:cs="Arial"/>
          <w:b/>
          <w:sz w:val="22"/>
          <w:szCs w:val="22"/>
        </w:rPr>
        <w:t>0</w:t>
      </w:r>
    </w:p>
    <w:p w14:paraId="15B82F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44962EB" w14:textId="77777777" w:rsidR="00705D7C" w:rsidRDefault="00705D7C" w:rsidP="00705D7C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A03FA79" w14:textId="02E619C6" w:rsidR="00730253" w:rsidRPr="00705D7C" w:rsidRDefault="00730253" w:rsidP="00705D7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705D7C"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dnem </w:t>
      </w:r>
      <w:r w:rsidR="00705D7C" w:rsidRPr="00705D7C">
        <w:rPr>
          <w:rFonts w:ascii="Arial" w:hAnsi="Arial" w:cs="Arial"/>
          <w:b w:val="0"/>
          <w:bCs w:val="0"/>
          <w:sz w:val="22"/>
          <w:szCs w:val="22"/>
        </w:rPr>
        <w:t xml:space="preserve">1. </w:t>
      </w:r>
      <w:r w:rsidR="00CE5107">
        <w:rPr>
          <w:rFonts w:ascii="Arial" w:hAnsi="Arial" w:cs="Arial"/>
          <w:b w:val="0"/>
          <w:bCs w:val="0"/>
          <w:sz w:val="22"/>
          <w:szCs w:val="22"/>
        </w:rPr>
        <w:t>října</w:t>
      </w:r>
      <w:r w:rsidR="00705D7C" w:rsidRPr="00705D7C">
        <w:rPr>
          <w:rFonts w:ascii="Arial" w:hAnsi="Arial" w:cs="Arial"/>
          <w:b w:val="0"/>
          <w:bCs w:val="0"/>
          <w:sz w:val="22"/>
          <w:szCs w:val="22"/>
        </w:rPr>
        <w:t xml:space="preserve"> 2024</w:t>
      </w:r>
      <w:r w:rsidRPr="00705D7C">
        <w:rPr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05ACEA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3D3EA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994B5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19DCA3" w14:textId="0CA9E60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05D7C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19321E0A" w14:textId="5D56D78D" w:rsidR="0024722A" w:rsidRPr="001D113B" w:rsidRDefault="00705D7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Karel Koudelka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Karel Novotný v.r.</w:t>
      </w:r>
    </w:p>
    <w:p w14:paraId="32B72613" w14:textId="67982A37" w:rsidR="0024722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D95A6C7" w14:textId="77777777" w:rsidR="00705D7C" w:rsidRDefault="00705D7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F613970" w14:textId="77777777" w:rsidR="00705D7C" w:rsidRDefault="00705D7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B6FF252" w14:textId="77777777" w:rsidR="00705D7C" w:rsidRDefault="00705D7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BDCB89D" w14:textId="77777777" w:rsidR="00705D7C" w:rsidRDefault="00705D7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74F5B2A7" w14:textId="77777777" w:rsidR="00705D7C" w:rsidRDefault="00705D7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253DA0DD" w14:textId="7CDDAFD2" w:rsidR="00705D7C" w:rsidRDefault="00705D7C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</w:t>
      </w:r>
    </w:p>
    <w:p w14:paraId="57D1C41B" w14:textId="58FBC94F" w:rsidR="00705D7C" w:rsidRPr="00705D7C" w:rsidRDefault="00705D7C" w:rsidP="00E2491F">
      <w:pPr>
        <w:ind w:left="708"/>
        <w:rPr>
          <w:rFonts w:ascii="Arial" w:hAnsi="Arial" w:cs="Arial"/>
          <w:bCs/>
          <w:i/>
          <w:iCs/>
          <w:sz w:val="22"/>
          <w:szCs w:val="22"/>
        </w:rPr>
      </w:pPr>
      <w:r w:rsidRPr="00705D7C">
        <w:rPr>
          <w:rFonts w:ascii="Arial" w:hAnsi="Arial" w:cs="Arial"/>
          <w:bCs/>
          <w:i/>
          <w:iCs/>
          <w:sz w:val="22"/>
          <w:szCs w:val="22"/>
        </w:rPr>
        <w:t>Mgr. Jan Orel v.r.</w:t>
      </w:r>
    </w:p>
    <w:p w14:paraId="59C74D55" w14:textId="09288030" w:rsidR="00705D7C" w:rsidRPr="00705D7C" w:rsidRDefault="00705D7C" w:rsidP="00E2491F">
      <w:pPr>
        <w:ind w:left="708"/>
        <w:rPr>
          <w:rFonts w:ascii="Arial" w:hAnsi="Arial" w:cs="Arial"/>
          <w:bCs/>
          <w:i/>
          <w:iCs/>
          <w:sz w:val="22"/>
          <w:szCs w:val="22"/>
        </w:rPr>
      </w:pPr>
      <w:r w:rsidRPr="00705D7C">
        <w:rPr>
          <w:rFonts w:ascii="Arial" w:hAnsi="Arial" w:cs="Arial"/>
          <w:bCs/>
          <w:i/>
          <w:iCs/>
          <w:sz w:val="22"/>
          <w:szCs w:val="22"/>
        </w:rPr>
        <w:t>místostarosta</w:t>
      </w:r>
    </w:p>
    <w:p w14:paraId="373C627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29A7EF2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CD7B1" w14:textId="77777777" w:rsidR="001B578F" w:rsidRDefault="001B578F">
      <w:r>
        <w:separator/>
      </w:r>
    </w:p>
  </w:endnote>
  <w:endnote w:type="continuationSeparator" w:id="0">
    <w:p w14:paraId="3BBB0810" w14:textId="77777777" w:rsidR="001B578F" w:rsidRDefault="001B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1097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A35CEC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3E098" w14:textId="77777777" w:rsidR="001B578F" w:rsidRDefault="001B578F">
      <w:r>
        <w:separator/>
      </w:r>
    </w:p>
  </w:footnote>
  <w:footnote w:type="continuationSeparator" w:id="0">
    <w:p w14:paraId="048344AF" w14:textId="77777777" w:rsidR="001B578F" w:rsidRDefault="001B578F">
      <w:r>
        <w:continuationSeparator/>
      </w:r>
    </w:p>
  </w:footnote>
  <w:footnote w:id="1">
    <w:p w14:paraId="226D639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99325E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3F8E74E0"/>
    <w:lvl w:ilvl="0" w:tplc="4AF281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8587273">
    <w:abstractNumId w:val="7"/>
  </w:num>
  <w:num w:numId="2" w16cid:durableId="789204911">
    <w:abstractNumId w:val="31"/>
  </w:num>
  <w:num w:numId="3" w16cid:durableId="265700815">
    <w:abstractNumId w:val="4"/>
  </w:num>
  <w:num w:numId="4" w16cid:durableId="38360206">
    <w:abstractNumId w:val="23"/>
  </w:num>
  <w:num w:numId="5" w16cid:durableId="1240872336">
    <w:abstractNumId w:val="20"/>
  </w:num>
  <w:num w:numId="6" w16cid:durableId="410473678">
    <w:abstractNumId w:val="27"/>
  </w:num>
  <w:num w:numId="7" w16cid:durableId="409546573">
    <w:abstractNumId w:val="8"/>
  </w:num>
  <w:num w:numId="8" w16cid:durableId="640422749">
    <w:abstractNumId w:val="1"/>
  </w:num>
  <w:num w:numId="9" w16cid:durableId="248776679">
    <w:abstractNumId w:val="26"/>
  </w:num>
  <w:num w:numId="10" w16cid:durableId="1910996496">
    <w:abstractNumId w:val="22"/>
  </w:num>
  <w:num w:numId="11" w16cid:durableId="272789603">
    <w:abstractNumId w:val="21"/>
  </w:num>
  <w:num w:numId="12" w16cid:durableId="1063060865">
    <w:abstractNumId w:val="10"/>
  </w:num>
  <w:num w:numId="13" w16cid:durableId="296378956">
    <w:abstractNumId w:val="24"/>
  </w:num>
  <w:num w:numId="14" w16cid:durableId="400447461">
    <w:abstractNumId w:val="30"/>
  </w:num>
  <w:num w:numId="15" w16cid:durableId="2044818725">
    <w:abstractNumId w:val="13"/>
  </w:num>
  <w:num w:numId="16" w16cid:durableId="1192722401">
    <w:abstractNumId w:val="29"/>
  </w:num>
  <w:num w:numId="17" w16cid:durableId="1362319477">
    <w:abstractNumId w:val="5"/>
  </w:num>
  <w:num w:numId="18" w16cid:durableId="1594237392">
    <w:abstractNumId w:val="0"/>
  </w:num>
  <w:num w:numId="19" w16cid:durableId="1037008275">
    <w:abstractNumId w:val="16"/>
  </w:num>
  <w:num w:numId="20" w16cid:durableId="2063091911">
    <w:abstractNumId w:val="25"/>
  </w:num>
  <w:num w:numId="21" w16cid:durableId="1952470084">
    <w:abstractNumId w:val="17"/>
  </w:num>
  <w:num w:numId="22" w16cid:durableId="1412701307">
    <w:abstractNumId w:val="18"/>
  </w:num>
  <w:num w:numId="23" w16cid:durableId="1208486798">
    <w:abstractNumId w:val="12"/>
  </w:num>
  <w:num w:numId="24" w16cid:durableId="1292244790">
    <w:abstractNumId w:val="6"/>
  </w:num>
  <w:num w:numId="25" w16cid:durableId="1823233813">
    <w:abstractNumId w:val="2"/>
  </w:num>
  <w:num w:numId="26" w16cid:durableId="766848027">
    <w:abstractNumId w:val="15"/>
  </w:num>
  <w:num w:numId="27" w16cid:durableId="456532102">
    <w:abstractNumId w:val="3"/>
  </w:num>
  <w:num w:numId="28" w16cid:durableId="457452462">
    <w:abstractNumId w:val="14"/>
  </w:num>
  <w:num w:numId="29" w16cid:durableId="770855594">
    <w:abstractNumId w:val="9"/>
  </w:num>
  <w:num w:numId="30" w16cid:durableId="1100763588">
    <w:abstractNumId w:val="11"/>
  </w:num>
  <w:num w:numId="31" w16cid:durableId="1147938332">
    <w:abstractNumId w:val="28"/>
  </w:num>
  <w:num w:numId="32" w16cid:durableId="15123347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66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B08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578F"/>
    <w:rsid w:val="001C6E05"/>
    <w:rsid w:val="001D113B"/>
    <w:rsid w:val="001D6B6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81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2BA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7DA"/>
    <w:rsid w:val="00425B78"/>
    <w:rsid w:val="0042723F"/>
    <w:rsid w:val="00431942"/>
    <w:rsid w:val="00435697"/>
    <w:rsid w:val="00453AB3"/>
    <w:rsid w:val="00471DDC"/>
    <w:rsid w:val="00472BDF"/>
    <w:rsid w:val="00472E01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04"/>
    <w:rsid w:val="006511C7"/>
    <w:rsid w:val="00666995"/>
    <w:rsid w:val="00667683"/>
    <w:rsid w:val="00671A01"/>
    <w:rsid w:val="00675B4F"/>
    <w:rsid w:val="00677AC8"/>
    <w:rsid w:val="00680CEA"/>
    <w:rsid w:val="006814CB"/>
    <w:rsid w:val="006866EF"/>
    <w:rsid w:val="00691567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D7C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F71"/>
    <w:rsid w:val="007C40FF"/>
    <w:rsid w:val="007C5E41"/>
    <w:rsid w:val="007C7508"/>
    <w:rsid w:val="007E1DB2"/>
    <w:rsid w:val="007E2B21"/>
    <w:rsid w:val="007E7071"/>
    <w:rsid w:val="007F1D2E"/>
    <w:rsid w:val="007F3823"/>
    <w:rsid w:val="007F4275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733"/>
    <w:rsid w:val="008A0526"/>
    <w:rsid w:val="008A20A1"/>
    <w:rsid w:val="008A2FC7"/>
    <w:rsid w:val="008A4009"/>
    <w:rsid w:val="008B4493"/>
    <w:rsid w:val="008C3A2A"/>
    <w:rsid w:val="008C51EE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285E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9C9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0ACF"/>
    <w:rsid w:val="00AE2DEE"/>
    <w:rsid w:val="00AE5EEF"/>
    <w:rsid w:val="00AF2347"/>
    <w:rsid w:val="00AF49AB"/>
    <w:rsid w:val="00AF72CD"/>
    <w:rsid w:val="00B006CF"/>
    <w:rsid w:val="00B11B51"/>
    <w:rsid w:val="00B321B9"/>
    <w:rsid w:val="00B3452E"/>
    <w:rsid w:val="00B42462"/>
    <w:rsid w:val="00B556A5"/>
    <w:rsid w:val="00B6609C"/>
    <w:rsid w:val="00B7787C"/>
    <w:rsid w:val="00B947F5"/>
    <w:rsid w:val="00BA2FB8"/>
    <w:rsid w:val="00BA7164"/>
    <w:rsid w:val="00BB793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990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107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3D2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77A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BD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73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EC93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Monika Vojáčková</cp:lastModifiedBy>
  <cp:revision>9</cp:revision>
  <cp:lastPrinted>2020-12-03T09:05:00Z</cp:lastPrinted>
  <dcterms:created xsi:type="dcterms:W3CDTF">2024-06-27T12:40:00Z</dcterms:created>
  <dcterms:modified xsi:type="dcterms:W3CDTF">2024-08-16T08:50:00Z</dcterms:modified>
</cp:coreProperties>
</file>