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3E90" w14:textId="77777777" w:rsidR="000C06F6" w:rsidRPr="0092108A" w:rsidRDefault="000C06F6" w:rsidP="000C06F6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</w:p>
    <w:p w14:paraId="477D3477" w14:textId="77777777" w:rsidR="00AE72F1" w:rsidRDefault="00AE72F1" w:rsidP="00AE72F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Bolehošť</w:t>
      </w:r>
    </w:p>
    <w:p w14:paraId="29528CB4" w14:textId="77777777" w:rsidR="00AE72F1" w:rsidRDefault="00AE72F1" w:rsidP="00AE72F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EEC9634" w14:textId="77777777" w:rsidR="00AE72F1" w:rsidRDefault="0074184A" w:rsidP="00AE72F1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hyperlink r:id="rId8" w:tooltip="Znak obce Bolehošť" w:history="1">
        <w:r w:rsidR="00AE72F1">
          <w:rPr>
            <w:color w:val="0000FF"/>
            <w:sz w:val="22"/>
            <w:szCs w:val="22"/>
          </w:rPr>
          <w:fldChar w:fldCharType="begin"/>
        </w:r>
        <w:r w:rsidR="00AE72F1">
          <w:rPr>
            <w:color w:val="0000FF"/>
            <w:sz w:val="22"/>
            <w:szCs w:val="22"/>
          </w:rPr>
          <w:instrText xml:space="preserve"> INCLUDEPICTURE "https://upload.wikimedia.org/wikipedia/commons/thumb/3/30/Znak_obce_Boleho%C5%A1%C5%A5.jpg/90px-Znak_obce_Boleho%C5%A1%C5%A5.jpg" \* MERGEFORMATINET </w:instrText>
        </w:r>
        <w:r w:rsidR="00AE72F1">
          <w:rPr>
            <w:color w:val="0000FF"/>
            <w:sz w:val="22"/>
            <w:szCs w:val="22"/>
          </w:rPr>
          <w:fldChar w:fldCharType="separate"/>
        </w:r>
        <w:r w:rsidR="008541C3">
          <w:rPr>
            <w:color w:val="0000FF"/>
            <w:sz w:val="22"/>
            <w:szCs w:val="22"/>
          </w:rPr>
          <w:fldChar w:fldCharType="begin"/>
        </w:r>
        <w:r w:rsidR="008541C3">
          <w:rPr>
            <w:color w:val="0000FF"/>
            <w:sz w:val="22"/>
            <w:szCs w:val="22"/>
          </w:rPr>
          <w:instrText xml:space="preserve"> INCLUDEPICTURE  "https://upload.wikimedia.org/wikipedia/commons/thumb/3/30/Znak_obce_Boleho%C5%A1%C5%A5.jpg/90px-Znak_obce_Boleho%C5%A1%C5%A5.jpg" \* MERGEFORMATINET </w:instrText>
        </w:r>
        <w:r w:rsidR="008541C3">
          <w:rPr>
            <w:color w:val="0000FF"/>
            <w:sz w:val="22"/>
            <w:szCs w:val="22"/>
          </w:rPr>
          <w:fldChar w:fldCharType="separate"/>
        </w:r>
        <w:r w:rsidR="002320FE">
          <w:rPr>
            <w:color w:val="0000FF"/>
            <w:sz w:val="22"/>
            <w:szCs w:val="22"/>
          </w:rPr>
          <w:fldChar w:fldCharType="begin"/>
        </w:r>
        <w:r w:rsidR="002320FE">
          <w:rPr>
            <w:color w:val="0000FF"/>
            <w:sz w:val="22"/>
            <w:szCs w:val="22"/>
          </w:rPr>
          <w:instrText xml:space="preserve"> INCLUDEPICTURE  "https://upload.wikimedia.org/wikipedia/commons/thumb/3/30/Znak_obce_Boleho%C5%A1%C5%A5.jpg/90px-Znak_obce_Boleho%C5%A1%C5%A5.jpg" \* MERGEFORMATINET </w:instrText>
        </w:r>
        <w:r w:rsidR="002320FE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"https://upload.wikimedia.org/wikipedia/commons/thumb/3/30/Znak_obce_Boleho%C5%A1%C5%A5.jpg/90px-Znak_obce_Boleho%C5%A1%C5%A5.jpg" \* MERGEFOR</w:instrText>
        </w:r>
        <w:r>
          <w:rPr>
            <w:color w:val="0000FF"/>
            <w:sz w:val="22"/>
            <w:szCs w:val="22"/>
          </w:rPr>
          <w:instrText>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585171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Bolehošť" title="&quot;Znak obce Bolehošť&quot;" style="width:48.55pt;height:53.4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2320FE">
          <w:rPr>
            <w:color w:val="0000FF"/>
            <w:sz w:val="22"/>
            <w:szCs w:val="22"/>
          </w:rPr>
          <w:fldChar w:fldCharType="end"/>
        </w:r>
        <w:r w:rsidR="008541C3">
          <w:rPr>
            <w:color w:val="0000FF"/>
            <w:sz w:val="22"/>
            <w:szCs w:val="22"/>
          </w:rPr>
          <w:fldChar w:fldCharType="end"/>
        </w:r>
        <w:r w:rsidR="00AE72F1">
          <w:rPr>
            <w:color w:val="0000FF"/>
            <w:sz w:val="22"/>
            <w:szCs w:val="22"/>
          </w:rPr>
          <w:fldChar w:fldCharType="end"/>
        </w:r>
      </w:hyperlink>
    </w:p>
    <w:p w14:paraId="586A15BC" w14:textId="690280B0" w:rsidR="00584D2F" w:rsidRPr="0092108A" w:rsidRDefault="0074184A" w:rsidP="00AE72F1">
      <w:pPr>
        <w:spacing w:line="276" w:lineRule="auto"/>
        <w:jc w:val="center"/>
        <w:rPr>
          <w:rFonts w:ascii="Arial" w:hAnsi="Arial" w:cs="Arial"/>
          <w:b/>
        </w:rPr>
      </w:pPr>
      <w:hyperlink r:id="rId11" w:tooltip="Znak obce Bartošovice v Orlických horách" w:history="1"/>
      <w:hyperlink r:id="rId12" w:tooltip="Znak městyse Nový Hrádek" w:history="1"/>
    </w:p>
    <w:p w14:paraId="78D0AF3A" w14:textId="77777777" w:rsidR="0009568D" w:rsidRPr="0092108A" w:rsidRDefault="0009568D" w:rsidP="0009568D">
      <w:pPr>
        <w:spacing w:line="276" w:lineRule="auto"/>
        <w:jc w:val="center"/>
        <w:rPr>
          <w:rFonts w:ascii="Arial" w:hAnsi="Arial" w:cs="Arial"/>
          <w:b/>
        </w:rPr>
      </w:pPr>
      <w:r w:rsidRPr="0092108A">
        <w:rPr>
          <w:rFonts w:ascii="Arial" w:hAnsi="Arial" w:cs="Arial"/>
          <w:b/>
        </w:rPr>
        <w:t>Obecně závazná vyhláška</w:t>
      </w:r>
    </w:p>
    <w:p w14:paraId="78DF2D6B" w14:textId="079C0480" w:rsidR="008D6906" w:rsidRPr="0092108A" w:rsidRDefault="008D6906" w:rsidP="0009568D">
      <w:pPr>
        <w:spacing w:line="276" w:lineRule="auto"/>
        <w:jc w:val="center"/>
        <w:rPr>
          <w:rFonts w:ascii="Arial" w:hAnsi="Arial" w:cs="Arial"/>
          <w:b/>
        </w:rPr>
      </w:pPr>
      <w:r w:rsidRPr="0092108A">
        <w:rPr>
          <w:rFonts w:ascii="Arial" w:hAnsi="Arial" w:cs="Arial"/>
          <w:b/>
        </w:rPr>
        <w:t xml:space="preserve">č. </w:t>
      </w:r>
      <w:r w:rsidR="00A1344E">
        <w:rPr>
          <w:rFonts w:ascii="Arial" w:hAnsi="Arial" w:cs="Arial"/>
          <w:b/>
        </w:rPr>
        <w:t>1</w:t>
      </w:r>
      <w:r w:rsidRPr="0092108A">
        <w:rPr>
          <w:rFonts w:ascii="Arial" w:hAnsi="Arial" w:cs="Arial"/>
          <w:b/>
        </w:rPr>
        <w:t>/20</w:t>
      </w:r>
      <w:r w:rsidR="000C06F6" w:rsidRPr="0092108A">
        <w:rPr>
          <w:rFonts w:ascii="Arial" w:hAnsi="Arial" w:cs="Arial"/>
          <w:b/>
        </w:rPr>
        <w:t>2</w:t>
      </w:r>
      <w:r w:rsidR="00A1344E">
        <w:rPr>
          <w:rFonts w:ascii="Arial" w:hAnsi="Arial" w:cs="Arial"/>
          <w:b/>
        </w:rPr>
        <w:t>2</w:t>
      </w:r>
      <w:r w:rsidRPr="0092108A">
        <w:rPr>
          <w:rFonts w:ascii="Arial" w:hAnsi="Arial" w:cs="Arial"/>
          <w:b/>
        </w:rPr>
        <w:t>,</w:t>
      </w:r>
    </w:p>
    <w:p w14:paraId="24DE4AB3" w14:textId="77777777" w:rsidR="008D6906" w:rsidRPr="0092108A" w:rsidRDefault="008D6906" w:rsidP="008D6906">
      <w:pPr>
        <w:jc w:val="center"/>
        <w:rPr>
          <w:rFonts w:ascii="Arial" w:hAnsi="Arial" w:cs="Arial"/>
          <w:b/>
        </w:rPr>
      </w:pPr>
      <w:r w:rsidRPr="0092108A">
        <w:rPr>
          <w:rFonts w:ascii="Arial" w:hAnsi="Arial" w:cs="Arial"/>
          <w:b/>
        </w:rPr>
        <w:t xml:space="preserve">o místním poplatku </w:t>
      </w:r>
      <w:r w:rsidR="00650483" w:rsidRPr="0092108A">
        <w:rPr>
          <w:rFonts w:ascii="Arial" w:hAnsi="Arial" w:cs="Arial"/>
          <w:b/>
        </w:rPr>
        <w:t>za obecní sy</w:t>
      </w:r>
      <w:r w:rsidR="00720121" w:rsidRPr="0092108A">
        <w:rPr>
          <w:rFonts w:ascii="Arial" w:hAnsi="Arial" w:cs="Arial"/>
          <w:b/>
        </w:rPr>
        <w:t>s</w:t>
      </w:r>
      <w:r w:rsidR="00650483" w:rsidRPr="0092108A">
        <w:rPr>
          <w:rFonts w:ascii="Arial" w:hAnsi="Arial" w:cs="Arial"/>
          <w:b/>
        </w:rPr>
        <w:t>tém odpadového hospodářství</w:t>
      </w:r>
    </w:p>
    <w:p w14:paraId="7EE46CFF" w14:textId="77777777" w:rsidR="008D6906" w:rsidRPr="0092108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3666C7" w14:textId="002F898F" w:rsidR="00131160" w:rsidRPr="0092108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2108A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35DDD" w:rsidRPr="0092108A">
        <w:rPr>
          <w:rFonts w:ascii="Arial" w:hAnsi="Arial" w:cs="Arial"/>
          <w:b w:val="0"/>
          <w:sz w:val="22"/>
          <w:szCs w:val="22"/>
        </w:rPr>
        <w:t>Bolehošť</w:t>
      </w:r>
      <w:r w:rsidRPr="0092108A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37121" w:rsidRPr="007809E0">
        <w:rPr>
          <w:rFonts w:ascii="Arial" w:hAnsi="Arial" w:cs="Arial"/>
          <w:b w:val="0"/>
          <w:sz w:val="22"/>
          <w:szCs w:val="22"/>
        </w:rPr>
        <w:t>1</w:t>
      </w:r>
      <w:r w:rsidR="00E1787A">
        <w:rPr>
          <w:rFonts w:ascii="Arial" w:hAnsi="Arial" w:cs="Arial"/>
          <w:b w:val="0"/>
          <w:sz w:val="22"/>
          <w:szCs w:val="22"/>
        </w:rPr>
        <w:t>5</w:t>
      </w:r>
      <w:r w:rsidR="00635DDD" w:rsidRPr="007809E0">
        <w:rPr>
          <w:rFonts w:ascii="Arial" w:hAnsi="Arial" w:cs="Arial"/>
          <w:b w:val="0"/>
          <w:sz w:val="22"/>
          <w:szCs w:val="22"/>
        </w:rPr>
        <w:t xml:space="preserve">. </w:t>
      </w:r>
      <w:r w:rsidR="00437121" w:rsidRPr="007809E0">
        <w:rPr>
          <w:rFonts w:ascii="Arial" w:hAnsi="Arial" w:cs="Arial"/>
          <w:b w:val="0"/>
          <w:sz w:val="22"/>
          <w:szCs w:val="22"/>
        </w:rPr>
        <w:t>12</w:t>
      </w:r>
      <w:r w:rsidR="00635DDD" w:rsidRPr="007809E0">
        <w:rPr>
          <w:rFonts w:ascii="Arial" w:hAnsi="Arial" w:cs="Arial"/>
          <w:b w:val="0"/>
          <w:sz w:val="22"/>
          <w:szCs w:val="22"/>
        </w:rPr>
        <w:t>. 202</w:t>
      </w:r>
      <w:r w:rsidR="00437121" w:rsidRPr="007809E0">
        <w:rPr>
          <w:rFonts w:ascii="Arial" w:hAnsi="Arial" w:cs="Arial"/>
          <w:b w:val="0"/>
          <w:sz w:val="22"/>
          <w:szCs w:val="22"/>
        </w:rPr>
        <w:t>2</w:t>
      </w:r>
      <w:r w:rsidRPr="007809E0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B33E0" w:rsidRPr="007809E0">
        <w:rPr>
          <w:rFonts w:ascii="Arial" w:hAnsi="Arial" w:cs="Arial"/>
          <w:b w:val="0"/>
          <w:sz w:val="22"/>
          <w:szCs w:val="22"/>
        </w:rPr>
        <w:t>0</w:t>
      </w:r>
      <w:r w:rsidR="007809E0" w:rsidRPr="007809E0">
        <w:rPr>
          <w:rFonts w:ascii="Arial" w:hAnsi="Arial" w:cs="Arial"/>
          <w:b w:val="0"/>
          <w:sz w:val="22"/>
          <w:szCs w:val="22"/>
        </w:rPr>
        <w:t>9</w:t>
      </w:r>
      <w:r w:rsidR="002B33E0" w:rsidRPr="007809E0">
        <w:rPr>
          <w:rFonts w:ascii="Arial" w:hAnsi="Arial" w:cs="Arial"/>
          <w:b w:val="0"/>
          <w:sz w:val="22"/>
          <w:szCs w:val="22"/>
        </w:rPr>
        <w:t>/10/202</w:t>
      </w:r>
      <w:r w:rsidR="007809E0" w:rsidRPr="007809E0">
        <w:rPr>
          <w:rFonts w:ascii="Arial" w:hAnsi="Arial" w:cs="Arial"/>
          <w:b w:val="0"/>
          <w:sz w:val="22"/>
          <w:szCs w:val="22"/>
        </w:rPr>
        <w:t>2</w:t>
      </w:r>
      <w:r w:rsidRPr="0092108A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92108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92108A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92108A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92108A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92108A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92108A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92108A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92108A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92108A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92108A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92108A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92108A">
        <w:rPr>
          <w:rFonts w:ascii="Arial" w:hAnsi="Arial" w:cs="Arial"/>
          <w:b w:val="0"/>
          <w:bCs w:val="0"/>
          <w:sz w:val="22"/>
          <w:szCs w:val="22"/>
        </w:rPr>
        <w:t>,</w:t>
      </w:r>
      <w:r w:rsidRPr="0092108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92108A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92108A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92108A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E11A8BF" w14:textId="77777777" w:rsidR="00131160" w:rsidRPr="0092108A" w:rsidRDefault="00131160" w:rsidP="00956763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>Čl. 1</w:t>
      </w:r>
    </w:p>
    <w:p w14:paraId="36839A07" w14:textId="77777777" w:rsidR="00131160" w:rsidRPr="0092108A" w:rsidRDefault="00131160" w:rsidP="00B71306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Úvodní ustanovení</w:t>
      </w:r>
    </w:p>
    <w:p w14:paraId="71B8D515" w14:textId="03584A42" w:rsidR="00131160" w:rsidRPr="0092108A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Obec</w:t>
      </w:r>
      <w:r w:rsidR="007A1EF1" w:rsidRPr="0092108A">
        <w:rPr>
          <w:rFonts w:ascii="Arial" w:hAnsi="Arial" w:cs="Arial"/>
          <w:sz w:val="22"/>
          <w:szCs w:val="22"/>
        </w:rPr>
        <w:t xml:space="preserve"> </w:t>
      </w:r>
      <w:r w:rsidR="00635DDD" w:rsidRPr="0092108A">
        <w:rPr>
          <w:rFonts w:ascii="Arial" w:hAnsi="Arial" w:cs="Arial"/>
          <w:sz w:val="22"/>
          <w:szCs w:val="22"/>
        </w:rPr>
        <w:t>Bolehošť</w:t>
      </w:r>
      <w:r w:rsidRPr="0092108A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92108A">
        <w:rPr>
          <w:rFonts w:ascii="Arial" w:hAnsi="Arial" w:cs="Arial"/>
          <w:sz w:val="22"/>
          <w:szCs w:val="22"/>
        </w:rPr>
        <w:t>obecní sy</w:t>
      </w:r>
      <w:r w:rsidR="00720121" w:rsidRPr="0092108A">
        <w:rPr>
          <w:rFonts w:ascii="Arial" w:hAnsi="Arial" w:cs="Arial"/>
          <w:sz w:val="22"/>
          <w:szCs w:val="22"/>
        </w:rPr>
        <w:t>s</w:t>
      </w:r>
      <w:r w:rsidR="00DB0904" w:rsidRPr="0092108A">
        <w:rPr>
          <w:rFonts w:ascii="Arial" w:hAnsi="Arial" w:cs="Arial"/>
          <w:sz w:val="22"/>
          <w:szCs w:val="22"/>
        </w:rPr>
        <w:t xml:space="preserve">tém odpadového hospodářství </w:t>
      </w:r>
      <w:r w:rsidRPr="0092108A">
        <w:rPr>
          <w:rFonts w:ascii="Arial" w:hAnsi="Arial" w:cs="Arial"/>
          <w:sz w:val="22"/>
          <w:szCs w:val="22"/>
        </w:rPr>
        <w:t>(dále jen „poplatek“).</w:t>
      </w:r>
    </w:p>
    <w:p w14:paraId="5AD37EF6" w14:textId="77777777" w:rsidR="009D02DA" w:rsidRPr="0092108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Správcem poplatku je obecní úřad</w:t>
      </w:r>
      <w:r w:rsidR="009D02DA" w:rsidRPr="0092108A">
        <w:rPr>
          <w:rFonts w:ascii="Arial" w:hAnsi="Arial" w:cs="Arial"/>
          <w:sz w:val="22"/>
          <w:szCs w:val="22"/>
        </w:rPr>
        <w:t>.</w:t>
      </w:r>
      <w:r w:rsidR="009D02DA" w:rsidRPr="0092108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EBA98C7" w14:textId="77777777" w:rsidR="00131160" w:rsidRPr="0092108A" w:rsidRDefault="00131160" w:rsidP="00956763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>Čl. 2</w:t>
      </w:r>
    </w:p>
    <w:p w14:paraId="5783FC55" w14:textId="77777777" w:rsidR="00131160" w:rsidRPr="0092108A" w:rsidRDefault="00131160" w:rsidP="00B71306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Poplatník</w:t>
      </w:r>
    </w:p>
    <w:p w14:paraId="7D743466" w14:textId="77777777" w:rsidR="004C0427" w:rsidRPr="0092108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Poplatníkem poplatku je</w:t>
      </w:r>
      <w:r w:rsidR="00131160" w:rsidRPr="0092108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92108A">
        <w:rPr>
          <w:rFonts w:ascii="Arial" w:hAnsi="Arial" w:cs="Arial"/>
          <w:sz w:val="22"/>
          <w:szCs w:val="22"/>
        </w:rPr>
        <w:t>:</w:t>
      </w:r>
    </w:p>
    <w:p w14:paraId="6E0B1FFE" w14:textId="77777777" w:rsidR="003751BF" w:rsidRPr="0092108A" w:rsidRDefault="00650483" w:rsidP="003751BF">
      <w:pPr>
        <w:pStyle w:val="Default"/>
        <w:numPr>
          <w:ilvl w:val="0"/>
          <w:numId w:val="36"/>
        </w:numPr>
        <w:spacing w:after="53"/>
        <w:ind w:left="993" w:hanging="284"/>
        <w:jc w:val="both"/>
        <w:rPr>
          <w:color w:val="auto"/>
          <w:sz w:val="22"/>
          <w:szCs w:val="22"/>
        </w:rPr>
      </w:pPr>
      <w:r w:rsidRPr="0092108A">
        <w:rPr>
          <w:color w:val="auto"/>
          <w:sz w:val="22"/>
          <w:szCs w:val="22"/>
        </w:rPr>
        <w:t>fyzická osoba přihlášená v obci</w:t>
      </w:r>
      <w:r w:rsidR="00F137F9" w:rsidRPr="0092108A">
        <w:rPr>
          <w:rStyle w:val="Znakapoznpodarou"/>
          <w:color w:val="auto"/>
          <w:sz w:val="22"/>
          <w:szCs w:val="22"/>
        </w:rPr>
        <w:footnoteReference w:id="3"/>
      </w:r>
      <w:r w:rsidR="003751BF" w:rsidRPr="0092108A">
        <w:rPr>
          <w:color w:val="auto"/>
          <w:sz w:val="22"/>
          <w:szCs w:val="22"/>
        </w:rPr>
        <w:t xml:space="preserve"> nebo</w:t>
      </w:r>
    </w:p>
    <w:p w14:paraId="3BD745B1" w14:textId="77777777" w:rsidR="00650483" w:rsidRPr="0092108A" w:rsidRDefault="00650483" w:rsidP="003751BF">
      <w:pPr>
        <w:pStyle w:val="Default"/>
        <w:numPr>
          <w:ilvl w:val="0"/>
          <w:numId w:val="36"/>
        </w:numPr>
        <w:spacing w:after="53"/>
        <w:ind w:left="993" w:hanging="284"/>
        <w:jc w:val="both"/>
        <w:rPr>
          <w:color w:val="auto"/>
          <w:sz w:val="22"/>
          <w:szCs w:val="22"/>
        </w:rPr>
      </w:pPr>
      <w:r w:rsidRPr="0092108A">
        <w:rPr>
          <w:color w:val="auto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4C9958DD" w14:textId="77777777" w:rsidR="00420423" w:rsidRPr="0092108A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F2EDA7" w14:textId="77777777" w:rsidR="00584D2F" w:rsidRPr="0092108A" w:rsidRDefault="00584D2F" w:rsidP="00584D2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93F190" w14:textId="77777777" w:rsidR="00CD0C08" w:rsidRPr="0092108A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92108A">
        <w:rPr>
          <w:rFonts w:ascii="Arial" w:hAnsi="Arial" w:cs="Arial"/>
        </w:rPr>
        <w:lastRenderedPageBreak/>
        <w:t>Čl. 3</w:t>
      </w:r>
    </w:p>
    <w:p w14:paraId="79A70F9B" w14:textId="77777777" w:rsidR="00CD0C08" w:rsidRPr="0092108A" w:rsidRDefault="00CD0C08" w:rsidP="009B4E41">
      <w:pPr>
        <w:pStyle w:val="Nzvylnk"/>
        <w:ind w:left="3476" w:firstLine="62"/>
        <w:jc w:val="left"/>
        <w:rPr>
          <w:rFonts w:ascii="Arial" w:hAnsi="Arial" w:cs="Arial"/>
        </w:rPr>
      </w:pPr>
      <w:r w:rsidRPr="0092108A">
        <w:rPr>
          <w:rFonts w:ascii="Arial" w:hAnsi="Arial" w:cs="Arial"/>
        </w:rPr>
        <w:t>Poplatkové období</w:t>
      </w:r>
    </w:p>
    <w:p w14:paraId="190E9589" w14:textId="77777777" w:rsidR="00CD0C08" w:rsidRPr="0092108A" w:rsidRDefault="00CD0C08" w:rsidP="009B4E41">
      <w:pPr>
        <w:pStyle w:val="slalnk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2108A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92108A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F8B75B8" w14:textId="77777777" w:rsidR="00584D2F" w:rsidRPr="0092108A" w:rsidRDefault="00584D2F" w:rsidP="009B4E41">
      <w:pPr>
        <w:pStyle w:val="slalnk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300297" w14:textId="77777777" w:rsidR="00131160" w:rsidRPr="0092108A" w:rsidRDefault="00131160" w:rsidP="009B4E41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 xml:space="preserve">Čl. </w:t>
      </w:r>
      <w:r w:rsidR="00CD0C08" w:rsidRPr="0092108A">
        <w:rPr>
          <w:rFonts w:ascii="Arial" w:hAnsi="Arial" w:cs="Arial"/>
        </w:rPr>
        <w:t>4</w:t>
      </w:r>
    </w:p>
    <w:p w14:paraId="40E0202A" w14:textId="77777777" w:rsidR="00131160" w:rsidRPr="0092108A" w:rsidRDefault="00131160" w:rsidP="009B4E41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Ohlašovací povinnost</w:t>
      </w:r>
    </w:p>
    <w:p w14:paraId="713EC5C5" w14:textId="77777777" w:rsidR="003F03CB" w:rsidRPr="0092108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92108A">
        <w:rPr>
          <w:rFonts w:ascii="Arial" w:hAnsi="Arial" w:cs="Arial"/>
          <w:sz w:val="22"/>
          <w:szCs w:val="22"/>
        </w:rPr>
        <w:t xml:space="preserve">Poplatník </w:t>
      </w:r>
      <w:r w:rsidR="00087ACD" w:rsidRPr="0092108A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C36FF" w:rsidRPr="0092108A">
        <w:rPr>
          <w:rFonts w:ascii="Arial" w:hAnsi="Arial" w:cs="Arial"/>
          <w:sz w:val="22"/>
          <w:szCs w:val="22"/>
        </w:rPr>
        <w:t>15</w:t>
      </w:r>
      <w:r w:rsidR="00087ACD" w:rsidRPr="0092108A">
        <w:rPr>
          <w:rFonts w:ascii="Arial" w:hAnsi="Arial" w:cs="Arial"/>
          <w:sz w:val="22"/>
          <w:szCs w:val="22"/>
        </w:rPr>
        <w:t xml:space="preserve"> dnů ode dne</w:t>
      </w:r>
      <w:r w:rsidR="003F03CB" w:rsidRPr="0092108A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0360098" w14:textId="77777777" w:rsidR="00087ACD" w:rsidRPr="0092108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V ohlášení poplatník uvede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92108A">
        <w:rPr>
          <w:rFonts w:ascii="Arial" w:hAnsi="Arial" w:cs="Arial"/>
          <w:sz w:val="22"/>
          <w:szCs w:val="22"/>
        </w:rPr>
        <w:t xml:space="preserve"> </w:t>
      </w:r>
    </w:p>
    <w:p w14:paraId="02C17B99" w14:textId="77777777" w:rsidR="00087ACD" w:rsidRPr="0092108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3AF4EC8" w14:textId="77777777" w:rsidR="00087ACD" w:rsidRPr="0092108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92108A">
        <w:rPr>
          <w:rFonts w:ascii="Arial" w:hAnsi="Arial" w:cs="Arial"/>
          <w:sz w:val="22"/>
          <w:szCs w:val="22"/>
        </w:rPr>
        <w:t>t</w:t>
      </w:r>
      <w:r w:rsidRPr="0092108A">
        <w:rPr>
          <w:rFonts w:ascii="Arial" w:hAnsi="Arial" w:cs="Arial"/>
          <w:sz w:val="22"/>
          <w:szCs w:val="22"/>
        </w:rPr>
        <w:t>níka,</w:t>
      </w:r>
    </w:p>
    <w:p w14:paraId="076E4353" w14:textId="77777777" w:rsidR="00087ACD" w:rsidRPr="0092108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2C198A84" w14:textId="77777777" w:rsidR="008560D9" w:rsidRPr="0092108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92108A">
        <w:rPr>
          <w:rFonts w:ascii="Arial" w:hAnsi="Arial" w:cs="Arial"/>
          <w:sz w:val="22"/>
          <w:szCs w:val="22"/>
        </w:rPr>
        <w:t>také</w:t>
      </w:r>
      <w:r w:rsidRPr="0092108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AE3A8BE" w14:textId="77777777" w:rsidR="00131160" w:rsidRPr="0092108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92108A">
        <w:rPr>
          <w:rFonts w:ascii="Arial" w:hAnsi="Arial" w:cs="Arial"/>
          <w:sz w:val="22"/>
          <w:szCs w:val="22"/>
        </w:rPr>
        <w:t xml:space="preserve">dnů </w:t>
      </w:r>
      <w:r w:rsidRPr="0092108A">
        <w:rPr>
          <w:rFonts w:ascii="Arial" w:hAnsi="Arial" w:cs="Arial"/>
          <w:sz w:val="22"/>
          <w:szCs w:val="22"/>
        </w:rPr>
        <w:t>ode dne, kdy nastala.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CD631B" w14:textId="77777777" w:rsidR="00DD09F5" w:rsidRPr="0092108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Povinnost oh</w:t>
      </w:r>
      <w:r w:rsidR="00371A61" w:rsidRPr="0092108A">
        <w:rPr>
          <w:rFonts w:ascii="Arial" w:hAnsi="Arial" w:cs="Arial"/>
          <w:sz w:val="22"/>
          <w:szCs w:val="22"/>
        </w:rPr>
        <w:t>lásit údaj podle odst</w:t>
      </w:r>
      <w:r w:rsidR="004A5FF4" w:rsidRPr="0092108A">
        <w:rPr>
          <w:rFonts w:ascii="Arial" w:hAnsi="Arial" w:cs="Arial"/>
          <w:sz w:val="22"/>
          <w:szCs w:val="22"/>
        </w:rPr>
        <w:t xml:space="preserve">avce </w:t>
      </w:r>
      <w:r w:rsidR="00371A61" w:rsidRPr="0092108A">
        <w:rPr>
          <w:rFonts w:ascii="Arial" w:hAnsi="Arial" w:cs="Arial"/>
          <w:sz w:val="22"/>
          <w:szCs w:val="22"/>
        </w:rPr>
        <w:t xml:space="preserve">2 </w:t>
      </w:r>
      <w:r w:rsidRPr="0092108A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45FD3CE" w14:textId="77777777" w:rsidR="00131160" w:rsidRPr="0092108A" w:rsidRDefault="00131160" w:rsidP="009B4E41">
      <w:pPr>
        <w:pStyle w:val="slalnk"/>
        <w:spacing w:before="480"/>
        <w:rPr>
          <w:rFonts w:ascii="Arial" w:hAnsi="Arial" w:cs="Arial"/>
          <w:i/>
        </w:rPr>
      </w:pPr>
      <w:r w:rsidRPr="0092108A">
        <w:rPr>
          <w:rFonts w:ascii="Arial" w:hAnsi="Arial" w:cs="Arial"/>
        </w:rPr>
        <w:t xml:space="preserve">Čl. </w:t>
      </w:r>
      <w:r w:rsidR="00CD0C08" w:rsidRPr="0092108A">
        <w:rPr>
          <w:rFonts w:ascii="Arial" w:hAnsi="Arial" w:cs="Arial"/>
        </w:rPr>
        <w:t>5</w:t>
      </w:r>
    </w:p>
    <w:p w14:paraId="1B4D6D3D" w14:textId="77777777" w:rsidR="00131160" w:rsidRPr="0092108A" w:rsidRDefault="00131160" w:rsidP="00B71306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Sazba poplatku</w:t>
      </w:r>
    </w:p>
    <w:p w14:paraId="04648A1E" w14:textId="5424BA90" w:rsidR="006A4A80" w:rsidRPr="0092108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Sazba poplatku činí </w:t>
      </w:r>
      <w:r w:rsidR="00A1344E" w:rsidRPr="00A1344E">
        <w:rPr>
          <w:rFonts w:ascii="Arial" w:hAnsi="Arial" w:cs="Arial"/>
          <w:b/>
          <w:bCs/>
          <w:sz w:val="22"/>
          <w:szCs w:val="22"/>
        </w:rPr>
        <w:t>7</w:t>
      </w:r>
      <w:r w:rsidR="00736BD1" w:rsidRPr="00A1344E">
        <w:rPr>
          <w:rFonts w:ascii="Arial" w:hAnsi="Arial" w:cs="Arial"/>
          <w:b/>
          <w:bCs/>
          <w:sz w:val="22"/>
          <w:szCs w:val="22"/>
        </w:rPr>
        <w:t>50</w:t>
      </w:r>
      <w:r w:rsidR="007A1EF1" w:rsidRPr="0092108A">
        <w:rPr>
          <w:rFonts w:ascii="Arial" w:hAnsi="Arial" w:cs="Arial"/>
          <w:sz w:val="22"/>
          <w:szCs w:val="22"/>
        </w:rPr>
        <w:t xml:space="preserve"> </w:t>
      </w:r>
      <w:r w:rsidRPr="0092108A">
        <w:rPr>
          <w:rFonts w:ascii="Arial" w:hAnsi="Arial" w:cs="Arial"/>
          <w:sz w:val="22"/>
          <w:szCs w:val="22"/>
        </w:rPr>
        <w:t>Kč</w:t>
      </w:r>
      <w:r w:rsidR="006A4A80" w:rsidRPr="0092108A">
        <w:rPr>
          <w:rFonts w:ascii="Arial" w:hAnsi="Arial" w:cs="Arial"/>
          <w:sz w:val="22"/>
          <w:szCs w:val="22"/>
        </w:rPr>
        <w:t>.</w:t>
      </w:r>
    </w:p>
    <w:p w14:paraId="201342EB" w14:textId="77777777" w:rsidR="006A4A80" w:rsidRPr="0092108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9210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DFAF6AF" w14:textId="77777777" w:rsidR="0072517C" w:rsidRPr="0092108A" w:rsidRDefault="006A4A80" w:rsidP="0072517C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92108A">
        <w:rPr>
          <w:rFonts w:ascii="Arial" w:hAnsi="Arial" w:cs="Arial"/>
        </w:rPr>
        <w:lastRenderedPageBreak/>
        <w:t>není tato fyzická osoba přihlášena v obci, nebo</w:t>
      </w:r>
    </w:p>
    <w:p w14:paraId="3FD64BBA" w14:textId="77777777" w:rsidR="006A4A80" w:rsidRPr="0092108A" w:rsidRDefault="006A4A80" w:rsidP="0072517C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92108A">
        <w:rPr>
          <w:rFonts w:ascii="Arial" w:hAnsi="Arial" w:cs="Arial"/>
        </w:rPr>
        <w:t>je tato fyzická osoba od poplatku osvobozena.</w:t>
      </w:r>
    </w:p>
    <w:p w14:paraId="1B23E23C" w14:textId="77777777" w:rsidR="006A4A80" w:rsidRPr="0092108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92108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AACC19" w14:textId="77777777" w:rsidR="0072517C" w:rsidRPr="0092108A" w:rsidRDefault="006A4A80" w:rsidP="0072517C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92108A">
        <w:rPr>
          <w:rFonts w:ascii="Arial" w:hAnsi="Arial" w:cs="Arial"/>
        </w:rPr>
        <w:t>je v této nemovité věci přihlášena alespoň 1 fyzická osoba,</w:t>
      </w:r>
    </w:p>
    <w:p w14:paraId="1564ACAF" w14:textId="77777777" w:rsidR="0072517C" w:rsidRPr="0092108A" w:rsidRDefault="006A4A80" w:rsidP="0072517C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92108A">
        <w:rPr>
          <w:rFonts w:ascii="Arial" w:hAnsi="Arial" w:cs="Arial"/>
        </w:rPr>
        <w:t>poplatník nevlastní tuto nemovitou věc, nebo</w:t>
      </w:r>
    </w:p>
    <w:p w14:paraId="524161A2" w14:textId="77777777" w:rsidR="00584D2F" w:rsidRPr="0092108A" w:rsidRDefault="006A4A80" w:rsidP="004F6C1B">
      <w:pPr>
        <w:pStyle w:val="Odstavecseseznamem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92108A">
        <w:rPr>
          <w:rFonts w:ascii="Arial" w:hAnsi="Arial" w:cs="Arial"/>
        </w:rPr>
        <w:t>je poplatník od poplatku osvobozen</w:t>
      </w:r>
      <w:r w:rsidRPr="0092108A">
        <w:rPr>
          <w:rFonts w:ascii="Arial" w:hAnsi="Arial" w:cs="Arial"/>
          <w:i/>
        </w:rPr>
        <w:t>.</w:t>
      </w:r>
    </w:p>
    <w:p w14:paraId="314B5633" w14:textId="77777777" w:rsidR="00131160" w:rsidRPr="0092108A" w:rsidRDefault="00131160" w:rsidP="00956763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 xml:space="preserve">Čl. </w:t>
      </w:r>
      <w:r w:rsidR="00CD0C08" w:rsidRPr="0092108A">
        <w:rPr>
          <w:rFonts w:ascii="Arial" w:hAnsi="Arial" w:cs="Arial"/>
        </w:rPr>
        <w:t>6</w:t>
      </w:r>
    </w:p>
    <w:p w14:paraId="3236ADE8" w14:textId="77777777" w:rsidR="00131160" w:rsidRPr="0092108A" w:rsidRDefault="00131160" w:rsidP="00B71306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Splatnost poplatku</w:t>
      </w:r>
    </w:p>
    <w:p w14:paraId="76BA6CC7" w14:textId="6B709B16" w:rsidR="008B6E2F" w:rsidRPr="0092108A" w:rsidRDefault="008E4F8C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Poplatek je splatný jednorázově, a to nejpozději do 31. 3. příslušného kalendářního roku</w:t>
      </w:r>
    </w:p>
    <w:p w14:paraId="4159E24D" w14:textId="72B415D7" w:rsidR="008B6E2F" w:rsidRPr="0092108A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Vznikne-li poplatková </w:t>
      </w:r>
      <w:r w:rsidR="004F6C1B" w:rsidRPr="0092108A">
        <w:rPr>
          <w:rFonts w:ascii="Arial" w:hAnsi="Arial" w:cs="Arial"/>
          <w:sz w:val="22"/>
          <w:szCs w:val="22"/>
        </w:rPr>
        <w:t xml:space="preserve">povinnost </w:t>
      </w:r>
      <w:r w:rsidR="006742D2" w:rsidRPr="0092108A">
        <w:rPr>
          <w:rFonts w:ascii="Arial" w:hAnsi="Arial" w:cs="Arial"/>
          <w:sz w:val="22"/>
          <w:szCs w:val="22"/>
        </w:rPr>
        <w:t>po datu splatnosti uvedeném v odstavci 1</w:t>
      </w:r>
      <w:r w:rsidRPr="0092108A">
        <w:rPr>
          <w:rFonts w:ascii="Arial" w:hAnsi="Arial" w:cs="Arial"/>
          <w:sz w:val="22"/>
          <w:szCs w:val="22"/>
        </w:rPr>
        <w:t xml:space="preserve">, je poplatek splatný jednorázově do 15. dne měsíce, který následuje po měsíci, ve kterém poplatková povinnost vznikla. </w:t>
      </w:r>
    </w:p>
    <w:p w14:paraId="304B8B3A" w14:textId="77777777" w:rsidR="00584D2F" w:rsidRPr="0092108A" w:rsidRDefault="003E4DB7" w:rsidP="00C361D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D28EF15" w14:textId="77777777" w:rsidR="00131160" w:rsidRPr="0092108A" w:rsidRDefault="00131160" w:rsidP="00956763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 xml:space="preserve">Čl. </w:t>
      </w:r>
      <w:r w:rsidR="00CD0C08" w:rsidRPr="0092108A">
        <w:rPr>
          <w:rFonts w:ascii="Arial" w:hAnsi="Arial" w:cs="Arial"/>
        </w:rPr>
        <w:t>7</w:t>
      </w:r>
    </w:p>
    <w:p w14:paraId="0668EF9E" w14:textId="63818A6F" w:rsidR="00131160" w:rsidRPr="0092108A" w:rsidRDefault="00131160" w:rsidP="00B71306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Osvobození a úlevy</w:t>
      </w:r>
      <w:r w:rsidR="00B708AB" w:rsidRPr="0092108A">
        <w:rPr>
          <w:rFonts w:ascii="Arial" w:hAnsi="Arial" w:cs="Arial"/>
        </w:rPr>
        <w:t xml:space="preserve"> </w:t>
      </w:r>
      <w:r w:rsidR="00F44A6D" w:rsidRPr="0092108A">
        <w:rPr>
          <w:rFonts w:ascii="Arial" w:hAnsi="Arial" w:cs="Arial"/>
        </w:rPr>
        <w:t>od poplatku</w:t>
      </w:r>
    </w:p>
    <w:p w14:paraId="35377EA2" w14:textId="20F1298C" w:rsidR="00241172" w:rsidRPr="0092108A" w:rsidRDefault="00A904E7" w:rsidP="00AE0BC2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92108A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92108A">
        <w:rPr>
          <w:rStyle w:val="Znakapoznpodarou"/>
          <w:color w:val="auto"/>
          <w:sz w:val="22"/>
          <w:szCs w:val="22"/>
        </w:rPr>
        <w:footnoteReference w:id="12"/>
      </w:r>
      <w:r w:rsidRPr="0092108A">
        <w:rPr>
          <w:color w:val="auto"/>
          <w:sz w:val="22"/>
          <w:szCs w:val="22"/>
        </w:rPr>
        <w:t xml:space="preserve"> </w:t>
      </w:r>
    </w:p>
    <w:p w14:paraId="2DF8E69C" w14:textId="11E396FA" w:rsidR="00AE0BC2" w:rsidRPr="0092108A" w:rsidRDefault="00AE0BC2" w:rsidP="00AE72F1">
      <w:pPr>
        <w:pStyle w:val="Default"/>
        <w:rPr>
          <w:color w:val="auto"/>
          <w:sz w:val="22"/>
          <w:szCs w:val="22"/>
        </w:rPr>
      </w:pPr>
    </w:p>
    <w:p w14:paraId="7684F6D2" w14:textId="557EBC62" w:rsidR="00AC36FF" w:rsidRPr="0092108A" w:rsidRDefault="00AE72F1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>
        <w:rPr>
          <w:color w:val="auto"/>
          <w:sz w:val="22"/>
          <w:szCs w:val="22"/>
        </w:rPr>
        <w:t>p</w:t>
      </w:r>
      <w:r w:rsidR="00AE0BC2" w:rsidRPr="0092108A">
        <w:rPr>
          <w:color w:val="auto"/>
          <w:sz w:val="22"/>
          <w:szCs w:val="22"/>
        </w:rPr>
        <w:t>oplatníkem poplatku za odkládání komunálního odpadu z nemovité věci v jiné obci a má v této obci bydliště,</w:t>
      </w:r>
    </w:p>
    <w:p w14:paraId="49FDF3D5" w14:textId="485C9FAB" w:rsidR="00AE0BC2" w:rsidRPr="0092108A" w:rsidRDefault="00AE0BC2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92108A"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5FDC435" w14:textId="77777777" w:rsidR="00AC36FF" w:rsidRPr="0092108A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92108A"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35D1113" w14:textId="77777777" w:rsidR="00AC36FF" w:rsidRPr="0092108A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92108A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464EE5A" w14:textId="77777777" w:rsidR="00A904E7" w:rsidRPr="0092108A" w:rsidRDefault="00A904E7" w:rsidP="00AC36FF">
      <w:pPr>
        <w:pStyle w:val="Default"/>
        <w:numPr>
          <w:ilvl w:val="0"/>
          <w:numId w:val="35"/>
        </w:numPr>
        <w:spacing w:before="120"/>
        <w:ind w:left="851" w:hanging="284"/>
        <w:jc w:val="both"/>
        <w:rPr>
          <w:color w:val="auto"/>
        </w:rPr>
      </w:pPr>
      <w:r w:rsidRPr="0092108A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B0EBD35" w14:textId="623A5F4C" w:rsidR="00601308" w:rsidRPr="0092108A" w:rsidRDefault="00AE72F1" w:rsidP="00AE72F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E72F1">
        <w:rPr>
          <w:rFonts w:ascii="Arial" w:hAnsi="Arial" w:cs="Arial"/>
          <w:sz w:val="22"/>
          <w:szCs w:val="22"/>
        </w:rPr>
        <w:t>Od poplatku je osvobozena osoba, které poplatková povinnost vznikla z důvodu přihlášení v obci a která</w:t>
      </w:r>
    </w:p>
    <w:p w14:paraId="1F18D47B" w14:textId="4E6D8A3B" w:rsidR="00131160" w:rsidRPr="0092108A" w:rsidRDefault="00AE72F1" w:rsidP="00AE72F1">
      <w:pPr>
        <w:pStyle w:val="Odstavecseseznamem"/>
        <w:numPr>
          <w:ilvl w:val="1"/>
          <w:numId w:val="8"/>
        </w:numPr>
        <w:tabs>
          <w:tab w:val="clear" w:pos="1021"/>
          <w:tab w:val="num" w:pos="851"/>
        </w:tabs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751BF" w:rsidRPr="0092108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3751BF" w:rsidRPr="0092108A">
        <w:rPr>
          <w:rFonts w:ascii="Arial" w:hAnsi="Arial" w:cs="Arial"/>
        </w:rPr>
        <w:t>zdržuje déle než 11 měsíců v příslušném</w:t>
      </w:r>
      <w:r>
        <w:rPr>
          <w:rFonts w:ascii="Arial" w:hAnsi="Arial" w:cs="Arial"/>
        </w:rPr>
        <w:t xml:space="preserve"> kalendářním roce</w:t>
      </w:r>
      <w:r w:rsidR="00C361D5" w:rsidRPr="0092108A">
        <w:rPr>
          <w:rFonts w:ascii="Arial" w:hAnsi="Arial" w:cs="Arial"/>
        </w:rPr>
        <w:t xml:space="preserve"> mimo území obce</w:t>
      </w:r>
      <w:r w:rsidR="004C58B0" w:rsidRPr="0092108A">
        <w:rPr>
          <w:rFonts w:ascii="Arial" w:hAnsi="Arial" w:cs="Arial"/>
        </w:rPr>
        <w:t>,</w:t>
      </w:r>
    </w:p>
    <w:p w14:paraId="0F33B24B" w14:textId="68012BC0" w:rsidR="00AE72F1" w:rsidRPr="00BE0B04" w:rsidRDefault="00AE72F1" w:rsidP="00AE72F1">
      <w:pPr>
        <w:pStyle w:val="Odstavecseseznamem"/>
        <w:numPr>
          <w:ilvl w:val="1"/>
          <w:numId w:val="8"/>
        </w:numPr>
        <w:tabs>
          <w:tab w:val="left" w:pos="851"/>
        </w:tabs>
        <w:contextualSpacing/>
        <w:jc w:val="both"/>
        <w:rPr>
          <w:rFonts w:ascii="Arial" w:hAnsi="Arial" w:cs="Arial"/>
        </w:rPr>
      </w:pPr>
      <w:r w:rsidRPr="00BE0B04">
        <w:rPr>
          <w:rFonts w:ascii="Arial" w:hAnsi="Arial" w:cs="Arial"/>
        </w:rPr>
        <w:t>má místo pobytu v sídle ohlašovny</w:t>
      </w:r>
      <w:r w:rsidRPr="00BE0B04">
        <w:rPr>
          <w:rStyle w:val="Znakapoznpodarou"/>
          <w:rFonts w:ascii="Arial" w:hAnsi="Arial" w:cs="Arial"/>
        </w:rPr>
        <w:footnoteReference w:id="13"/>
      </w:r>
      <w:r w:rsidRPr="00BE0B04">
        <w:rPr>
          <w:rFonts w:ascii="Arial" w:hAnsi="Arial" w:cs="Arial"/>
        </w:rPr>
        <w:t>, pokud se celoročně zdržuje mimo území obce,</w:t>
      </w:r>
    </w:p>
    <w:p w14:paraId="1F18EFED" w14:textId="1A34297D" w:rsidR="00AE72F1" w:rsidRDefault="00AE72F1" w:rsidP="00AE72F1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</w:rPr>
      </w:pPr>
    </w:p>
    <w:p w14:paraId="789AD834" w14:textId="51BE2872" w:rsidR="00F014EA" w:rsidRPr="0092108A" w:rsidRDefault="00AE72F1" w:rsidP="00601308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příslušném kalendářním roce dovrší nejvýše 1 rok věku.</w:t>
      </w:r>
    </w:p>
    <w:p w14:paraId="6A1796CE" w14:textId="77777777" w:rsidR="00F71D1C" w:rsidRPr="0092108A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Úleva se poskytuje</w:t>
      </w:r>
      <w:r w:rsidR="00F71D1C" w:rsidRPr="0092108A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26015FAA" w14:textId="2099998D" w:rsidR="00131160" w:rsidRPr="0092108A" w:rsidRDefault="0010637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2108A">
        <w:rPr>
          <w:rFonts w:ascii="Arial" w:hAnsi="Arial" w:cs="Arial"/>
          <w:sz w:val="22"/>
          <w:szCs w:val="22"/>
        </w:rPr>
        <w:t>dovrší</w:t>
      </w:r>
      <w:proofErr w:type="gramEnd"/>
      <w:r w:rsidRPr="0092108A">
        <w:rPr>
          <w:rFonts w:ascii="Arial" w:hAnsi="Arial" w:cs="Arial"/>
          <w:sz w:val="22"/>
          <w:szCs w:val="22"/>
        </w:rPr>
        <w:t xml:space="preserve"> v příslušném kalendářním roce </w:t>
      </w:r>
      <w:r w:rsidRPr="0051103E">
        <w:rPr>
          <w:rFonts w:ascii="Arial" w:hAnsi="Arial" w:cs="Arial"/>
          <w:b/>
          <w:bCs/>
          <w:sz w:val="22"/>
          <w:szCs w:val="22"/>
        </w:rPr>
        <w:t>7</w:t>
      </w:r>
      <w:r w:rsidR="00EE59A1" w:rsidRPr="0051103E">
        <w:rPr>
          <w:rFonts w:ascii="Arial" w:hAnsi="Arial" w:cs="Arial"/>
          <w:b/>
          <w:bCs/>
          <w:sz w:val="22"/>
          <w:szCs w:val="22"/>
        </w:rPr>
        <w:t>5</w:t>
      </w:r>
      <w:r w:rsidRPr="0092108A">
        <w:rPr>
          <w:rFonts w:ascii="Arial" w:hAnsi="Arial" w:cs="Arial"/>
          <w:sz w:val="22"/>
          <w:szCs w:val="22"/>
        </w:rPr>
        <w:t xml:space="preserve"> a více let věku</w:t>
      </w:r>
      <w:r w:rsidR="00F71D1C" w:rsidRPr="0092108A">
        <w:rPr>
          <w:rFonts w:ascii="Arial" w:hAnsi="Arial" w:cs="Arial"/>
          <w:sz w:val="22"/>
          <w:szCs w:val="22"/>
        </w:rPr>
        <w:t>, a to</w:t>
      </w:r>
      <w:r w:rsidR="00131160" w:rsidRPr="0092108A">
        <w:rPr>
          <w:rFonts w:ascii="Arial" w:hAnsi="Arial" w:cs="Arial"/>
          <w:sz w:val="22"/>
          <w:szCs w:val="22"/>
        </w:rPr>
        <w:t xml:space="preserve"> ve výši </w:t>
      </w:r>
      <w:r w:rsidR="00EE59A1" w:rsidRPr="008E6C7B">
        <w:rPr>
          <w:rFonts w:ascii="Arial" w:hAnsi="Arial" w:cs="Arial"/>
          <w:b/>
          <w:bCs/>
          <w:sz w:val="22"/>
          <w:szCs w:val="22"/>
        </w:rPr>
        <w:t>250</w:t>
      </w:r>
      <w:r w:rsidRPr="0092108A">
        <w:rPr>
          <w:rFonts w:ascii="Arial" w:hAnsi="Arial" w:cs="Arial"/>
          <w:sz w:val="22"/>
          <w:szCs w:val="22"/>
        </w:rPr>
        <w:t xml:space="preserve"> </w:t>
      </w:r>
      <w:r w:rsidR="00131160" w:rsidRPr="0092108A">
        <w:rPr>
          <w:rFonts w:ascii="Arial" w:hAnsi="Arial" w:cs="Arial"/>
          <w:sz w:val="22"/>
          <w:szCs w:val="22"/>
        </w:rPr>
        <w:t>Kč</w:t>
      </w:r>
      <w:r w:rsidR="00C361D5" w:rsidRPr="0092108A">
        <w:rPr>
          <w:rFonts w:ascii="Arial" w:hAnsi="Arial" w:cs="Arial"/>
          <w:sz w:val="22"/>
          <w:szCs w:val="22"/>
        </w:rPr>
        <w:t>. S</w:t>
      </w:r>
      <w:r w:rsidR="0057273D" w:rsidRPr="0092108A">
        <w:rPr>
          <w:rFonts w:ascii="Arial" w:hAnsi="Arial" w:cs="Arial"/>
          <w:sz w:val="22"/>
          <w:szCs w:val="22"/>
        </w:rPr>
        <w:t xml:space="preserve">azba poplatku po úlevě činí </w:t>
      </w:r>
      <w:r w:rsidR="00900D64" w:rsidRPr="00900D64">
        <w:rPr>
          <w:rFonts w:ascii="Arial" w:hAnsi="Arial" w:cs="Arial"/>
          <w:b/>
          <w:bCs/>
          <w:sz w:val="22"/>
          <w:szCs w:val="22"/>
        </w:rPr>
        <w:t>5</w:t>
      </w:r>
      <w:r w:rsidR="00EE59A1" w:rsidRPr="00900D64">
        <w:rPr>
          <w:rFonts w:ascii="Arial" w:hAnsi="Arial" w:cs="Arial"/>
          <w:b/>
          <w:bCs/>
          <w:sz w:val="22"/>
          <w:szCs w:val="22"/>
        </w:rPr>
        <w:t>00</w:t>
      </w:r>
      <w:r w:rsidR="00AE72F1">
        <w:rPr>
          <w:rFonts w:ascii="Arial" w:hAnsi="Arial" w:cs="Arial"/>
          <w:sz w:val="22"/>
          <w:szCs w:val="22"/>
        </w:rPr>
        <w:t xml:space="preserve"> Kč</w:t>
      </w:r>
      <w:r w:rsidR="0057273D" w:rsidRPr="0092108A">
        <w:rPr>
          <w:rFonts w:ascii="Arial" w:hAnsi="Arial" w:cs="Arial"/>
          <w:sz w:val="22"/>
          <w:szCs w:val="22"/>
        </w:rPr>
        <w:t>,</w:t>
      </w:r>
    </w:p>
    <w:p w14:paraId="1DBFB5C8" w14:textId="6369D2D2" w:rsidR="00131160" w:rsidRPr="0092108A" w:rsidRDefault="0010637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pobírá invalidní důchod</w:t>
      </w:r>
      <w:r w:rsidR="00F71D1C" w:rsidRPr="0092108A">
        <w:rPr>
          <w:rFonts w:ascii="Arial" w:hAnsi="Arial" w:cs="Arial"/>
          <w:sz w:val="22"/>
          <w:szCs w:val="22"/>
        </w:rPr>
        <w:t>, a to</w:t>
      </w:r>
      <w:r w:rsidR="00AE72F1">
        <w:rPr>
          <w:rFonts w:ascii="Arial" w:hAnsi="Arial" w:cs="Arial"/>
          <w:sz w:val="22"/>
          <w:szCs w:val="22"/>
        </w:rPr>
        <w:t xml:space="preserve"> ve výši </w:t>
      </w:r>
      <w:r w:rsidR="00AE72F1" w:rsidRPr="008E6C7B">
        <w:rPr>
          <w:rFonts w:ascii="Arial" w:hAnsi="Arial" w:cs="Arial"/>
          <w:b/>
          <w:bCs/>
          <w:sz w:val="22"/>
          <w:szCs w:val="22"/>
        </w:rPr>
        <w:t>100</w:t>
      </w:r>
      <w:r w:rsidR="00C361D5" w:rsidRPr="0092108A">
        <w:rPr>
          <w:rFonts w:ascii="Arial" w:hAnsi="Arial" w:cs="Arial"/>
          <w:sz w:val="22"/>
          <w:szCs w:val="22"/>
        </w:rPr>
        <w:t xml:space="preserve"> Kč. S</w:t>
      </w:r>
      <w:r w:rsidR="0057273D" w:rsidRPr="0092108A">
        <w:rPr>
          <w:rFonts w:ascii="Arial" w:hAnsi="Arial" w:cs="Arial"/>
          <w:sz w:val="22"/>
          <w:szCs w:val="22"/>
        </w:rPr>
        <w:t xml:space="preserve">azba poplatku po úlevě činí </w:t>
      </w:r>
      <w:r w:rsidR="00900D64" w:rsidRPr="00900D64">
        <w:rPr>
          <w:rFonts w:ascii="Arial" w:hAnsi="Arial" w:cs="Arial"/>
          <w:b/>
          <w:bCs/>
          <w:sz w:val="22"/>
          <w:szCs w:val="22"/>
        </w:rPr>
        <w:t>6</w:t>
      </w:r>
      <w:r w:rsidR="00EE59A1" w:rsidRPr="00900D64">
        <w:rPr>
          <w:rFonts w:ascii="Arial" w:hAnsi="Arial" w:cs="Arial"/>
          <w:b/>
          <w:bCs/>
          <w:sz w:val="22"/>
          <w:szCs w:val="22"/>
        </w:rPr>
        <w:t>50</w:t>
      </w:r>
      <w:r w:rsidR="00AE72F1">
        <w:rPr>
          <w:rFonts w:ascii="Arial" w:hAnsi="Arial" w:cs="Arial"/>
          <w:sz w:val="22"/>
          <w:szCs w:val="22"/>
        </w:rPr>
        <w:t xml:space="preserve"> Kč</w:t>
      </w:r>
      <w:r w:rsidR="0057273D" w:rsidRPr="0092108A">
        <w:rPr>
          <w:rFonts w:ascii="Arial" w:hAnsi="Arial" w:cs="Arial"/>
          <w:sz w:val="22"/>
          <w:szCs w:val="22"/>
        </w:rPr>
        <w:t>,</w:t>
      </w:r>
    </w:p>
    <w:p w14:paraId="5EAD75E6" w14:textId="755BB942" w:rsidR="0010637D" w:rsidRPr="0092108A" w:rsidRDefault="0010637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studuje v</w:t>
      </w:r>
      <w:r w:rsidR="007517FA" w:rsidRPr="0092108A">
        <w:rPr>
          <w:rFonts w:ascii="Arial" w:hAnsi="Arial" w:cs="Arial"/>
          <w:sz w:val="22"/>
          <w:szCs w:val="22"/>
        </w:rPr>
        <w:t xml:space="preserve"> denní či </w:t>
      </w:r>
      <w:r w:rsidRPr="0092108A">
        <w:rPr>
          <w:rFonts w:ascii="Arial" w:hAnsi="Arial" w:cs="Arial"/>
          <w:sz w:val="22"/>
          <w:szCs w:val="22"/>
        </w:rPr>
        <w:t xml:space="preserve">prezenční formě studia </w:t>
      </w:r>
      <w:r w:rsidR="007517FA" w:rsidRPr="0092108A">
        <w:rPr>
          <w:rFonts w:ascii="Arial" w:hAnsi="Arial" w:cs="Arial"/>
          <w:sz w:val="22"/>
          <w:szCs w:val="22"/>
        </w:rPr>
        <w:t xml:space="preserve">a je ubytována </w:t>
      </w:r>
      <w:r w:rsidRPr="0092108A">
        <w:rPr>
          <w:rFonts w:ascii="Arial" w:hAnsi="Arial" w:cs="Arial"/>
          <w:sz w:val="22"/>
          <w:szCs w:val="22"/>
        </w:rPr>
        <w:t xml:space="preserve">mimo území obce, a to ve výši </w:t>
      </w:r>
      <w:r w:rsidR="00203157" w:rsidRPr="0051103E">
        <w:rPr>
          <w:rFonts w:ascii="Arial" w:hAnsi="Arial" w:cs="Arial"/>
          <w:b/>
          <w:bCs/>
          <w:sz w:val="22"/>
          <w:szCs w:val="22"/>
        </w:rPr>
        <w:t>250</w:t>
      </w:r>
      <w:r w:rsidRPr="0092108A">
        <w:rPr>
          <w:rFonts w:ascii="Arial" w:hAnsi="Arial" w:cs="Arial"/>
          <w:sz w:val="22"/>
          <w:szCs w:val="22"/>
        </w:rPr>
        <w:t xml:space="preserve"> Kč</w:t>
      </w:r>
      <w:r w:rsidR="007517FA" w:rsidRPr="0092108A">
        <w:rPr>
          <w:rFonts w:ascii="Arial" w:hAnsi="Arial" w:cs="Arial"/>
          <w:sz w:val="22"/>
          <w:szCs w:val="22"/>
        </w:rPr>
        <w:t>. S</w:t>
      </w:r>
      <w:r w:rsidR="0057273D" w:rsidRPr="0092108A">
        <w:rPr>
          <w:rFonts w:ascii="Arial" w:hAnsi="Arial" w:cs="Arial"/>
          <w:sz w:val="22"/>
          <w:szCs w:val="22"/>
        </w:rPr>
        <w:t xml:space="preserve">azba poplatku po úlevě činí </w:t>
      </w:r>
      <w:r w:rsidR="00CF61CE" w:rsidRPr="00CF61CE">
        <w:rPr>
          <w:rFonts w:ascii="Arial" w:hAnsi="Arial" w:cs="Arial"/>
          <w:b/>
          <w:bCs/>
          <w:sz w:val="22"/>
          <w:szCs w:val="22"/>
        </w:rPr>
        <w:t>5</w:t>
      </w:r>
      <w:r w:rsidR="00203157" w:rsidRPr="00CF61CE">
        <w:rPr>
          <w:rFonts w:ascii="Arial" w:hAnsi="Arial" w:cs="Arial"/>
          <w:b/>
          <w:bCs/>
          <w:sz w:val="22"/>
          <w:szCs w:val="22"/>
        </w:rPr>
        <w:t>00</w:t>
      </w:r>
      <w:r w:rsidR="00AE72F1">
        <w:rPr>
          <w:rFonts w:ascii="Arial" w:hAnsi="Arial" w:cs="Arial"/>
          <w:sz w:val="22"/>
          <w:szCs w:val="22"/>
        </w:rPr>
        <w:t xml:space="preserve"> Kč</w:t>
      </w:r>
      <w:r w:rsidRPr="0092108A">
        <w:rPr>
          <w:rFonts w:ascii="Arial" w:hAnsi="Arial" w:cs="Arial"/>
          <w:sz w:val="22"/>
          <w:szCs w:val="22"/>
        </w:rPr>
        <w:t>.</w:t>
      </w:r>
    </w:p>
    <w:p w14:paraId="00370D77" w14:textId="4C89CFF5" w:rsidR="00772A63" w:rsidRPr="0092108A" w:rsidRDefault="00AE72F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zároveň poplatníkem</w:t>
      </w:r>
      <w:r w:rsidR="00772A63" w:rsidRPr="0092108A">
        <w:rPr>
          <w:rFonts w:ascii="Arial" w:hAnsi="Arial" w:cs="Arial"/>
          <w:sz w:val="22"/>
          <w:szCs w:val="22"/>
        </w:rPr>
        <w:t xml:space="preserve"> dle článku 2 odst. 1) písm</w:t>
      </w:r>
      <w:r>
        <w:rPr>
          <w:rFonts w:ascii="Arial" w:hAnsi="Arial" w:cs="Arial"/>
          <w:sz w:val="22"/>
          <w:szCs w:val="22"/>
        </w:rPr>
        <w:t xml:space="preserve">. b), </w:t>
      </w:r>
      <w:r w:rsidR="00772A63" w:rsidRPr="0092108A">
        <w:rPr>
          <w:rFonts w:ascii="Arial" w:hAnsi="Arial" w:cs="Arial"/>
          <w:sz w:val="22"/>
          <w:szCs w:val="22"/>
        </w:rPr>
        <w:t xml:space="preserve">a to za každou stavbu dle čl. </w:t>
      </w:r>
      <w:r>
        <w:rPr>
          <w:rFonts w:ascii="Arial" w:hAnsi="Arial" w:cs="Arial"/>
          <w:sz w:val="22"/>
          <w:szCs w:val="22"/>
        </w:rPr>
        <w:t xml:space="preserve">2 odst. 1) písm. b) ve výši </w:t>
      </w:r>
      <w:r w:rsidR="001759CF" w:rsidRPr="00D54C80">
        <w:rPr>
          <w:rFonts w:ascii="Arial" w:hAnsi="Arial" w:cs="Arial"/>
          <w:b/>
          <w:bCs/>
          <w:sz w:val="22"/>
          <w:szCs w:val="22"/>
        </w:rPr>
        <w:t>6</w:t>
      </w:r>
      <w:r w:rsidRPr="00D54C80">
        <w:rPr>
          <w:rFonts w:ascii="Arial" w:hAnsi="Arial" w:cs="Arial"/>
          <w:b/>
          <w:bCs/>
          <w:sz w:val="22"/>
          <w:szCs w:val="22"/>
        </w:rPr>
        <w:t>50</w:t>
      </w:r>
      <w:r w:rsidR="00CF4272" w:rsidRPr="0092108A">
        <w:rPr>
          <w:rFonts w:ascii="Arial" w:hAnsi="Arial" w:cs="Arial"/>
          <w:sz w:val="22"/>
          <w:szCs w:val="22"/>
        </w:rPr>
        <w:t xml:space="preserve"> Kč. Sazba </w:t>
      </w:r>
      <w:r>
        <w:rPr>
          <w:rFonts w:ascii="Arial" w:hAnsi="Arial" w:cs="Arial"/>
          <w:sz w:val="22"/>
          <w:szCs w:val="22"/>
        </w:rPr>
        <w:t xml:space="preserve">poplatku po úlevě činí </w:t>
      </w:r>
      <w:r w:rsidRPr="001759CF">
        <w:rPr>
          <w:rFonts w:ascii="Arial" w:hAnsi="Arial" w:cs="Arial"/>
          <w:b/>
          <w:bCs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Kč</w:t>
      </w:r>
      <w:r w:rsidR="00CF4272" w:rsidRPr="0092108A">
        <w:rPr>
          <w:rFonts w:ascii="Arial" w:hAnsi="Arial" w:cs="Arial"/>
          <w:sz w:val="22"/>
          <w:szCs w:val="22"/>
        </w:rPr>
        <w:t>.</w:t>
      </w:r>
    </w:p>
    <w:p w14:paraId="3F90D3E5" w14:textId="5332FA9C" w:rsidR="009B4E41" w:rsidRPr="0092108A" w:rsidRDefault="0010637D" w:rsidP="00CF4272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92108A">
        <w:rPr>
          <w:rFonts w:ascii="Arial" w:hAnsi="Arial" w:cs="Arial"/>
        </w:rPr>
        <w:t xml:space="preserve">Nároky na úlevu podle odst. </w:t>
      </w:r>
      <w:r w:rsidR="00290FC5" w:rsidRPr="0092108A">
        <w:rPr>
          <w:rFonts w:ascii="Arial" w:hAnsi="Arial" w:cs="Arial"/>
        </w:rPr>
        <w:t>3</w:t>
      </w:r>
      <w:r w:rsidRPr="0092108A">
        <w:rPr>
          <w:rFonts w:ascii="Arial" w:hAnsi="Arial" w:cs="Arial"/>
        </w:rPr>
        <w:t xml:space="preserve"> tohoto článku lze uplatnit současně.</w:t>
      </w:r>
    </w:p>
    <w:p w14:paraId="22E97165" w14:textId="3690E045" w:rsidR="00452ED9" w:rsidRPr="0092108A" w:rsidRDefault="00F55AFB" w:rsidP="009B4E41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Údaj rozhodný pro osvobození nebo úlevu dle odst. </w:t>
      </w:r>
      <w:r w:rsidR="00AE72F1">
        <w:rPr>
          <w:rFonts w:ascii="Arial" w:hAnsi="Arial" w:cs="Arial"/>
          <w:sz w:val="22"/>
          <w:szCs w:val="22"/>
        </w:rPr>
        <w:t xml:space="preserve">1, odst. </w:t>
      </w:r>
      <w:r w:rsidR="008A548D" w:rsidRPr="0092108A">
        <w:rPr>
          <w:rFonts w:ascii="Arial" w:hAnsi="Arial" w:cs="Arial"/>
          <w:sz w:val="22"/>
          <w:szCs w:val="22"/>
        </w:rPr>
        <w:t>2</w:t>
      </w:r>
      <w:r w:rsidR="00AE72F1">
        <w:rPr>
          <w:rFonts w:ascii="Arial" w:hAnsi="Arial" w:cs="Arial"/>
          <w:sz w:val="22"/>
          <w:szCs w:val="22"/>
        </w:rPr>
        <w:t xml:space="preserve"> písm. a),</w:t>
      </w:r>
      <w:r w:rsidR="00CF20B5" w:rsidRPr="0092108A">
        <w:rPr>
          <w:rFonts w:ascii="Arial" w:hAnsi="Arial" w:cs="Arial"/>
          <w:sz w:val="22"/>
          <w:szCs w:val="22"/>
        </w:rPr>
        <w:t xml:space="preserve"> b</w:t>
      </w:r>
      <w:r w:rsidR="00AE72F1">
        <w:rPr>
          <w:rFonts w:ascii="Arial" w:hAnsi="Arial" w:cs="Arial"/>
          <w:sz w:val="22"/>
          <w:szCs w:val="22"/>
        </w:rPr>
        <w:t>)</w:t>
      </w:r>
      <w:r w:rsidR="00CF20B5" w:rsidRPr="0092108A">
        <w:rPr>
          <w:rFonts w:ascii="Arial" w:hAnsi="Arial" w:cs="Arial"/>
          <w:sz w:val="22"/>
          <w:szCs w:val="22"/>
        </w:rPr>
        <w:t xml:space="preserve"> a</w:t>
      </w:r>
      <w:r w:rsidR="008A548D" w:rsidRPr="0092108A">
        <w:rPr>
          <w:rFonts w:ascii="Arial" w:hAnsi="Arial" w:cs="Arial"/>
          <w:sz w:val="22"/>
          <w:szCs w:val="22"/>
        </w:rPr>
        <w:t xml:space="preserve"> </w:t>
      </w:r>
      <w:r w:rsidR="00AE72F1">
        <w:rPr>
          <w:rFonts w:ascii="Arial" w:hAnsi="Arial" w:cs="Arial"/>
          <w:sz w:val="22"/>
          <w:szCs w:val="22"/>
        </w:rPr>
        <w:t>odst. 3</w:t>
      </w:r>
      <w:r w:rsidRPr="0092108A">
        <w:rPr>
          <w:rFonts w:ascii="Arial" w:hAnsi="Arial" w:cs="Arial"/>
          <w:sz w:val="22"/>
          <w:szCs w:val="22"/>
        </w:rPr>
        <w:t xml:space="preserve"> písm</w:t>
      </w:r>
      <w:r w:rsidR="00CF20B5" w:rsidRPr="0092108A">
        <w:rPr>
          <w:rFonts w:ascii="Arial" w:hAnsi="Arial" w:cs="Arial"/>
          <w:sz w:val="22"/>
          <w:szCs w:val="22"/>
        </w:rPr>
        <w:t>.</w:t>
      </w:r>
      <w:r w:rsidR="00AE72F1">
        <w:rPr>
          <w:rFonts w:ascii="Arial" w:hAnsi="Arial" w:cs="Arial"/>
          <w:sz w:val="22"/>
          <w:szCs w:val="22"/>
        </w:rPr>
        <w:t xml:space="preserve"> b) a c)</w:t>
      </w:r>
      <w:r w:rsidRPr="0092108A">
        <w:rPr>
          <w:rFonts w:ascii="Arial" w:hAnsi="Arial" w:cs="Arial"/>
          <w:sz w:val="22"/>
          <w:szCs w:val="22"/>
        </w:rPr>
        <w:t xml:space="preserve"> toho článku</w:t>
      </w:r>
      <w:r w:rsidR="00AE72F1">
        <w:rPr>
          <w:rFonts w:ascii="Arial" w:hAnsi="Arial" w:cs="Arial"/>
          <w:sz w:val="22"/>
          <w:szCs w:val="22"/>
        </w:rPr>
        <w:t xml:space="preserve"> vyhlášky</w:t>
      </w:r>
      <w:r w:rsidRPr="0092108A">
        <w:rPr>
          <w:rFonts w:ascii="Arial" w:hAnsi="Arial" w:cs="Arial"/>
          <w:sz w:val="22"/>
          <w:szCs w:val="22"/>
        </w:rPr>
        <w:t xml:space="preserve"> je poplatník povinen ohlásit ve lhůtě do 15 dnů od skutečnosti zakládající nárok na osvobození nebo úlevu</w:t>
      </w:r>
      <w:r w:rsidR="00963D2F" w:rsidRPr="0092108A">
        <w:rPr>
          <w:rFonts w:ascii="Arial" w:hAnsi="Arial" w:cs="Arial"/>
          <w:sz w:val="22"/>
          <w:szCs w:val="22"/>
        </w:rPr>
        <w:t>.</w:t>
      </w:r>
    </w:p>
    <w:p w14:paraId="321DBBC7" w14:textId="77777777" w:rsidR="00584D2F" w:rsidRPr="0092108A" w:rsidRDefault="00F71D1C" w:rsidP="00C361D5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9B994FD" w14:textId="77777777" w:rsidR="00131160" w:rsidRPr="0092108A" w:rsidRDefault="00131160" w:rsidP="00956763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 xml:space="preserve">Čl. </w:t>
      </w:r>
      <w:r w:rsidR="00CD0C08" w:rsidRPr="0092108A">
        <w:rPr>
          <w:rFonts w:ascii="Arial" w:hAnsi="Arial" w:cs="Arial"/>
        </w:rPr>
        <w:t>8</w:t>
      </w:r>
    </w:p>
    <w:p w14:paraId="1F9583A1" w14:textId="77777777" w:rsidR="00131160" w:rsidRPr="0092108A" w:rsidRDefault="00131160" w:rsidP="00B71306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Navýšení poplatku</w:t>
      </w:r>
      <w:r w:rsidRPr="0092108A">
        <w:t xml:space="preserve"> </w:t>
      </w:r>
    </w:p>
    <w:p w14:paraId="45E78989" w14:textId="77777777" w:rsidR="00131160" w:rsidRPr="0092108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92108A">
        <w:rPr>
          <w:rFonts w:ascii="Arial" w:hAnsi="Arial" w:cs="Arial"/>
          <w:sz w:val="22"/>
          <w:szCs w:val="22"/>
        </w:rPr>
        <w:t>správce poplatku</w:t>
      </w:r>
      <w:r w:rsidRPr="0092108A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92108A">
        <w:rPr>
          <w:rFonts w:ascii="Arial" w:hAnsi="Arial" w:cs="Arial"/>
          <w:sz w:val="22"/>
          <w:szCs w:val="22"/>
        </w:rPr>
        <w:t xml:space="preserve"> nebo hromadným předpisným seznamem</w:t>
      </w:r>
      <w:r w:rsidRPr="0092108A">
        <w:rPr>
          <w:rFonts w:ascii="Arial" w:hAnsi="Arial" w:cs="Arial"/>
          <w:sz w:val="22"/>
          <w:szCs w:val="22"/>
        </w:rPr>
        <w:t>.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E9422A3" w14:textId="77777777" w:rsidR="00584D2F" w:rsidRPr="0092108A" w:rsidRDefault="00131160" w:rsidP="00C361D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92108A">
        <w:rPr>
          <w:rFonts w:ascii="Arial" w:hAnsi="Arial" w:cs="Arial"/>
          <w:sz w:val="22"/>
          <w:szCs w:val="22"/>
        </w:rPr>
        <w:t>správce poplatku</w:t>
      </w:r>
      <w:r w:rsidRPr="0092108A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92108A">
        <w:rPr>
          <w:rFonts w:ascii="Arial" w:hAnsi="Arial" w:cs="Arial"/>
          <w:sz w:val="22"/>
          <w:szCs w:val="22"/>
        </w:rPr>
        <w:t xml:space="preserve"> sledujícím jeho osud</w:t>
      </w:r>
      <w:r w:rsidRPr="0092108A">
        <w:rPr>
          <w:rFonts w:ascii="Arial" w:hAnsi="Arial" w:cs="Arial"/>
          <w:sz w:val="22"/>
          <w:szCs w:val="22"/>
        </w:rPr>
        <w:t>.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401A732" w14:textId="77777777" w:rsidR="007A65BA" w:rsidRPr="0092108A" w:rsidRDefault="007A65BA" w:rsidP="007A65BA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 xml:space="preserve">Čl. </w:t>
      </w:r>
      <w:r w:rsidR="00CD0C08" w:rsidRPr="0092108A">
        <w:rPr>
          <w:rFonts w:ascii="Arial" w:hAnsi="Arial" w:cs="Arial"/>
        </w:rPr>
        <w:t>9</w:t>
      </w:r>
    </w:p>
    <w:p w14:paraId="7E781D26" w14:textId="77777777" w:rsidR="007A65BA" w:rsidRPr="0092108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92108A">
        <w:rPr>
          <w:rFonts w:ascii="Arial" w:hAnsi="Arial" w:cs="Arial"/>
        </w:rPr>
        <w:t>Odpovědnost za zaplacení poplatku</w:t>
      </w:r>
      <w:r w:rsidR="004F6539" w:rsidRPr="0092108A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0341E6" w14:textId="77777777" w:rsidR="007A65BA" w:rsidRPr="0092108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92108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92108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92108A">
        <w:rPr>
          <w:rFonts w:ascii="Arial" w:hAnsi="Arial" w:cs="Arial"/>
          <w:sz w:val="22"/>
          <w:szCs w:val="22"/>
        </w:rPr>
        <w:t>.</w:t>
      </w:r>
    </w:p>
    <w:p w14:paraId="55040193" w14:textId="77777777" w:rsidR="007A65BA" w:rsidRPr="0092108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92108A">
        <w:rPr>
          <w:rFonts w:ascii="Arial" w:hAnsi="Arial" w:cs="Arial"/>
          <w:sz w:val="22"/>
          <w:szCs w:val="22"/>
        </w:rPr>
        <w:t>správce poplatku</w:t>
      </w:r>
      <w:r w:rsidRPr="0092108A">
        <w:rPr>
          <w:rFonts w:ascii="Arial" w:hAnsi="Arial" w:cs="Arial"/>
          <w:sz w:val="22"/>
          <w:szCs w:val="22"/>
        </w:rPr>
        <w:t xml:space="preserve"> poplatek zákon</w:t>
      </w:r>
      <w:r w:rsidR="005D3C5A" w:rsidRPr="0092108A">
        <w:rPr>
          <w:rFonts w:ascii="Arial" w:hAnsi="Arial" w:cs="Arial"/>
          <w:sz w:val="22"/>
          <w:szCs w:val="22"/>
        </w:rPr>
        <w:t>nému zástupci nebo opatrovníkovi</w:t>
      </w:r>
      <w:r w:rsidRPr="0092108A">
        <w:rPr>
          <w:rFonts w:ascii="Arial" w:hAnsi="Arial" w:cs="Arial"/>
          <w:sz w:val="22"/>
          <w:szCs w:val="22"/>
        </w:rPr>
        <w:t xml:space="preserve"> poplatníka</w:t>
      </w:r>
      <w:r w:rsidR="007A65BA" w:rsidRPr="0092108A">
        <w:rPr>
          <w:rFonts w:ascii="Arial" w:hAnsi="Arial" w:cs="Arial"/>
          <w:sz w:val="22"/>
          <w:szCs w:val="22"/>
        </w:rPr>
        <w:t>.</w:t>
      </w:r>
    </w:p>
    <w:p w14:paraId="15BD4942" w14:textId="77777777" w:rsidR="002333C1" w:rsidRPr="0092108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9B02F30" w14:textId="77777777" w:rsidR="00584D2F" w:rsidRPr="0092108A" w:rsidRDefault="00584D2F" w:rsidP="00584D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0EFF7C" w14:textId="77777777" w:rsidR="006146CA" w:rsidRPr="0092108A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92108A">
        <w:rPr>
          <w:rFonts w:ascii="Arial" w:hAnsi="Arial" w:cs="Arial"/>
        </w:rPr>
        <w:lastRenderedPageBreak/>
        <w:t xml:space="preserve">Čl. </w:t>
      </w:r>
      <w:r w:rsidR="00CD0C08" w:rsidRPr="0092108A">
        <w:rPr>
          <w:rFonts w:ascii="Arial" w:hAnsi="Arial" w:cs="Arial"/>
        </w:rPr>
        <w:t>10</w:t>
      </w:r>
    </w:p>
    <w:p w14:paraId="356BF09E" w14:textId="77777777" w:rsidR="006146CA" w:rsidRPr="0092108A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92108A">
        <w:rPr>
          <w:rFonts w:ascii="Arial" w:hAnsi="Arial" w:cs="Arial"/>
        </w:rPr>
        <w:t>Společná ustanovení</w:t>
      </w:r>
    </w:p>
    <w:p w14:paraId="08FABC90" w14:textId="77777777" w:rsidR="00D042DD" w:rsidRPr="0092108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62087A7" w14:textId="77777777" w:rsidR="00584D2F" w:rsidRPr="0092108A" w:rsidRDefault="00D042DD" w:rsidP="00C361D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92108A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900D301" w14:textId="77777777" w:rsidR="00D042DD" w:rsidRPr="0092108A" w:rsidRDefault="00D042DD" w:rsidP="00D042DD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>Čl. 1</w:t>
      </w:r>
      <w:r w:rsidR="00CD0C08" w:rsidRPr="0092108A">
        <w:rPr>
          <w:rFonts w:ascii="Arial" w:hAnsi="Arial" w:cs="Arial"/>
        </w:rPr>
        <w:t>1</w:t>
      </w:r>
    </w:p>
    <w:p w14:paraId="2FABB630" w14:textId="77777777" w:rsidR="00131160" w:rsidRPr="0092108A" w:rsidRDefault="00752037" w:rsidP="00B71306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Přechodná</w:t>
      </w:r>
      <w:r w:rsidR="00EE07B0" w:rsidRPr="0092108A">
        <w:rPr>
          <w:rFonts w:ascii="Arial" w:hAnsi="Arial" w:cs="Arial"/>
        </w:rPr>
        <w:t xml:space="preserve"> </w:t>
      </w:r>
      <w:r w:rsidR="00131160" w:rsidRPr="0092108A">
        <w:rPr>
          <w:rFonts w:ascii="Arial" w:hAnsi="Arial" w:cs="Arial"/>
        </w:rPr>
        <w:t>ustanovení</w:t>
      </w:r>
    </w:p>
    <w:p w14:paraId="69792DC5" w14:textId="77777777" w:rsidR="0099250E" w:rsidRPr="0092108A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2108A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2108A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92108A">
        <w:rPr>
          <w:rFonts w:ascii="Arial" w:hAnsi="Arial" w:cs="Arial"/>
          <w:sz w:val="22"/>
          <w:szCs w:val="22"/>
        </w:rPr>
        <w:t>4</w:t>
      </w:r>
      <w:r w:rsidRPr="0092108A">
        <w:rPr>
          <w:rFonts w:ascii="Arial" w:hAnsi="Arial" w:cs="Arial"/>
          <w:sz w:val="22"/>
          <w:szCs w:val="22"/>
        </w:rPr>
        <w:t xml:space="preserve"> odst. 1 této vyhlášky.</w:t>
      </w:r>
    </w:p>
    <w:p w14:paraId="68DDD2B4" w14:textId="77777777" w:rsidR="00EE07B0" w:rsidRPr="0092108A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92108A">
        <w:rPr>
          <w:rFonts w:ascii="Arial" w:hAnsi="Arial" w:cs="Arial"/>
          <w:sz w:val="22"/>
          <w:szCs w:val="22"/>
        </w:rPr>
        <w:t>i</w:t>
      </w:r>
      <w:r w:rsidRPr="0092108A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92108A">
        <w:rPr>
          <w:rFonts w:ascii="Arial" w:hAnsi="Arial" w:cs="Arial"/>
          <w:sz w:val="22"/>
          <w:szCs w:val="22"/>
        </w:rPr>
        <w:t>po</w:t>
      </w:r>
      <w:r w:rsidRPr="0092108A">
        <w:rPr>
          <w:rFonts w:ascii="Arial" w:hAnsi="Arial" w:cs="Arial"/>
          <w:sz w:val="22"/>
          <w:szCs w:val="22"/>
        </w:rPr>
        <w:t xml:space="preserve">dle </w:t>
      </w:r>
      <w:r w:rsidR="001B6CD8" w:rsidRPr="0092108A">
        <w:rPr>
          <w:rFonts w:ascii="Arial" w:hAnsi="Arial" w:cs="Arial"/>
          <w:sz w:val="22"/>
          <w:szCs w:val="22"/>
        </w:rPr>
        <w:t xml:space="preserve">dosavadních </w:t>
      </w:r>
      <w:r w:rsidRPr="0092108A">
        <w:rPr>
          <w:rFonts w:ascii="Arial" w:hAnsi="Arial" w:cs="Arial"/>
          <w:sz w:val="22"/>
          <w:szCs w:val="22"/>
        </w:rPr>
        <w:t>právních předpisů</w:t>
      </w:r>
      <w:r w:rsidR="00A05EA6" w:rsidRPr="0092108A">
        <w:rPr>
          <w:rFonts w:ascii="Arial" w:hAnsi="Arial" w:cs="Arial"/>
          <w:sz w:val="22"/>
          <w:szCs w:val="22"/>
        </w:rPr>
        <w:t>.</w:t>
      </w:r>
    </w:p>
    <w:p w14:paraId="20E93210" w14:textId="77777777" w:rsidR="008658CA" w:rsidRPr="0092108A" w:rsidRDefault="005523AF" w:rsidP="008658CA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>Čl. 1</w:t>
      </w:r>
      <w:r w:rsidR="00CD0C08" w:rsidRPr="0092108A">
        <w:rPr>
          <w:rFonts w:ascii="Arial" w:hAnsi="Arial" w:cs="Arial"/>
        </w:rPr>
        <w:t>2</w:t>
      </w:r>
    </w:p>
    <w:p w14:paraId="2D324E28" w14:textId="77777777" w:rsidR="008658CA" w:rsidRPr="0092108A" w:rsidRDefault="008658CA" w:rsidP="008658CA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Zrušovací ustanovení</w:t>
      </w:r>
    </w:p>
    <w:p w14:paraId="7DED0CCD" w14:textId="74E4698B" w:rsidR="008658CA" w:rsidRPr="0092108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2108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2108A">
        <w:rPr>
          <w:rFonts w:ascii="Arial" w:hAnsi="Arial" w:cs="Arial"/>
          <w:sz w:val="22"/>
          <w:szCs w:val="22"/>
        </w:rPr>
        <w:t xml:space="preserve">č. </w:t>
      </w:r>
      <w:r w:rsidR="009B4E41" w:rsidRPr="0092108A">
        <w:rPr>
          <w:rFonts w:ascii="Arial" w:hAnsi="Arial" w:cs="Arial"/>
          <w:sz w:val="22"/>
          <w:szCs w:val="22"/>
        </w:rPr>
        <w:t>2</w:t>
      </w:r>
      <w:r w:rsidRPr="0092108A">
        <w:rPr>
          <w:rFonts w:ascii="Arial" w:hAnsi="Arial" w:cs="Arial"/>
          <w:sz w:val="22"/>
          <w:szCs w:val="22"/>
        </w:rPr>
        <w:t>/</w:t>
      </w:r>
      <w:r w:rsidR="009B4E41" w:rsidRPr="0092108A">
        <w:rPr>
          <w:rFonts w:ascii="Arial" w:hAnsi="Arial" w:cs="Arial"/>
          <w:sz w:val="22"/>
          <w:szCs w:val="22"/>
        </w:rPr>
        <w:t>202</w:t>
      </w:r>
      <w:r w:rsidR="00586D0F">
        <w:rPr>
          <w:rFonts w:ascii="Arial" w:hAnsi="Arial" w:cs="Arial"/>
          <w:sz w:val="22"/>
          <w:szCs w:val="22"/>
        </w:rPr>
        <w:t>1</w:t>
      </w:r>
      <w:r w:rsidR="00C361D5" w:rsidRPr="0092108A">
        <w:rPr>
          <w:rFonts w:ascii="Arial" w:hAnsi="Arial" w:cs="Arial"/>
          <w:sz w:val="22"/>
          <w:szCs w:val="22"/>
        </w:rPr>
        <w:t>,</w:t>
      </w:r>
      <w:r w:rsidRPr="0092108A">
        <w:rPr>
          <w:rFonts w:ascii="Arial" w:hAnsi="Arial" w:cs="Arial"/>
          <w:sz w:val="22"/>
          <w:szCs w:val="22"/>
        </w:rPr>
        <w:t xml:space="preserve"> </w:t>
      </w:r>
      <w:r w:rsidR="009B4E41" w:rsidRPr="0092108A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92108A">
        <w:rPr>
          <w:rFonts w:ascii="Arial" w:hAnsi="Arial" w:cs="Arial"/>
          <w:sz w:val="22"/>
          <w:szCs w:val="22"/>
        </w:rPr>
        <w:t>,</w:t>
      </w:r>
      <w:r w:rsidRPr="0092108A">
        <w:rPr>
          <w:rFonts w:ascii="Arial" w:hAnsi="Arial" w:cs="Arial"/>
          <w:i/>
          <w:sz w:val="22"/>
          <w:szCs w:val="22"/>
        </w:rPr>
        <w:t xml:space="preserve"> </w:t>
      </w:r>
      <w:r w:rsidRPr="0092108A">
        <w:rPr>
          <w:rFonts w:ascii="Arial" w:hAnsi="Arial" w:cs="Arial"/>
          <w:sz w:val="22"/>
          <w:szCs w:val="22"/>
        </w:rPr>
        <w:t>ze dne</w:t>
      </w:r>
      <w:r w:rsidR="007A1EF1" w:rsidRPr="0092108A">
        <w:rPr>
          <w:rFonts w:ascii="Arial" w:hAnsi="Arial" w:cs="Arial"/>
          <w:sz w:val="22"/>
          <w:szCs w:val="22"/>
        </w:rPr>
        <w:t xml:space="preserve"> </w:t>
      </w:r>
      <w:r w:rsidR="002320FE">
        <w:rPr>
          <w:rFonts w:ascii="Arial" w:hAnsi="Arial" w:cs="Arial"/>
          <w:sz w:val="22"/>
          <w:szCs w:val="22"/>
        </w:rPr>
        <w:t>1</w:t>
      </w:r>
      <w:r w:rsidR="001D46A1" w:rsidRPr="0092108A">
        <w:rPr>
          <w:rFonts w:ascii="Arial" w:hAnsi="Arial" w:cs="Arial"/>
          <w:sz w:val="22"/>
          <w:szCs w:val="22"/>
        </w:rPr>
        <w:t xml:space="preserve">. </w:t>
      </w:r>
      <w:r w:rsidR="002320FE">
        <w:rPr>
          <w:rFonts w:ascii="Arial" w:hAnsi="Arial" w:cs="Arial"/>
          <w:sz w:val="22"/>
          <w:szCs w:val="22"/>
        </w:rPr>
        <w:t>1</w:t>
      </w:r>
      <w:r w:rsidR="001D46A1" w:rsidRPr="0092108A">
        <w:rPr>
          <w:rFonts w:ascii="Arial" w:hAnsi="Arial" w:cs="Arial"/>
          <w:sz w:val="22"/>
          <w:szCs w:val="22"/>
        </w:rPr>
        <w:t xml:space="preserve">. </w:t>
      </w:r>
      <w:r w:rsidR="000F43E9" w:rsidRPr="0092108A">
        <w:rPr>
          <w:rFonts w:ascii="Arial" w:hAnsi="Arial" w:cs="Arial"/>
          <w:sz w:val="22"/>
          <w:szCs w:val="22"/>
        </w:rPr>
        <w:t>202</w:t>
      </w:r>
      <w:r w:rsidR="002320FE">
        <w:rPr>
          <w:rFonts w:ascii="Arial" w:hAnsi="Arial" w:cs="Arial"/>
          <w:sz w:val="22"/>
          <w:szCs w:val="22"/>
        </w:rPr>
        <w:t>2</w:t>
      </w:r>
      <w:r w:rsidRPr="0092108A">
        <w:rPr>
          <w:rFonts w:ascii="Arial" w:hAnsi="Arial" w:cs="Arial"/>
          <w:sz w:val="22"/>
          <w:szCs w:val="22"/>
        </w:rPr>
        <w:t>.</w:t>
      </w:r>
    </w:p>
    <w:p w14:paraId="0A10FE20" w14:textId="77777777" w:rsidR="00131160" w:rsidRPr="0092108A" w:rsidRDefault="00131160" w:rsidP="00956763">
      <w:pPr>
        <w:pStyle w:val="slalnk"/>
        <w:spacing w:before="480"/>
        <w:rPr>
          <w:rFonts w:ascii="Arial" w:hAnsi="Arial" w:cs="Arial"/>
        </w:rPr>
      </w:pPr>
      <w:r w:rsidRPr="0092108A">
        <w:rPr>
          <w:rFonts w:ascii="Arial" w:hAnsi="Arial" w:cs="Arial"/>
        </w:rPr>
        <w:t xml:space="preserve">Čl. </w:t>
      </w:r>
      <w:r w:rsidR="005523AF" w:rsidRPr="0092108A">
        <w:rPr>
          <w:rFonts w:ascii="Arial" w:hAnsi="Arial" w:cs="Arial"/>
        </w:rPr>
        <w:t>1</w:t>
      </w:r>
      <w:r w:rsidR="00211F22" w:rsidRPr="0092108A">
        <w:rPr>
          <w:rFonts w:ascii="Arial" w:hAnsi="Arial" w:cs="Arial"/>
        </w:rPr>
        <w:t>3</w:t>
      </w:r>
    </w:p>
    <w:p w14:paraId="48F1C999" w14:textId="77777777" w:rsidR="00131160" w:rsidRPr="0092108A" w:rsidRDefault="00131160" w:rsidP="00B71306">
      <w:pPr>
        <w:pStyle w:val="Nzvylnk"/>
        <w:rPr>
          <w:rFonts w:ascii="Arial" w:hAnsi="Arial" w:cs="Arial"/>
        </w:rPr>
      </w:pPr>
      <w:r w:rsidRPr="0092108A">
        <w:rPr>
          <w:rFonts w:ascii="Arial" w:hAnsi="Arial" w:cs="Arial"/>
        </w:rPr>
        <w:t>Účinnost</w:t>
      </w:r>
    </w:p>
    <w:p w14:paraId="7ECFC05B" w14:textId="6348A0A1" w:rsidR="008D6906" w:rsidRPr="0092108A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4E41" w:rsidRPr="0092108A">
        <w:rPr>
          <w:rFonts w:ascii="Arial" w:hAnsi="Arial" w:cs="Arial"/>
          <w:sz w:val="22"/>
          <w:szCs w:val="22"/>
        </w:rPr>
        <w:t>1.</w:t>
      </w:r>
      <w:r w:rsidR="00C361D5" w:rsidRPr="0092108A">
        <w:rPr>
          <w:rFonts w:ascii="Arial" w:hAnsi="Arial" w:cs="Arial"/>
          <w:sz w:val="22"/>
          <w:szCs w:val="22"/>
        </w:rPr>
        <w:t xml:space="preserve"> </w:t>
      </w:r>
      <w:r w:rsidR="009B4E41" w:rsidRPr="0092108A">
        <w:rPr>
          <w:rFonts w:ascii="Arial" w:hAnsi="Arial" w:cs="Arial"/>
          <w:sz w:val="22"/>
          <w:szCs w:val="22"/>
        </w:rPr>
        <w:t>1.</w:t>
      </w:r>
      <w:r w:rsidR="00C361D5" w:rsidRPr="0092108A">
        <w:rPr>
          <w:rFonts w:ascii="Arial" w:hAnsi="Arial" w:cs="Arial"/>
          <w:sz w:val="22"/>
          <w:szCs w:val="22"/>
        </w:rPr>
        <w:t xml:space="preserve"> </w:t>
      </w:r>
      <w:r w:rsidR="009B4E41" w:rsidRPr="0092108A">
        <w:rPr>
          <w:rFonts w:ascii="Arial" w:hAnsi="Arial" w:cs="Arial"/>
          <w:sz w:val="22"/>
          <w:szCs w:val="22"/>
        </w:rPr>
        <w:t>202</w:t>
      </w:r>
      <w:r w:rsidR="00575E63">
        <w:rPr>
          <w:rFonts w:ascii="Arial" w:hAnsi="Arial" w:cs="Arial"/>
          <w:sz w:val="22"/>
          <w:szCs w:val="22"/>
        </w:rPr>
        <w:t>3</w:t>
      </w:r>
      <w:r w:rsidRPr="0092108A">
        <w:rPr>
          <w:rFonts w:ascii="Arial" w:hAnsi="Arial" w:cs="Arial"/>
          <w:sz w:val="22"/>
          <w:szCs w:val="22"/>
        </w:rPr>
        <w:t xml:space="preserve">. </w:t>
      </w:r>
    </w:p>
    <w:p w14:paraId="031351BB" w14:textId="77777777" w:rsidR="00131160" w:rsidRPr="0092108A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33315A" w14:textId="77777777" w:rsidR="0072517C" w:rsidRPr="0092108A" w:rsidRDefault="007251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F908F0" w14:textId="77777777" w:rsidR="0072517C" w:rsidRPr="0092108A" w:rsidRDefault="007251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D8B55A" w14:textId="77777777" w:rsidR="0072517C" w:rsidRPr="0092108A" w:rsidRDefault="007251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EC30D8" w14:textId="77777777" w:rsidR="00BE0B04" w:rsidRPr="00DF5857" w:rsidRDefault="00131160" w:rsidP="00BE0B0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92108A">
        <w:rPr>
          <w:rFonts w:ascii="Arial" w:hAnsi="Arial" w:cs="Arial"/>
          <w:i/>
          <w:sz w:val="22"/>
          <w:szCs w:val="22"/>
        </w:rPr>
        <w:tab/>
      </w:r>
      <w:r w:rsidR="00BE0B04">
        <w:rPr>
          <w:rFonts w:ascii="Arial" w:hAnsi="Arial" w:cs="Arial"/>
          <w:i/>
          <w:sz w:val="22"/>
          <w:szCs w:val="22"/>
        </w:rPr>
        <w:t>......................................</w:t>
      </w:r>
      <w:r w:rsidR="00BE0B0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B1A98A5" w14:textId="77777777" w:rsidR="00BE0B04" w:rsidRPr="000C2DC4" w:rsidRDefault="00BE0B04" w:rsidP="00BE0B0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 Jan Baše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Jakub Šimerda</w:t>
      </w:r>
    </w:p>
    <w:p w14:paraId="265EEB67" w14:textId="77777777" w:rsidR="00BE0B04" w:rsidRDefault="00BE0B04" w:rsidP="00BE0B0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44BF555" w14:textId="111436AC" w:rsidR="009E0512" w:rsidRPr="0092108A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0F9638" w14:textId="77777777" w:rsidR="009B4E41" w:rsidRPr="0092108A" w:rsidRDefault="009B4E41" w:rsidP="009B4E4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Vyvěšeno na úřední desce dne:</w:t>
      </w:r>
    </w:p>
    <w:p w14:paraId="3E02C21A" w14:textId="77777777" w:rsidR="009B4E41" w:rsidRPr="0092108A" w:rsidRDefault="009B4E41" w:rsidP="009B4E4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Sejmuto z úřední desky dne:</w:t>
      </w:r>
    </w:p>
    <w:p w14:paraId="0ADD3E88" w14:textId="77777777" w:rsidR="00A05EA6" w:rsidRPr="0092108A" w:rsidRDefault="009B4E41" w:rsidP="009B4E41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  <w:r w:rsidRPr="0092108A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A05EA6" w:rsidRPr="0092108A" w:rsidSect="000C42D4"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4A7F" w14:textId="77777777" w:rsidR="005F6323" w:rsidRDefault="005F6323">
      <w:r>
        <w:separator/>
      </w:r>
    </w:p>
  </w:endnote>
  <w:endnote w:type="continuationSeparator" w:id="0">
    <w:p w14:paraId="309F9061" w14:textId="77777777" w:rsidR="005F6323" w:rsidRDefault="005F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29420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522515" w14:textId="4894042C" w:rsidR="009B4E41" w:rsidRPr="009B4E41" w:rsidRDefault="009B4E41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4E41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A4058B" w:rsidRPr="009B4E4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A4058B" w:rsidRPr="009B4E4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E0B0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A4058B" w:rsidRPr="009B4E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B4E4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A4058B" w:rsidRPr="009B4E4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B4E41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A4058B" w:rsidRPr="009B4E4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E0B04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="00A4058B" w:rsidRPr="009B4E4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657ED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8E9C" w14:textId="77777777" w:rsidR="005F6323" w:rsidRDefault="005F6323">
      <w:r>
        <w:separator/>
      </w:r>
    </w:p>
  </w:footnote>
  <w:footnote w:type="continuationSeparator" w:id="0">
    <w:p w14:paraId="21ADFA29" w14:textId="77777777" w:rsidR="005F6323" w:rsidRDefault="005F6323">
      <w:r>
        <w:continuationSeparator/>
      </w:r>
    </w:p>
  </w:footnote>
  <w:footnote w:id="1">
    <w:p w14:paraId="3E2A54E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906EF8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A1F62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104A1C5" w14:textId="77777777"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9BEE039" w14:textId="77777777"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AACECDB" w14:textId="77777777"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7077AF4" w14:textId="77777777"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504C3F9" w14:textId="77777777"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2DEFF6D" w14:textId="77777777" w:rsidR="00F137F9" w:rsidRPr="00F137F9" w:rsidRDefault="00F137F9" w:rsidP="00B733D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FF9B58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9B5564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CBBCD0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BB4E99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6724F9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A638EB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86629C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25D1B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8FA61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3BADBC" w14:textId="16662C81" w:rsidR="00AE72F1" w:rsidRPr="005B2477" w:rsidRDefault="00AE72F1" w:rsidP="00AE72F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="00BE0B04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0887060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3EFE635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403556D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9527C2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4C72E26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E636BC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E672DF"/>
    <w:multiLevelType w:val="hybridMultilevel"/>
    <w:tmpl w:val="4A32ECB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55C52"/>
    <w:multiLevelType w:val="hybridMultilevel"/>
    <w:tmpl w:val="0A4458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6097CCA"/>
    <w:multiLevelType w:val="multilevel"/>
    <w:tmpl w:val="CE8ED694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8FE34D9"/>
    <w:multiLevelType w:val="hybridMultilevel"/>
    <w:tmpl w:val="4D808D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9E1A5E"/>
    <w:multiLevelType w:val="hybridMultilevel"/>
    <w:tmpl w:val="EAEAA50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E9F0BEB"/>
    <w:multiLevelType w:val="hybridMultilevel"/>
    <w:tmpl w:val="E4FAEF84"/>
    <w:lvl w:ilvl="0" w:tplc="51AA4F26">
      <w:start w:val="1"/>
      <w:numFmt w:val="lowerLetter"/>
      <w:lvlText w:val="%1)"/>
      <w:lvlJc w:val="left"/>
      <w:pPr>
        <w:ind w:left="1287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83065631">
    <w:abstractNumId w:val="22"/>
  </w:num>
  <w:num w:numId="2" w16cid:durableId="599722434">
    <w:abstractNumId w:val="14"/>
  </w:num>
  <w:num w:numId="3" w16cid:durableId="1210069365">
    <w:abstractNumId w:val="27"/>
  </w:num>
  <w:num w:numId="4" w16cid:durableId="1473598648">
    <w:abstractNumId w:val="16"/>
  </w:num>
  <w:num w:numId="5" w16cid:durableId="1672366462">
    <w:abstractNumId w:val="10"/>
  </w:num>
  <w:num w:numId="6" w16cid:durableId="155264144">
    <w:abstractNumId w:val="34"/>
  </w:num>
  <w:num w:numId="7" w16cid:durableId="1050887017">
    <w:abstractNumId w:val="19"/>
  </w:num>
  <w:num w:numId="8" w16cid:durableId="1867524167">
    <w:abstractNumId w:val="21"/>
  </w:num>
  <w:num w:numId="9" w16cid:durableId="85007627">
    <w:abstractNumId w:val="18"/>
  </w:num>
  <w:num w:numId="10" w16cid:durableId="255985620">
    <w:abstractNumId w:val="0"/>
  </w:num>
  <w:num w:numId="11" w16cid:durableId="1609041418">
    <w:abstractNumId w:val="17"/>
  </w:num>
  <w:num w:numId="12" w16cid:durableId="338198112">
    <w:abstractNumId w:val="13"/>
  </w:num>
  <w:num w:numId="13" w16cid:durableId="381294430">
    <w:abstractNumId w:val="25"/>
  </w:num>
  <w:num w:numId="14" w16cid:durableId="276060108">
    <w:abstractNumId w:val="33"/>
  </w:num>
  <w:num w:numId="15" w16cid:durableId="22079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48252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6122907">
    <w:abstractNumId w:val="30"/>
  </w:num>
  <w:num w:numId="18" w16cid:durableId="1512646124">
    <w:abstractNumId w:val="9"/>
  </w:num>
  <w:num w:numId="19" w16cid:durableId="2076271783">
    <w:abstractNumId w:val="31"/>
  </w:num>
  <w:num w:numId="20" w16cid:durableId="443115951">
    <w:abstractNumId w:val="23"/>
  </w:num>
  <w:num w:numId="21" w16cid:durableId="1110316263">
    <w:abstractNumId w:val="28"/>
  </w:num>
  <w:num w:numId="22" w16cid:durableId="849755741">
    <w:abstractNumId w:val="8"/>
  </w:num>
  <w:num w:numId="23" w16cid:durableId="745683413">
    <w:abstractNumId w:val="35"/>
  </w:num>
  <w:num w:numId="24" w16cid:durableId="15388534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669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5778813">
    <w:abstractNumId w:val="2"/>
  </w:num>
  <w:num w:numId="27" w16cid:durableId="405078075">
    <w:abstractNumId w:val="26"/>
  </w:num>
  <w:num w:numId="28" w16cid:durableId="1851868632">
    <w:abstractNumId w:val="24"/>
  </w:num>
  <w:num w:numId="29" w16cid:durableId="1030496875">
    <w:abstractNumId w:val="3"/>
  </w:num>
  <w:num w:numId="30" w16cid:durableId="1921869134">
    <w:abstractNumId w:val="20"/>
  </w:num>
  <w:num w:numId="31" w16cid:durableId="1795054600">
    <w:abstractNumId w:val="20"/>
  </w:num>
  <w:num w:numId="32" w16cid:durableId="597904228">
    <w:abstractNumId w:val="29"/>
  </w:num>
  <w:num w:numId="33" w16cid:durableId="232080312">
    <w:abstractNumId w:val="32"/>
  </w:num>
  <w:num w:numId="34" w16cid:durableId="147937278">
    <w:abstractNumId w:val="6"/>
  </w:num>
  <w:num w:numId="35" w16cid:durableId="1179654980">
    <w:abstractNumId w:val="15"/>
  </w:num>
  <w:num w:numId="36" w16cid:durableId="1561015792">
    <w:abstractNumId w:val="5"/>
  </w:num>
  <w:num w:numId="37" w16cid:durableId="1559438516">
    <w:abstractNumId w:val="7"/>
  </w:num>
  <w:num w:numId="38" w16cid:durableId="160775781">
    <w:abstractNumId w:val="1"/>
  </w:num>
  <w:num w:numId="39" w16cid:durableId="669063156">
    <w:abstractNumId w:val="11"/>
  </w:num>
  <w:num w:numId="40" w16cid:durableId="729882242">
    <w:abstractNumId w:val="12"/>
  </w:num>
  <w:num w:numId="41" w16cid:durableId="1875578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7CF"/>
    <w:rsid w:val="000345D5"/>
    <w:rsid w:val="000408D0"/>
    <w:rsid w:val="00040EA6"/>
    <w:rsid w:val="000458F5"/>
    <w:rsid w:val="000538DD"/>
    <w:rsid w:val="000566F2"/>
    <w:rsid w:val="00065D79"/>
    <w:rsid w:val="00066D7D"/>
    <w:rsid w:val="0007566F"/>
    <w:rsid w:val="00083621"/>
    <w:rsid w:val="00087ACD"/>
    <w:rsid w:val="000940DC"/>
    <w:rsid w:val="0009568D"/>
    <w:rsid w:val="0009601A"/>
    <w:rsid w:val="000A2391"/>
    <w:rsid w:val="000A53C3"/>
    <w:rsid w:val="000A7524"/>
    <w:rsid w:val="000B5AD1"/>
    <w:rsid w:val="000C002A"/>
    <w:rsid w:val="000C06F6"/>
    <w:rsid w:val="000C42D4"/>
    <w:rsid w:val="000C7313"/>
    <w:rsid w:val="000C758D"/>
    <w:rsid w:val="000D3E28"/>
    <w:rsid w:val="000E2D28"/>
    <w:rsid w:val="000E3812"/>
    <w:rsid w:val="000E6553"/>
    <w:rsid w:val="000E741B"/>
    <w:rsid w:val="000F43E9"/>
    <w:rsid w:val="001061CD"/>
    <w:rsid w:val="0010637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59CF"/>
    <w:rsid w:val="00190222"/>
    <w:rsid w:val="00191186"/>
    <w:rsid w:val="001A0C3C"/>
    <w:rsid w:val="001B36E4"/>
    <w:rsid w:val="001B6CD8"/>
    <w:rsid w:val="001C1953"/>
    <w:rsid w:val="001D0686"/>
    <w:rsid w:val="001D457C"/>
    <w:rsid w:val="001D46A1"/>
    <w:rsid w:val="001E07D5"/>
    <w:rsid w:val="001E0982"/>
    <w:rsid w:val="001E37DD"/>
    <w:rsid w:val="001E38ED"/>
    <w:rsid w:val="001E74A9"/>
    <w:rsid w:val="001F1D29"/>
    <w:rsid w:val="001F2B36"/>
    <w:rsid w:val="001F34BB"/>
    <w:rsid w:val="001F7B84"/>
    <w:rsid w:val="00201893"/>
    <w:rsid w:val="00203157"/>
    <w:rsid w:val="002041CE"/>
    <w:rsid w:val="0020508E"/>
    <w:rsid w:val="00211F22"/>
    <w:rsid w:val="00223690"/>
    <w:rsid w:val="00227C89"/>
    <w:rsid w:val="002320FE"/>
    <w:rsid w:val="002333C1"/>
    <w:rsid w:val="00241172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FC5"/>
    <w:rsid w:val="00297AF4"/>
    <w:rsid w:val="002A3A42"/>
    <w:rsid w:val="002B33E0"/>
    <w:rsid w:val="002B47E6"/>
    <w:rsid w:val="002C0C5C"/>
    <w:rsid w:val="002C307D"/>
    <w:rsid w:val="002C3721"/>
    <w:rsid w:val="002D05A9"/>
    <w:rsid w:val="002D1965"/>
    <w:rsid w:val="002D30C0"/>
    <w:rsid w:val="002D4D9F"/>
    <w:rsid w:val="002E0EAD"/>
    <w:rsid w:val="002E6E4A"/>
    <w:rsid w:val="002F3690"/>
    <w:rsid w:val="002F4189"/>
    <w:rsid w:val="002F75B4"/>
    <w:rsid w:val="00300CCD"/>
    <w:rsid w:val="00302608"/>
    <w:rsid w:val="00302A97"/>
    <w:rsid w:val="00303591"/>
    <w:rsid w:val="00304575"/>
    <w:rsid w:val="00322107"/>
    <w:rsid w:val="00330FB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A2E"/>
    <w:rsid w:val="003751B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7121"/>
    <w:rsid w:val="004443A9"/>
    <w:rsid w:val="004476B9"/>
    <w:rsid w:val="00452ED9"/>
    <w:rsid w:val="004718C4"/>
    <w:rsid w:val="004863D0"/>
    <w:rsid w:val="004A5FF4"/>
    <w:rsid w:val="004A648F"/>
    <w:rsid w:val="004B1994"/>
    <w:rsid w:val="004B4A8E"/>
    <w:rsid w:val="004C0427"/>
    <w:rsid w:val="004C0C90"/>
    <w:rsid w:val="004C58B0"/>
    <w:rsid w:val="004D0316"/>
    <w:rsid w:val="004D050B"/>
    <w:rsid w:val="004E0009"/>
    <w:rsid w:val="004E065E"/>
    <w:rsid w:val="004E2C06"/>
    <w:rsid w:val="004F1F1F"/>
    <w:rsid w:val="004F321B"/>
    <w:rsid w:val="004F6539"/>
    <w:rsid w:val="004F6661"/>
    <w:rsid w:val="004F6C1B"/>
    <w:rsid w:val="00500A52"/>
    <w:rsid w:val="00504C32"/>
    <w:rsid w:val="0051103E"/>
    <w:rsid w:val="00515084"/>
    <w:rsid w:val="00532775"/>
    <w:rsid w:val="005344BF"/>
    <w:rsid w:val="00545904"/>
    <w:rsid w:val="00546241"/>
    <w:rsid w:val="00550C8C"/>
    <w:rsid w:val="005523AF"/>
    <w:rsid w:val="005620CD"/>
    <w:rsid w:val="0057273D"/>
    <w:rsid w:val="005736D7"/>
    <w:rsid w:val="00575E63"/>
    <w:rsid w:val="00576D09"/>
    <w:rsid w:val="00584D2F"/>
    <w:rsid w:val="005867F5"/>
    <w:rsid w:val="00586D0F"/>
    <w:rsid w:val="005907C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323"/>
    <w:rsid w:val="005F6F56"/>
    <w:rsid w:val="00601308"/>
    <w:rsid w:val="006146CA"/>
    <w:rsid w:val="00617559"/>
    <w:rsid w:val="006204F2"/>
    <w:rsid w:val="00621825"/>
    <w:rsid w:val="0062314B"/>
    <w:rsid w:val="00623A3A"/>
    <w:rsid w:val="00635DDD"/>
    <w:rsid w:val="006402B9"/>
    <w:rsid w:val="0064305E"/>
    <w:rsid w:val="0064692B"/>
    <w:rsid w:val="00650483"/>
    <w:rsid w:val="00652F4D"/>
    <w:rsid w:val="00656B22"/>
    <w:rsid w:val="006679FA"/>
    <w:rsid w:val="0067325B"/>
    <w:rsid w:val="006742D2"/>
    <w:rsid w:val="00675992"/>
    <w:rsid w:val="00677447"/>
    <w:rsid w:val="006824EC"/>
    <w:rsid w:val="00695493"/>
    <w:rsid w:val="006962AD"/>
    <w:rsid w:val="006967EB"/>
    <w:rsid w:val="006A0C6F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17C"/>
    <w:rsid w:val="00732B10"/>
    <w:rsid w:val="0073417D"/>
    <w:rsid w:val="007342A5"/>
    <w:rsid w:val="007365B5"/>
    <w:rsid w:val="00736BD1"/>
    <w:rsid w:val="00736E0C"/>
    <w:rsid w:val="0074184A"/>
    <w:rsid w:val="00743081"/>
    <w:rsid w:val="00746AE3"/>
    <w:rsid w:val="0074717E"/>
    <w:rsid w:val="007517FA"/>
    <w:rsid w:val="00752037"/>
    <w:rsid w:val="0076252F"/>
    <w:rsid w:val="0076572C"/>
    <w:rsid w:val="007661B9"/>
    <w:rsid w:val="00772A63"/>
    <w:rsid w:val="007746D8"/>
    <w:rsid w:val="00776E64"/>
    <w:rsid w:val="00777A84"/>
    <w:rsid w:val="007809E0"/>
    <w:rsid w:val="007834F2"/>
    <w:rsid w:val="00784DE8"/>
    <w:rsid w:val="0079573C"/>
    <w:rsid w:val="007A1EF1"/>
    <w:rsid w:val="007A403B"/>
    <w:rsid w:val="007A4E58"/>
    <w:rsid w:val="007A5FE1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1C3"/>
    <w:rsid w:val="008560D9"/>
    <w:rsid w:val="00864D90"/>
    <w:rsid w:val="00865258"/>
    <w:rsid w:val="008658CA"/>
    <w:rsid w:val="00866409"/>
    <w:rsid w:val="008704BB"/>
    <w:rsid w:val="008806EF"/>
    <w:rsid w:val="00880AB8"/>
    <w:rsid w:val="00887D0F"/>
    <w:rsid w:val="00897430"/>
    <w:rsid w:val="008A2F12"/>
    <w:rsid w:val="008A548D"/>
    <w:rsid w:val="008A6D75"/>
    <w:rsid w:val="008B0A2C"/>
    <w:rsid w:val="008B6E2F"/>
    <w:rsid w:val="008D36E3"/>
    <w:rsid w:val="008D6906"/>
    <w:rsid w:val="008E2062"/>
    <w:rsid w:val="008E3721"/>
    <w:rsid w:val="008E43B1"/>
    <w:rsid w:val="008E4F8C"/>
    <w:rsid w:val="008E5AE2"/>
    <w:rsid w:val="008E6C7B"/>
    <w:rsid w:val="008F3152"/>
    <w:rsid w:val="00900D64"/>
    <w:rsid w:val="00900DCA"/>
    <w:rsid w:val="00912CE1"/>
    <w:rsid w:val="00915F90"/>
    <w:rsid w:val="009163D0"/>
    <w:rsid w:val="0091776D"/>
    <w:rsid w:val="00917AB7"/>
    <w:rsid w:val="0092108A"/>
    <w:rsid w:val="00924CDB"/>
    <w:rsid w:val="0093320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2F"/>
    <w:rsid w:val="00963E38"/>
    <w:rsid w:val="00966286"/>
    <w:rsid w:val="00970E77"/>
    <w:rsid w:val="009820E8"/>
    <w:rsid w:val="00985BFB"/>
    <w:rsid w:val="0099250E"/>
    <w:rsid w:val="009954F5"/>
    <w:rsid w:val="009A488E"/>
    <w:rsid w:val="009B4E4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44E"/>
    <w:rsid w:val="00A20EF8"/>
    <w:rsid w:val="00A25A15"/>
    <w:rsid w:val="00A30EF0"/>
    <w:rsid w:val="00A318A9"/>
    <w:rsid w:val="00A32AB3"/>
    <w:rsid w:val="00A4058B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6FF"/>
    <w:rsid w:val="00AD1777"/>
    <w:rsid w:val="00AD70DA"/>
    <w:rsid w:val="00AD79BB"/>
    <w:rsid w:val="00AD7BCB"/>
    <w:rsid w:val="00AE0BC2"/>
    <w:rsid w:val="00AE72F1"/>
    <w:rsid w:val="00AE7EC9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08AB"/>
    <w:rsid w:val="00B71306"/>
    <w:rsid w:val="00B733D0"/>
    <w:rsid w:val="00B75719"/>
    <w:rsid w:val="00B76495"/>
    <w:rsid w:val="00B806F8"/>
    <w:rsid w:val="00B82D08"/>
    <w:rsid w:val="00B86441"/>
    <w:rsid w:val="00BA1D13"/>
    <w:rsid w:val="00BA1E8D"/>
    <w:rsid w:val="00BB3316"/>
    <w:rsid w:val="00BC17DA"/>
    <w:rsid w:val="00BC3CDA"/>
    <w:rsid w:val="00BD22EE"/>
    <w:rsid w:val="00BE0B04"/>
    <w:rsid w:val="00C1031D"/>
    <w:rsid w:val="00C119A6"/>
    <w:rsid w:val="00C12E82"/>
    <w:rsid w:val="00C158F3"/>
    <w:rsid w:val="00C17467"/>
    <w:rsid w:val="00C3174D"/>
    <w:rsid w:val="00C31C1A"/>
    <w:rsid w:val="00C35DC9"/>
    <w:rsid w:val="00C361D5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0F60"/>
    <w:rsid w:val="00CD1790"/>
    <w:rsid w:val="00CD4D4E"/>
    <w:rsid w:val="00CD64EA"/>
    <w:rsid w:val="00CD7144"/>
    <w:rsid w:val="00CD7CB8"/>
    <w:rsid w:val="00CE15B3"/>
    <w:rsid w:val="00CE3174"/>
    <w:rsid w:val="00CF20B5"/>
    <w:rsid w:val="00CF3B50"/>
    <w:rsid w:val="00CF4272"/>
    <w:rsid w:val="00CF61CE"/>
    <w:rsid w:val="00D042DD"/>
    <w:rsid w:val="00D122A6"/>
    <w:rsid w:val="00D14B0D"/>
    <w:rsid w:val="00D2283E"/>
    <w:rsid w:val="00D238A1"/>
    <w:rsid w:val="00D2664B"/>
    <w:rsid w:val="00D30A29"/>
    <w:rsid w:val="00D36B62"/>
    <w:rsid w:val="00D40C1C"/>
    <w:rsid w:val="00D40D7B"/>
    <w:rsid w:val="00D41FFC"/>
    <w:rsid w:val="00D50212"/>
    <w:rsid w:val="00D50DA9"/>
    <w:rsid w:val="00D54C80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195"/>
    <w:rsid w:val="00DF7748"/>
    <w:rsid w:val="00E033AB"/>
    <w:rsid w:val="00E10B6A"/>
    <w:rsid w:val="00E114A3"/>
    <w:rsid w:val="00E13E49"/>
    <w:rsid w:val="00E16F29"/>
    <w:rsid w:val="00E1787A"/>
    <w:rsid w:val="00E200CC"/>
    <w:rsid w:val="00E244C7"/>
    <w:rsid w:val="00E24E24"/>
    <w:rsid w:val="00E269DD"/>
    <w:rsid w:val="00E3752E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52E"/>
    <w:rsid w:val="00EE550B"/>
    <w:rsid w:val="00EE59A1"/>
    <w:rsid w:val="00EE60C3"/>
    <w:rsid w:val="00EF098F"/>
    <w:rsid w:val="00EF21C3"/>
    <w:rsid w:val="00EF3152"/>
    <w:rsid w:val="00EF6E61"/>
    <w:rsid w:val="00F014EA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A6D"/>
    <w:rsid w:val="00F51F7D"/>
    <w:rsid w:val="00F53039"/>
    <w:rsid w:val="00F55AFB"/>
    <w:rsid w:val="00F55DE6"/>
    <w:rsid w:val="00F663ED"/>
    <w:rsid w:val="00F716C9"/>
    <w:rsid w:val="00F71D1C"/>
    <w:rsid w:val="00F80D1A"/>
    <w:rsid w:val="00F8166C"/>
    <w:rsid w:val="00F91DE1"/>
    <w:rsid w:val="00FB319D"/>
    <w:rsid w:val="00FB336E"/>
    <w:rsid w:val="00FC4FAC"/>
    <w:rsid w:val="00FD270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78CE19"/>
  <w15:docId w15:val="{6E27F813-05E1-4E24-9220-0A379A9A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obce_Boleho%C5%A1%C5%A5.jp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ons.wikimedia.org/wiki/File:Coat_of_arms_of_Nov%C3%BD_Hr%C3%A1dek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ons.wikimedia.org/wiki/File:Barto%C5%A1ovice_v_Orlick%C3%BDch_hor%C3%A1ch_CoA_CZ.sv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upload.wikimedia.org/wikipedia/commons/thumb/3/30/Znak_obce_Boleho%C5%A1%C5%A5.jpg/90px-Znak_obce_Boleho%C5%A1%C5%A5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C6CD-B79B-4D13-841F-3D34EDB3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1344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Jakub Šimerda</cp:lastModifiedBy>
  <cp:revision>16</cp:revision>
  <cp:lastPrinted>2022-12-16T08:56:00Z</cp:lastPrinted>
  <dcterms:created xsi:type="dcterms:W3CDTF">2021-12-13T08:03:00Z</dcterms:created>
  <dcterms:modified xsi:type="dcterms:W3CDTF">2022-12-16T08:56:00Z</dcterms:modified>
</cp:coreProperties>
</file>