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4A6BB" w14:textId="40A18D03" w:rsidR="00B57538" w:rsidRPr="00B57538" w:rsidRDefault="00B57538" w:rsidP="00B57538">
      <w:pPr>
        <w:spacing w:after="0" w:line="240" w:lineRule="auto"/>
        <w:rPr>
          <w:b/>
          <w:bCs/>
          <w:sz w:val="28"/>
          <w:szCs w:val="28"/>
        </w:rPr>
      </w:pPr>
      <w:r w:rsidRPr="00B57538">
        <w:rPr>
          <w:b/>
          <w:bCs/>
          <w:sz w:val="28"/>
          <w:szCs w:val="28"/>
        </w:rPr>
        <w:t xml:space="preserve">                    </w:t>
      </w:r>
      <w:r w:rsidRPr="00B57538">
        <w:rPr>
          <w:b/>
          <w:bCs/>
          <w:sz w:val="28"/>
          <w:szCs w:val="28"/>
        </w:rPr>
        <w:t>Obecně závazná vyhláška města Čáslavi č. 6/2016</w:t>
      </w:r>
    </w:p>
    <w:p w14:paraId="685D09A8" w14:textId="599E7123" w:rsidR="00B57538" w:rsidRPr="00B57538" w:rsidRDefault="00B57538" w:rsidP="00B57538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</w:t>
      </w:r>
      <w:r w:rsidRPr="00B57538">
        <w:rPr>
          <w:b/>
          <w:bCs/>
        </w:rPr>
        <w:t>o stanovení podmínek pro pořádání, průběh a ukončení veřejnosti přístupných</w:t>
      </w:r>
    </w:p>
    <w:p w14:paraId="08191827" w14:textId="77777777" w:rsidR="00B57538" w:rsidRDefault="00B57538" w:rsidP="00B57538">
      <w:pPr>
        <w:spacing w:after="0" w:line="240" w:lineRule="auto"/>
        <w:rPr>
          <w:b/>
          <w:bCs/>
        </w:rPr>
      </w:pPr>
      <w:r w:rsidRPr="00B57538">
        <w:rPr>
          <w:b/>
          <w:bCs/>
        </w:rPr>
        <w:t xml:space="preserve">sportovních, společenských a kulturních podniků, včetně tanečních zábav, diskoték a </w:t>
      </w:r>
      <w:r>
        <w:rPr>
          <w:b/>
          <w:bCs/>
        </w:rPr>
        <w:t xml:space="preserve">    </w:t>
      </w:r>
    </w:p>
    <w:p w14:paraId="75EF4C08" w14:textId="79D6BA88" w:rsidR="00B57538" w:rsidRPr="00B57538" w:rsidRDefault="00B57538" w:rsidP="00B57538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</w:t>
      </w:r>
      <w:r w:rsidRPr="00B57538">
        <w:rPr>
          <w:b/>
          <w:bCs/>
        </w:rPr>
        <w:t>jiných</w:t>
      </w:r>
      <w:r>
        <w:rPr>
          <w:b/>
          <w:bCs/>
        </w:rPr>
        <w:t xml:space="preserve"> </w:t>
      </w:r>
      <w:r w:rsidRPr="00B57538">
        <w:rPr>
          <w:b/>
          <w:bCs/>
        </w:rPr>
        <w:t>kulturních podniků v rozsahu nezbytném k zajištění veřejného pořádku</w:t>
      </w:r>
    </w:p>
    <w:p w14:paraId="4577C606" w14:textId="77777777" w:rsidR="00B57538" w:rsidRDefault="00B57538" w:rsidP="00B57538"/>
    <w:p w14:paraId="7B4C8438" w14:textId="12EAF828" w:rsidR="00B57538" w:rsidRPr="00B57538" w:rsidRDefault="00B57538" w:rsidP="00FC013E">
      <w:pPr>
        <w:spacing w:after="0" w:line="240" w:lineRule="auto"/>
      </w:pPr>
      <w:r w:rsidRPr="00B57538">
        <w:t xml:space="preserve">Zastupitelstvo Města Čáslavi na základě ustanovení § 10 písm. b), § 84 odst. 2 písm. h) zákona </w:t>
      </w:r>
      <w:r w:rsidR="00FC013E">
        <w:t xml:space="preserve">             </w:t>
      </w:r>
      <w:r w:rsidRPr="00B57538">
        <w:t>č.</w:t>
      </w:r>
      <w:r w:rsidR="00FC013E">
        <w:t xml:space="preserve"> </w:t>
      </w:r>
      <w:r w:rsidRPr="00B57538">
        <w:t>128/2000 Sb., o obcích (obecní zřízení), ve znění pozdějších předpisů, schválilo na svém</w:t>
      </w:r>
      <w:r w:rsidR="00FC013E">
        <w:t xml:space="preserve"> </w:t>
      </w:r>
      <w:r w:rsidRPr="00B57538">
        <w:t>zasedání dne</w:t>
      </w:r>
      <w:r>
        <w:t xml:space="preserve"> </w:t>
      </w:r>
      <w:r w:rsidRPr="00B57538">
        <w:t>12.12.2016 usnesením č. 80 /2016 tuto obecně závaznou vyhlášku:</w:t>
      </w:r>
    </w:p>
    <w:p w14:paraId="1CD3D898" w14:textId="77777777" w:rsidR="00B57538" w:rsidRDefault="00B57538" w:rsidP="00FC013E">
      <w:pPr>
        <w:rPr>
          <w:b/>
          <w:bCs/>
        </w:rPr>
      </w:pPr>
    </w:p>
    <w:p w14:paraId="417949CA" w14:textId="3EA29FBE" w:rsidR="00B57538" w:rsidRPr="00B57538" w:rsidRDefault="00B57538" w:rsidP="00FC013E">
      <w:pPr>
        <w:spacing w:after="0" w:line="240" w:lineRule="auto"/>
        <w:jc w:val="center"/>
        <w:rPr>
          <w:b/>
          <w:bCs/>
        </w:rPr>
      </w:pPr>
      <w:r w:rsidRPr="00B57538">
        <w:rPr>
          <w:b/>
          <w:bCs/>
        </w:rPr>
        <w:t>ČI. 1</w:t>
      </w:r>
    </w:p>
    <w:p w14:paraId="48344A81" w14:textId="31D7502F" w:rsidR="00B57538" w:rsidRPr="00B57538" w:rsidRDefault="00B57538" w:rsidP="00FC013E">
      <w:pPr>
        <w:spacing w:after="0" w:line="240" w:lineRule="auto"/>
        <w:jc w:val="center"/>
        <w:rPr>
          <w:b/>
          <w:bCs/>
        </w:rPr>
      </w:pPr>
      <w:r w:rsidRPr="00B57538">
        <w:rPr>
          <w:b/>
          <w:bCs/>
        </w:rPr>
        <w:t>Podmínky pro pořádání, průběh a ukončení veřejnosti přístupných sportovních, společenských a</w:t>
      </w:r>
      <w:r>
        <w:rPr>
          <w:b/>
          <w:bCs/>
        </w:rPr>
        <w:t xml:space="preserve"> </w:t>
      </w:r>
      <w:r w:rsidRPr="00B57538">
        <w:rPr>
          <w:b/>
          <w:bCs/>
        </w:rPr>
        <w:t>kulturních podniků, tanečních zábav, diskotéka jiných kulturních podniků</w:t>
      </w:r>
    </w:p>
    <w:p w14:paraId="43407E38" w14:textId="77777777" w:rsidR="00B57538" w:rsidRDefault="00B57538" w:rsidP="00FC013E"/>
    <w:p w14:paraId="3C90AFC1" w14:textId="08691B14" w:rsidR="00B57538" w:rsidRPr="00B57538" w:rsidRDefault="00B57538" w:rsidP="00FC013E">
      <w:r w:rsidRPr="00B57538">
        <w:t>Veřejnosti přístupné sportovní, společenské a kulturní podniky včetně tanečních zábav, diskoték a jiných</w:t>
      </w:r>
      <w:r>
        <w:t xml:space="preserve"> </w:t>
      </w:r>
      <w:r w:rsidRPr="00B57538">
        <w:t>kulturních podniků lze provozovat celoročně v době od 08.00 hodin do 03.00 hodin.</w:t>
      </w:r>
    </w:p>
    <w:p w14:paraId="15B35FB3" w14:textId="77777777" w:rsidR="00B57538" w:rsidRPr="00B57538" w:rsidRDefault="00B57538" w:rsidP="00FC013E">
      <w:pPr>
        <w:spacing w:after="0" w:line="240" w:lineRule="auto"/>
        <w:jc w:val="center"/>
        <w:rPr>
          <w:b/>
          <w:bCs/>
        </w:rPr>
      </w:pPr>
      <w:r w:rsidRPr="00B57538">
        <w:rPr>
          <w:b/>
          <w:bCs/>
        </w:rPr>
        <w:t>ČI. 2</w:t>
      </w:r>
    </w:p>
    <w:p w14:paraId="1D6B0EAD" w14:textId="77777777" w:rsidR="00B57538" w:rsidRPr="00B57538" w:rsidRDefault="00B57538" w:rsidP="00FC013E">
      <w:pPr>
        <w:spacing w:after="0" w:line="240" w:lineRule="auto"/>
        <w:jc w:val="center"/>
        <w:rPr>
          <w:b/>
          <w:bCs/>
        </w:rPr>
      </w:pPr>
      <w:r w:rsidRPr="00B57538">
        <w:rPr>
          <w:b/>
          <w:bCs/>
        </w:rPr>
        <w:t>Oznamovací povinnost</w:t>
      </w:r>
    </w:p>
    <w:p w14:paraId="2F1EC29D" w14:textId="77777777" w:rsidR="00B57538" w:rsidRPr="00B57538" w:rsidRDefault="00B57538" w:rsidP="00FC013E">
      <w:pPr>
        <w:spacing w:after="0" w:line="240" w:lineRule="auto"/>
      </w:pPr>
      <w:r w:rsidRPr="00B57538">
        <w:t>Pořadatel podniku uvedeného v odst. 1 je povinen oznámit nejméně 10 dnů před jeho konáním</w:t>
      </w:r>
    </w:p>
    <w:p w14:paraId="4A1CCA9D" w14:textId="77777777" w:rsidR="00B57538" w:rsidRPr="00B57538" w:rsidRDefault="00B57538" w:rsidP="00FC013E">
      <w:pPr>
        <w:spacing w:after="0" w:line="240" w:lineRule="auto"/>
      </w:pPr>
      <w:r w:rsidRPr="00B57538">
        <w:t>Městskému úřadu v Čáslavi:</w:t>
      </w:r>
    </w:p>
    <w:p w14:paraId="6EAC85F9" w14:textId="67E790E1" w:rsidR="00B57538" w:rsidRPr="00B57538" w:rsidRDefault="00B57538" w:rsidP="00FC013E">
      <w:pPr>
        <w:pStyle w:val="Odstavecseseznamem"/>
        <w:numPr>
          <w:ilvl w:val="0"/>
          <w:numId w:val="1"/>
        </w:numPr>
        <w:spacing w:after="0" w:line="240" w:lineRule="auto"/>
      </w:pPr>
      <w:r w:rsidRPr="00B57538">
        <w:t>jméno, příjmení, datum narození, adresu místa trvalého pobytu a adresu bydliště, je-li odlišná</w:t>
      </w:r>
      <w:r>
        <w:t xml:space="preserve"> </w:t>
      </w:r>
      <w:r w:rsidRPr="00B57538">
        <w:t>od místa trvalého pobytu pořadatele; je-li pořadatelem právnická osoba, název či obchodní</w:t>
      </w:r>
      <w:r>
        <w:t xml:space="preserve"> </w:t>
      </w:r>
      <w:r w:rsidRPr="00B57538">
        <w:t>firmu, sídlo a označení osoby, která za tuto právnickou osobu jedná,</w:t>
      </w:r>
    </w:p>
    <w:p w14:paraId="6B9C9080" w14:textId="50A6C889" w:rsidR="00B57538" w:rsidRPr="00B57538" w:rsidRDefault="00B57538" w:rsidP="00FC013E">
      <w:pPr>
        <w:pStyle w:val="Odstavecseseznamem"/>
        <w:numPr>
          <w:ilvl w:val="0"/>
          <w:numId w:val="1"/>
        </w:numPr>
        <w:spacing w:after="0" w:line="240" w:lineRule="auto"/>
      </w:pPr>
      <w:r w:rsidRPr="00B57538">
        <w:t>označení druhu podniku, dobu a místo konání včetně údaje o jeho počátku a ukončení,</w:t>
      </w:r>
    </w:p>
    <w:p w14:paraId="70605FD4" w14:textId="2F60FB6A" w:rsidR="00B57538" w:rsidRPr="00B57538" w:rsidRDefault="00B57538" w:rsidP="00FC013E">
      <w:pPr>
        <w:pStyle w:val="Odstavecseseznamem"/>
        <w:numPr>
          <w:ilvl w:val="0"/>
          <w:numId w:val="1"/>
        </w:numPr>
        <w:spacing w:after="0" w:line="240" w:lineRule="auto"/>
      </w:pPr>
      <w:r w:rsidRPr="00B57538">
        <w:t>předpokládaný počet účastníků tohoto podniku,</w:t>
      </w:r>
    </w:p>
    <w:p w14:paraId="3C49466C" w14:textId="5F265F35" w:rsidR="00B57538" w:rsidRPr="00B57538" w:rsidRDefault="00B57538" w:rsidP="00FC013E">
      <w:pPr>
        <w:pStyle w:val="Odstavecseseznamem"/>
        <w:numPr>
          <w:ilvl w:val="0"/>
          <w:numId w:val="1"/>
        </w:numPr>
        <w:spacing w:after="0" w:line="240" w:lineRule="auto"/>
      </w:pPr>
      <w:r w:rsidRPr="00B57538">
        <w:t>počet osob zajišťujících pořadatelskou službu a způsob jejich označení,</w:t>
      </w:r>
    </w:p>
    <w:p w14:paraId="68E08B56" w14:textId="71B64D3A" w:rsidR="00B57538" w:rsidRPr="00B57538" w:rsidRDefault="00B57538" w:rsidP="00FC013E">
      <w:pPr>
        <w:pStyle w:val="Odstavecseseznamem"/>
        <w:numPr>
          <w:ilvl w:val="0"/>
          <w:numId w:val="1"/>
        </w:numPr>
        <w:spacing w:after="0" w:line="240" w:lineRule="auto"/>
      </w:pPr>
      <w:r w:rsidRPr="00B57538">
        <w:t>údaje o osobě pověřené pořadatelem podniku k osobní spolupráci s orgány veřejné</w:t>
      </w:r>
      <w:r>
        <w:t xml:space="preserve"> </w:t>
      </w:r>
      <w:r w:rsidRPr="00B57538">
        <w:t>moci,</w:t>
      </w:r>
      <w:r>
        <w:t xml:space="preserve"> </w:t>
      </w:r>
      <w:r w:rsidRPr="00B57538">
        <w:t>pokud pořadatel podniku tuto osobu určí,</w:t>
      </w:r>
    </w:p>
    <w:p w14:paraId="094E49B9" w14:textId="2F448625" w:rsidR="00B57538" w:rsidRPr="00B57538" w:rsidRDefault="00B57538" w:rsidP="00FC013E">
      <w:pPr>
        <w:pStyle w:val="Odstavecseseznamem"/>
        <w:numPr>
          <w:ilvl w:val="0"/>
          <w:numId w:val="1"/>
        </w:numPr>
        <w:spacing w:after="0" w:line="240" w:lineRule="auto"/>
      </w:pPr>
      <w:r w:rsidRPr="00B57538">
        <w:t>údaje o osobách, které poskytly k užívání pozemek nebo stavbu, kde se má podnik konat,</w:t>
      </w:r>
    </w:p>
    <w:p w14:paraId="09578277" w14:textId="7243C5B2" w:rsidR="00B57538" w:rsidRPr="00B57538" w:rsidRDefault="00B57538" w:rsidP="00FC013E">
      <w:pPr>
        <w:pStyle w:val="Odstavecseseznamem"/>
        <w:numPr>
          <w:ilvl w:val="0"/>
          <w:numId w:val="1"/>
        </w:numPr>
        <w:spacing w:after="0" w:line="240" w:lineRule="auto"/>
      </w:pPr>
      <w:r w:rsidRPr="00B57538">
        <w:t>lhůtu, ve které zajistí úklid místa konání podniku, a způsob tohoto úklidu, jde-li o místa, která</w:t>
      </w:r>
      <w:r>
        <w:t xml:space="preserve"> </w:t>
      </w:r>
      <w:r w:rsidRPr="00B57538">
        <w:t>nejsou určena a zřízena pro pořádání uvedených podniků,</w:t>
      </w:r>
    </w:p>
    <w:p w14:paraId="7D34D4E9" w14:textId="293DA438" w:rsidR="00B57538" w:rsidRPr="00B57538" w:rsidRDefault="00B57538" w:rsidP="00FC013E">
      <w:pPr>
        <w:pStyle w:val="Odstavecseseznamem"/>
        <w:numPr>
          <w:ilvl w:val="0"/>
          <w:numId w:val="1"/>
        </w:numPr>
        <w:spacing w:after="0" w:line="240" w:lineRule="auto"/>
      </w:pPr>
      <w:r w:rsidRPr="00B57538">
        <w:t>způsob zajištění obecných povinností při nakládání s odpady vzniklými při pořádání akce,</w:t>
      </w:r>
    </w:p>
    <w:p w14:paraId="6ED8EBFF" w14:textId="2966AF64" w:rsidR="00B57538" w:rsidRPr="00B57538" w:rsidRDefault="00B57538" w:rsidP="00FC013E">
      <w:pPr>
        <w:pStyle w:val="Odstavecseseznamem"/>
        <w:numPr>
          <w:ilvl w:val="0"/>
          <w:numId w:val="1"/>
        </w:numPr>
        <w:spacing w:after="0" w:line="240" w:lineRule="auto"/>
      </w:pPr>
      <w:r w:rsidRPr="00B57538">
        <w:t>způsob zajištění podmínek stanovených zvláštními právními předpisy v oblasti požární</w:t>
      </w:r>
    </w:p>
    <w:p w14:paraId="12E2917F" w14:textId="70F28AD9" w:rsidR="00B57538" w:rsidRPr="00B57538" w:rsidRDefault="00B57538" w:rsidP="00FC013E">
      <w:pPr>
        <w:pStyle w:val="Odstavecseseznamem"/>
        <w:spacing w:after="0" w:line="240" w:lineRule="auto"/>
      </w:pPr>
      <w:r w:rsidRPr="00B57538">
        <w:t>ochrany.</w:t>
      </w:r>
    </w:p>
    <w:p w14:paraId="18F4725B" w14:textId="77777777" w:rsidR="00B57538" w:rsidRPr="00B57538" w:rsidRDefault="00B57538" w:rsidP="00FC013E">
      <w:pPr>
        <w:spacing w:after="0" w:line="240" w:lineRule="auto"/>
        <w:jc w:val="center"/>
        <w:rPr>
          <w:b/>
          <w:bCs/>
        </w:rPr>
      </w:pPr>
      <w:r w:rsidRPr="00B57538">
        <w:rPr>
          <w:b/>
          <w:bCs/>
        </w:rPr>
        <w:t>ČI.3</w:t>
      </w:r>
    </w:p>
    <w:p w14:paraId="74D3CFE4" w14:textId="77777777" w:rsidR="00B57538" w:rsidRPr="00B57538" w:rsidRDefault="00B57538" w:rsidP="00FC013E">
      <w:pPr>
        <w:spacing w:after="0" w:line="240" w:lineRule="auto"/>
        <w:jc w:val="center"/>
        <w:rPr>
          <w:b/>
          <w:bCs/>
        </w:rPr>
      </w:pPr>
      <w:r w:rsidRPr="00B57538">
        <w:rPr>
          <w:b/>
          <w:bCs/>
        </w:rPr>
        <w:t>Účinnost</w:t>
      </w:r>
    </w:p>
    <w:p w14:paraId="7CDB5EED" w14:textId="77777777" w:rsidR="00B57538" w:rsidRPr="00B57538" w:rsidRDefault="00B57538" w:rsidP="00FC013E">
      <w:r w:rsidRPr="00B57538">
        <w:t>Tato obecně závazná vyhláška nabývá účinnosti 15. dnem po dni jejího vyhlášení.</w:t>
      </w:r>
    </w:p>
    <w:p w14:paraId="3425131D" w14:textId="77777777" w:rsidR="00FC013E" w:rsidRDefault="00FC013E" w:rsidP="00FC013E"/>
    <w:p w14:paraId="06D5A91B" w14:textId="5A2FE8C9" w:rsidR="00B57538" w:rsidRPr="00B57538" w:rsidRDefault="00B57538" w:rsidP="00FC013E">
      <w:pPr>
        <w:spacing w:after="0" w:line="240" w:lineRule="auto"/>
      </w:pPr>
      <w:r w:rsidRPr="00B57538">
        <w:t>Ing. Jaromír STRNAD</w:t>
      </w:r>
      <w:r w:rsidR="00FC013E">
        <w:t xml:space="preserve">                                                                                               Mgr. Daniel MIKŠ         </w:t>
      </w:r>
    </w:p>
    <w:p w14:paraId="4DC51FCA" w14:textId="7F60C5E1" w:rsidR="00B57538" w:rsidRPr="00B57538" w:rsidRDefault="00B57538" w:rsidP="00FC013E">
      <w:pPr>
        <w:tabs>
          <w:tab w:val="left" w:pos="2715"/>
        </w:tabs>
        <w:spacing w:after="0" w:line="240" w:lineRule="auto"/>
      </w:pPr>
      <w:r w:rsidRPr="00B57538">
        <w:t>starosta</w:t>
      </w:r>
      <w:r w:rsidR="00FC013E">
        <w:tab/>
        <w:t xml:space="preserve">                                                                              místostarosta</w:t>
      </w:r>
    </w:p>
    <w:p w14:paraId="58CDA229" w14:textId="77777777" w:rsidR="00FC013E" w:rsidRDefault="00FC013E" w:rsidP="00FC013E"/>
    <w:p w14:paraId="1E615DF4" w14:textId="0C0EE5B0" w:rsidR="00B57538" w:rsidRPr="00B57538" w:rsidRDefault="00B57538" w:rsidP="00FC013E">
      <w:r w:rsidRPr="00B57538">
        <w:t xml:space="preserve">Vyvěšeno na úřední desce </w:t>
      </w:r>
      <w:r w:rsidR="00FC013E" w:rsidRPr="00B57538">
        <w:t>dne:</w:t>
      </w:r>
      <w:r w:rsidR="00FC013E">
        <w:t xml:space="preserve">  16.12.2016</w:t>
      </w:r>
    </w:p>
    <w:p w14:paraId="6DA82CDC" w14:textId="29C1D735" w:rsidR="00B57538" w:rsidRPr="00B57538" w:rsidRDefault="00B57538" w:rsidP="00B57538">
      <w:r w:rsidRPr="00B57538">
        <w:t>Sejmuto z úřední desky dne:</w:t>
      </w:r>
      <w:r w:rsidR="00FC013E">
        <w:t xml:space="preserve"> 02.01.2017</w:t>
      </w:r>
    </w:p>
    <w:p w14:paraId="7EE29D9A" w14:textId="0D5B0778" w:rsidR="00F1741C" w:rsidRDefault="00F1741C" w:rsidP="00B57538"/>
    <w:sectPr w:rsidR="00F17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F4D89"/>
    <w:multiLevelType w:val="hybridMultilevel"/>
    <w:tmpl w:val="19BC92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D7480"/>
    <w:multiLevelType w:val="hybridMultilevel"/>
    <w:tmpl w:val="DB32CE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339274">
    <w:abstractNumId w:val="1"/>
  </w:num>
  <w:num w:numId="2" w16cid:durableId="2082947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538"/>
    <w:rsid w:val="002C71A5"/>
    <w:rsid w:val="00B57538"/>
    <w:rsid w:val="00F1741C"/>
    <w:rsid w:val="00FC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4DFF4"/>
  <w15:chartTrackingRefBased/>
  <w15:docId w15:val="{FF2750B5-41CB-45AC-A731-F10471A0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57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7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75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7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75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75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75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75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75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75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75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75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753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753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75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75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75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75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575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7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57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57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57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575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5753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5753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75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753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575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Aranka Pelikánová</dc:creator>
  <cp:keywords/>
  <dc:description/>
  <cp:lastModifiedBy>Aranka Pelikánová</cp:lastModifiedBy>
  <cp:revision>2</cp:revision>
  <dcterms:created xsi:type="dcterms:W3CDTF">2024-12-16T09:12:00Z</dcterms:created>
  <dcterms:modified xsi:type="dcterms:W3CDTF">2024-12-16T09:12:00Z</dcterms:modified>
</cp:coreProperties>
</file>