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23DE" w14:textId="203A2429" w:rsidR="00DF6DDE" w:rsidRPr="008837F0" w:rsidRDefault="00DF6DDE" w:rsidP="00DF6DDE">
      <w:pPr>
        <w:jc w:val="right"/>
        <w:rPr>
          <w:rFonts w:ascii="Roboto" w:hAnsi="Roboto"/>
          <w:b/>
          <w:sz w:val="38"/>
          <w:szCs w:val="38"/>
        </w:rPr>
      </w:pPr>
      <w:r w:rsidRPr="00DF6DDE">
        <w:rPr>
          <w:rFonts w:ascii="Roboto" w:hAnsi="Roboto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A44D955" wp14:editId="4E527888">
            <wp:simplePos x="0" y="0"/>
            <wp:positionH relativeFrom="column">
              <wp:posOffset>-629590</wp:posOffset>
            </wp:positionH>
            <wp:positionV relativeFrom="paragraph">
              <wp:posOffset>-589915</wp:posOffset>
            </wp:positionV>
            <wp:extent cx="4035560" cy="1255779"/>
            <wp:effectExtent l="0" t="0" r="3175" b="1905"/>
            <wp:wrapNone/>
            <wp:docPr id="282075240" name="Obrázek 2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75240" name="Obrázek 2" descr="Obsah obrázku černá, tma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560" cy="125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6DDE">
        <w:rPr>
          <w:rFonts w:ascii="Roboto" w:hAnsi="Roboto"/>
          <w:b/>
          <w:sz w:val="36"/>
          <w:szCs w:val="36"/>
        </w:rPr>
        <w:t>Zastupitelstvo města Slavičín</w:t>
      </w:r>
    </w:p>
    <w:p w14:paraId="54297F94" w14:textId="77777777" w:rsidR="00DF6DDE" w:rsidRDefault="00DF6DDE" w:rsidP="00DF6DDE"/>
    <w:p w14:paraId="487BA61F" w14:textId="77777777" w:rsidR="00DF6DDE" w:rsidRDefault="00DF6DDE" w:rsidP="00DF6DDE"/>
    <w:p w14:paraId="180B578C" w14:textId="77777777" w:rsidR="00DF6DDE" w:rsidRDefault="00DF6DDE" w:rsidP="00DF6DDE"/>
    <w:p w14:paraId="229F13A3" w14:textId="77777777" w:rsidR="00DF6DDE" w:rsidRDefault="00DF6DDE" w:rsidP="00DF6DDE"/>
    <w:p w14:paraId="1BBEEEDC" w14:textId="77777777" w:rsidR="00883B39" w:rsidRDefault="00883B39" w:rsidP="00DF6DDE"/>
    <w:p w14:paraId="01DEB687" w14:textId="7E016432" w:rsidR="00DB0377" w:rsidRPr="00883B39" w:rsidRDefault="00883B39" w:rsidP="00883B39">
      <w:pPr>
        <w:pStyle w:val="Nadpis1"/>
        <w:spacing w:before="0" w:after="0"/>
        <w:rPr>
          <w:sz w:val="22"/>
          <w:szCs w:val="22"/>
        </w:rPr>
      </w:pPr>
      <w:r w:rsidRPr="00883B39">
        <w:rPr>
          <w:sz w:val="22"/>
          <w:szCs w:val="22"/>
        </w:rPr>
        <w:t>OBECNĚ ZÁVAZNÁ VYHLÁŠKA MĚSTA SLAVIČÍN</w:t>
      </w:r>
      <w:r w:rsidRPr="00883B39">
        <w:rPr>
          <w:sz w:val="22"/>
          <w:szCs w:val="22"/>
        </w:rPr>
        <w:br/>
      </w:r>
      <w:r w:rsidR="005C78CC" w:rsidRPr="00883B39">
        <w:rPr>
          <w:sz w:val="22"/>
          <w:szCs w:val="22"/>
        </w:rPr>
        <w:t>o místním poplatku za odkládání komunálního odpadu z nemovité věci</w:t>
      </w:r>
    </w:p>
    <w:p w14:paraId="0C4387E2" w14:textId="77777777" w:rsidR="00883B39" w:rsidRDefault="00883B39" w:rsidP="00883B39">
      <w:pPr>
        <w:pStyle w:val="UvodniVeta"/>
        <w:spacing w:before="0" w:after="0" w:line="240" w:lineRule="auto"/>
        <w:rPr>
          <w:sz w:val="20"/>
          <w:szCs w:val="20"/>
        </w:rPr>
      </w:pPr>
    </w:p>
    <w:p w14:paraId="580D137C" w14:textId="166DC5A2" w:rsidR="00DB0377" w:rsidRDefault="005C78CC" w:rsidP="00883B39">
      <w:pPr>
        <w:pStyle w:val="UvodniVeta"/>
        <w:spacing w:before="0"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Zastupitelstvo města Slavičín se na svém zasedání dne</w:t>
      </w:r>
      <w:r w:rsidR="00DF6DDE" w:rsidRPr="00DF6DDE">
        <w:rPr>
          <w:sz w:val="20"/>
          <w:szCs w:val="20"/>
        </w:rPr>
        <w:t xml:space="preserve"> 17.12.2025 </w:t>
      </w:r>
      <w:r w:rsidRPr="00DF6DDE">
        <w:rPr>
          <w:sz w:val="20"/>
          <w:szCs w:val="20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21274E" w14:textId="77777777" w:rsidR="00883B39" w:rsidRDefault="00883B39" w:rsidP="00883B39">
      <w:pPr>
        <w:pStyle w:val="UvodniVeta"/>
        <w:spacing w:before="0" w:after="0" w:line="240" w:lineRule="auto"/>
        <w:rPr>
          <w:sz w:val="20"/>
          <w:szCs w:val="20"/>
        </w:rPr>
      </w:pPr>
    </w:p>
    <w:p w14:paraId="74895C57" w14:textId="77777777" w:rsidR="00883B39" w:rsidRPr="00DF6DDE" w:rsidRDefault="00883B39" w:rsidP="00883B39">
      <w:pPr>
        <w:pStyle w:val="UvodniVeta"/>
        <w:spacing w:before="0" w:after="0" w:line="240" w:lineRule="auto"/>
        <w:rPr>
          <w:sz w:val="20"/>
          <w:szCs w:val="20"/>
        </w:rPr>
      </w:pPr>
    </w:p>
    <w:p w14:paraId="08B16FF8" w14:textId="77777777" w:rsidR="00DB0377" w:rsidRPr="00DF6DDE" w:rsidRDefault="005C78CC" w:rsidP="00883B39">
      <w:pPr>
        <w:pStyle w:val="Nadpis2"/>
        <w:spacing w:before="0"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Čl. 1</w:t>
      </w:r>
      <w:r w:rsidRPr="00DF6DDE">
        <w:rPr>
          <w:sz w:val="20"/>
          <w:szCs w:val="20"/>
        </w:rPr>
        <w:br/>
        <w:t>Úvodní ustanovení</w:t>
      </w:r>
    </w:p>
    <w:p w14:paraId="5D96F9B3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1A212123" w14:textId="54A874D5" w:rsidR="00DB0377" w:rsidRPr="00DF6DDE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Město Slavičín touto vyhláškou zavádí místní poplatek za odkládání komunálního odpadu z nemovité věci (dále jen „poplatek“).</w:t>
      </w:r>
    </w:p>
    <w:p w14:paraId="0400FD5B" w14:textId="77777777" w:rsidR="00DB0377" w:rsidRPr="00DF6DDE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Poplatkovým obdobím poplatku je kalendářní rok</w:t>
      </w:r>
      <w:r w:rsidRPr="00DF6DDE">
        <w:rPr>
          <w:rStyle w:val="Znakapoznpodarou"/>
          <w:sz w:val="20"/>
          <w:szCs w:val="20"/>
        </w:rPr>
        <w:footnoteReference w:id="1"/>
      </w:r>
      <w:r w:rsidRPr="00DF6DDE">
        <w:rPr>
          <w:sz w:val="20"/>
          <w:szCs w:val="20"/>
        </w:rPr>
        <w:t>.</w:t>
      </w:r>
    </w:p>
    <w:p w14:paraId="35044408" w14:textId="77777777" w:rsidR="00DB0377" w:rsidRPr="00DF6DDE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Poplatkovým subjektem podle této vyhlášky je:</w:t>
      </w:r>
    </w:p>
    <w:p w14:paraId="7FB2B4AE" w14:textId="0E962EAC" w:rsidR="00DB0377" w:rsidRPr="00DF6DDE" w:rsidRDefault="005C78CC" w:rsidP="00883B39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poplatník poplatku,</w:t>
      </w:r>
    </w:p>
    <w:p w14:paraId="05CA65E2" w14:textId="77777777" w:rsidR="00DB0377" w:rsidRPr="00DF6DDE" w:rsidRDefault="005C78CC" w:rsidP="00883B39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nebo plátce poplatku, pokud jde o poplatek odváděný plátcem poplatku</w:t>
      </w:r>
      <w:r w:rsidRPr="00DF6DDE">
        <w:rPr>
          <w:rStyle w:val="Znakapoznpodarou"/>
          <w:sz w:val="20"/>
          <w:szCs w:val="20"/>
        </w:rPr>
        <w:footnoteReference w:id="2"/>
      </w:r>
      <w:r w:rsidRPr="00DF6DDE">
        <w:rPr>
          <w:sz w:val="20"/>
          <w:szCs w:val="20"/>
        </w:rPr>
        <w:t>.</w:t>
      </w:r>
    </w:p>
    <w:p w14:paraId="40B34D84" w14:textId="77777777" w:rsidR="00DB0377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Správcem poplatku je městský úřad</w:t>
      </w:r>
      <w:r w:rsidRPr="00DF6DDE">
        <w:rPr>
          <w:rStyle w:val="Znakapoznpodarou"/>
          <w:sz w:val="20"/>
          <w:szCs w:val="20"/>
        </w:rPr>
        <w:footnoteReference w:id="3"/>
      </w:r>
      <w:r w:rsidRPr="00DF6DDE">
        <w:rPr>
          <w:sz w:val="20"/>
          <w:szCs w:val="20"/>
        </w:rPr>
        <w:t>.</w:t>
      </w:r>
    </w:p>
    <w:p w14:paraId="18CB01CB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75975298" w14:textId="77777777" w:rsidR="00883B39" w:rsidRPr="00DF6DDE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39B1A68E" w14:textId="77777777" w:rsidR="00DB0377" w:rsidRPr="00DF6DDE" w:rsidRDefault="005C78CC" w:rsidP="00883B39">
      <w:pPr>
        <w:pStyle w:val="Nadpis2"/>
        <w:spacing w:before="0"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Čl. 2</w:t>
      </w:r>
      <w:r w:rsidRPr="00DF6DDE">
        <w:rPr>
          <w:sz w:val="20"/>
          <w:szCs w:val="20"/>
        </w:rPr>
        <w:br/>
        <w:t>Předmět poplatku, poplatník a plátce poplatku</w:t>
      </w:r>
    </w:p>
    <w:p w14:paraId="7CFA70D7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6F4F7B1C" w14:textId="49487D44" w:rsidR="00DB0377" w:rsidRPr="00DF6DDE" w:rsidRDefault="005C78CC" w:rsidP="00883B39">
      <w:pPr>
        <w:pStyle w:val="Odstavec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DF6DDE">
        <w:rPr>
          <w:rStyle w:val="Znakapoznpodarou"/>
          <w:sz w:val="20"/>
          <w:szCs w:val="20"/>
        </w:rPr>
        <w:footnoteReference w:id="4"/>
      </w:r>
      <w:r w:rsidRPr="00DF6DDE">
        <w:rPr>
          <w:sz w:val="20"/>
          <w:szCs w:val="20"/>
        </w:rPr>
        <w:t>.</w:t>
      </w:r>
    </w:p>
    <w:p w14:paraId="5732E618" w14:textId="77777777" w:rsidR="00DB0377" w:rsidRPr="00DF6DDE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Poplatníkem poplatku je</w:t>
      </w:r>
      <w:r w:rsidRPr="00DF6DDE">
        <w:rPr>
          <w:rStyle w:val="Znakapoznpodarou"/>
          <w:sz w:val="20"/>
          <w:szCs w:val="20"/>
        </w:rPr>
        <w:footnoteReference w:id="5"/>
      </w:r>
    </w:p>
    <w:p w14:paraId="56B2098C" w14:textId="77777777" w:rsidR="00DB0377" w:rsidRPr="00DF6DDE" w:rsidRDefault="005C78CC" w:rsidP="00883B39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fyzická osoba, která má v nemovité věci bydliště,</w:t>
      </w:r>
    </w:p>
    <w:p w14:paraId="0725301B" w14:textId="77777777" w:rsidR="00DB0377" w:rsidRPr="00DF6DDE" w:rsidRDefault="005C78CC" w:rsidP="00883B39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nebo vlastník nemovité věci, ve které nemá bydliště žádná fyzická osoba.</w:t>
      </w:r>
    </w:p>
    <w:p w14:paraId="38B33308" w14:textId="77777777" w:rsidR="00DB0377" w:rsidRPr="00DF6DDE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Plátcem poplatku je</w:t>
      </w:r>
      <w:r w:rsidRPr="00DF6DDE">
        <w:rPr>
          <w:rStyle w:val="Znakapoznpodarou"/>
          <w:sz w:val="20"/>
          <w:szCs w:val="20"/>
        </w:rPr>
        <w:footnoteReference w:id="6"/>
      </w:r>
    </w:p>
    <w:p w14:paraId="4DB98EB9" w14:textId="77777777" w:rsidR="00DB0377" w:rsidRPr="00DF6DDE" w:rsidRDefault="005C78CC" w:rsidP="00883B39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společenství vlastníků jednotek, pokud pro dům vzniklo,</w:t>
      </w:r>
    </w:p>
    <w:p w14:paraId="62A540B9" w14:textId="77777777" w:rsidR="00DB0377" w:rsidRPr="00DF6DDE" w:rsidRDefault="005C78CC" w:rsidP="00883B39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nebo vlastník nemovité věci v ostatních případech.</w:t>
      </w:r>
    </w:p>
    <w:p w14:paraId="78B0DA29" w14:textId="77777777" w:rsidR="00DB0377" w:rsidRPr="00DF6DDE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Plátce poplatku je povinen vybrat poplatek od poplatníka</w:t>
      </w:r>
      <w:r w:rsidRPr="00DF6DDE">
        <w:rPr>
          <w:rStyle w:val="Znakapoznpodarou"/>
          <w:sz w:val="20"/>
          <w:szCs w:val="20"/>
        </w:rPr>
        <w:footnoteReference w:id="7"/>
      </w:r>
      <w:r w:rsidRPr="00DF6DDE">
        <w:rPr>
          <w:sz w:val="20"/>
          <w:szCs w:val="20"/>
        </w:rPr>
        <w:t>.</w:t>
      </w:r>
    </w:p>
    <w:p w14:paraId="33AE58BF" w14:textId="77777777" w:rsidR="00DB0377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Spoluvlastníci nemovité věci zahrnující byt, rodinný dům nebo stavbu pro rodinnou rekreaci jsou povinni plnit poplatkovou povinnost společně a nerozdílně</w:t>
      </w:r>
      <w:r w:rsidRPr="00DF6DDE">
        <w:rPr>
          <w:rStyle w:val="Znakapoznpodarou"/>
          <w:sz w:val="20"/>
          <w:szCs w:val="20"/>
        </w:rPr>
        <w:footnoteReference w:id="8"/>
      </w:r>
      <w:r w:rsidRPr="00DF6DDE">
        <w:rPr>
          <w:sz w:val="20"/>
          <w:szCs w:val="20"/>
        </w:rPr>
        <w:t>.</w:t>
      </w:r>
    </w:p>
    <w:p w14:paraId="47950019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67B6E9FF" w14:textId="77777777" w:rsidR="00883B39" w:rsidRPr="00DF6DDE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428F68FC" w14:textId="77777777" w:rsidR="00DB0377" w:rsidRPr="00DF6DDE" w:rsidRDefault="005C78CC" w:rsidP="00883B39">
      <w:pPr>
        <w:pStyle w:val="Nadpis2"/>
        <w:spacing w:before="0"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Čl. 3</w:t>
      </w:r>
      <w:r w:rsidRPr="00DF6DDE">
        <w:rPr>
          <w:sz w:val="20"/>
          <w:szCs w:val="20"/>
        </w:rPr>
        <w:br/>
        <w:t>Ohlašovací povinnost</w:t>
      </w:r>
    </w:p>
    <w:p w14:paraId="1A181AAE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12BB5DF9" w14:textId="3A318DC2" w:rsidR="00DB0377" w:rsidRPr="00DF6DDE" w:rsidRDefault="005C78CC" w:rsidP="00883B39">
      <w:pPr>
        <w:pStyle w:val="Odstavec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Poplatkový subjekt je povinen podat správci poplatku ohlášení nejpozději do 30 dnů ode dne, kdy nabyl postavení poplatkového subjektu; údaje uváděné v ohlášení upravuje zákon</w:t>
      </w:r>
      <w:r w:rsidRPr="00DF6DDE">
        <w:rPr>
          <w:rStyle w:val="Znakapoznpodarou"/>
          <w:sz w:val="20"/>
          <w:szCs w:val="20"/>
        </w:rPr>
        <w:footnoteReference w:id="9"/>
      </w:r>
      <w:r w:rsidRPr="00DF6DDE">
        <w:rPr>
          <w:sz w:val="20"/>
          <w:szCs w:val="20"/>
        </w:rPr>
        <w:t>.</w:t>
      </w:r>
    </w:p>
    <w:p w14:paraId="3910C571" w14:textId="77777777" w:rsidR="00DB0377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Dojde-li ke změně údajů uvedených v ohlášení, je poplatkový subjekt povinen tuto změnu oznámit do 15 dnů ode dne, kdy nastala</w:t>
      </w:r>
      <w:r w:rsidRPr="00DF6DDE">
        <w:rPr>
          <w:rStyle w:val="Znakapoznpodarou"/>
          <w:sz w:val="20"/>
          <w:szCs w:val="20"/>
        </w:rPr>
        <w:footnoteReference w:id="10"/>
      </w:r>
      <w:r w:rsidRPr="00DF6DDE">
        <w:rPr>
          <w:sz w:val="20"/>
          <w:szCs w:val="20"/>
        </w:rPr>
        <w:t>.</w:t>
      </w:r>
    </w:p>
    <w:p w14:paraId="6276E66D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53734B6E" w14:textId="77777777" w:rsidR="00DB0377" w:rsidRPr="00DF6DDE" w:rsidRDefault="005C78CC" w:rsidP="00883B39">
      <w:pPr>
        <w:pStyle w:val="Nadpis2"/>
        <w:spacing w:before="0"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lastRenderedPageBreak/>
        <w:t>Čl. 4</w:t>
      </w:r>
      <w:r w:rsidRPr="00DF6DDE">
        <w:rPr>
          <w:sz w:val="20"/>
          <w:szCs w:val="20"/>
        </w:rPr>
        <w:br/>
        <w:t>Základ poplatku</w:t>
      </w:r>
    </w:p>
    <w:p w14:paraId="7EA46D46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09218A77" w14:textId="5E83BADC" w:rsidR="00DB0377" w:rsidRPr="00DF6DDE" w:rsidRDefault="005C78CC" w:rsidP="00883B39">
      <w:pPr>
        <w:pStyle w:val="Odstavec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Základem dílčího poplatku je kapacita soustřeďovacích prostředků pro nemovitou věc na odpad za kalendářní měsíc v litrech připadající na poplatníka</w:t>
      </w:r>
      <w:r w:rsidRPr="00DF6DDE">
        <w:rPr>
          <w:rStyle w:val="Znakapoznpodarou"/>
          <w:sz w:val="20"/>
          <w:szCs w:val="20"/>
        </w:rPr>
        <w:footnoteReference w:id="11"/>
      </w:r>
      <w:r w:rsidRPr="00DF6DDE">
        <w:rPr>
          <w:sz w:val="20"/>
          <w:szCs w:val="20"/>
        </w:rPr>
        <w:t>.</w:t>
      </w:r>
    </w:p>
    <w:p w14:paraId="66C99FFD" w14:textId="77777777" w:rsidR="00DB0377" w:rsidRPr="00DF6DDE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Objednanou kapacitou soustřeďovacích prostředků pro nemovitou věc za kalendářní měsíc připadající na poplatníka je</w:t>
      </w:r>
    </w:p>
    <w:p w14:paraId="600BA5EB" w14:textId="77777777" w:rsidR="00DB0377" w:rsidRPr="00DF6DDE" w:rsidRDefault="005C78CC" w:rsidP="00883B39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9E90F9F" w14:textId="77777777" w:rsidR="00DB0377" w:rsidRPr="00DF6DDE" w:rsidRDefault="005C78CC" w:rsidP="00883B39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nebo kapacita soustřeďovacích prostředků pro tuto nemovitou věc na kalendářní měsíc v případě, že v nemovité věci nemá bydliště žádná fyzická osoba</w:t>
      </w:r>
      <w:r w:rsidRPr="00DF6DDE">
        <w:rPr>
          <w:rStyle w:val="Znakapoznpodarou"/>
          <w:sz w:val="20"/>
          <w:szCs w:val="20"/>
        </w:rPr>
        <w:footnoteReference w:id="12"/>
      </w:r>
      <w:r w:rsidRPr="00DF6DDE">
        <w:rPr>
          <w:sz w:val="20"/>
          <w:szCs w:val="20"/>
        </w:rPr>
        <w:t>.</w:t>
      </w:r>
    </w:p>
    <w:p w14:paraId="3D092C24" w14:textId="77777777" w:rsidR="00DB0377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Minimální základ dílčího poplatku činí 60 l.</w:t>
      </w:r>
    </w:p>
    <w:p w14:paraId="170488A2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5ADF7C8D" w14:textId="77777777" w:rsidR="00883B39" w:rsidRPr="00DF6DDE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23EF31B4" w14:textId="77777777" w:rsidR="00DB0377" w:rsidRPr="00DF6DDE" w:rsidRDefault="005C78CC" w:rsidP="00883B39">
      <w:pPr>
        <w:pStyle w:val="Nadpis2"/>
        <w:spacing w:before="0"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Čl. 5</w:t>
      </w:r>
      <w:r w:rsidRPr="00DF6DDE">
        <w:rPr>
          <w:sz w:val="20"/>
          <w:szCs w:val="20"/>
        </w:rPr>
        <w:br/>
        <w:t>Sazba poplatku</w:t>
      </w:r>
    </w:p>
    <w:p w14:paraId="61DDF23E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2A528AF4" w14:textId="4ABA2302" w:rsidR="00DB0377" w:rsidRDefault="005C78CC" w:rsidP="00883B39">
      <w:pPr>
        <w:pStyle w:val="Odstavec"/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Sazba poplatku činí 0,90 Kč za l.</w:t>
      </w:r>
    </w:p>
    <w:p w14:paraId="01B4BA8C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02A3BAED" w14:textId="77777777" w:rsidR="00883B39" w:rsidRPr="00DF6DDE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3BA96DD6" w14:textId="77777777" w:rsidR="00DB0377" w:rsidRPr="00DF6DDE" w:rsidRDefault="005C78CC" w:rsidP="00883B39">
      <w:pPr>
        <w:pStyle w:val="Nadpis2"/>
        <w:spacing w:before="0"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Čl. 6</w:t>
      </w:r>
      <w:r w:rsidRPr="00DF6DDE">
        <w:rPr>
          <w:sz w:val="20"/>
          <w:szCs w:val="20"/>
        </w:rPr>
        <w:br/>
        <w:t>Výpočet poplatku</w:t>
      </w:r>
    </w:p>
    <w:p w14:paraId="5CAA1E55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6DE7713F" w14:textId="5E46C96C" w:rsidR="00DB0377" w:rsidRPr="00DF6DDE" w:rsidRDefault="005C78CC" w:rsidP="00883B39">
      <w:pPr>
        <w:pStyle w:val="Odstavec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Poplatek se vypočte jako součet dílčích poplatků za jednotlivé kalendářní měsíce, na jejichž konci</w:t>
      </w:r>
    </w:p>
    <w:p w14:paraId="62F07B2A" w14:textId="77777777" w:rsidR="00DB0377" w:rsidRPr="00DF6DDE" w:rsidRDefault="005C78CC" w:rsidP="00883B39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měl poplatník v nemovité věci bydliště,</w:t>
      </w:r>
    </w:p>
    <w:p w14:paraId="3EB1EF12" w14:textId="77777777" w:rsidR="00DB0377" w:rsidRPr="00DF6DDE" w:rsidRDefault="005C78CC" w:rsidP="00883B39">
      <w:pPr>
        <w:pStyle w:val="Odstavec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nebo neměla v nemovité věci bydliště žádná fyzická osoba v případě, že poplatníkem je vlastník této nemovité věci</w:t>
      </w:r>
      <w:r w:rsidRPr="00DF6DDE">
        <w:rPr>
          <w:rStyle w:val="Znakapoznpodarou"/>
          <w:sz w:val="20"/>
          <w:szCs w:val="20"/>
        </w:rPr>
        <w:footnoteReference w:id="13"/>
      </w:r>
      <w:r w:rsidRPr="00DF6DDE">
        <w:rPr>
          <w:sz w:val="20"/>
          <w:szCs w:val="20"/>
        </w:rPr>
        <w:t>.</w:t>
      </w:r>
    </w:p>
    <w:p w14:paraId="4B2D6632" w14:textId="77777777" w:rsidR="00DB0377" w:rsidRDefault="005C78CC" w:rsidP="00883B39">
      <w:pPr>
        <w:pStyle w:val="Odstavec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Dílčí poplatek za kalendářní měsíc se vypočte jako součin základu dílčího poplatku zaokrouhleného na celé litry nahoru a sazby pro tento základ</w:t>
      </w:r>
      <w:r w:rsidRPr="00DF6DDE">
        <w:rPr>
          <w:rStyle w:val="Znakapoznpodarou"/>
          <w:sz w:val="20"/>
          <w:szCs w:val="20"/>
        </w:rPr>
        <w:footnoteReference w:id="14"/>
      </w:r>
      <w:r w:rsidRPr="00DF6DDE">
        <w:rPr>
          <w:sz w:val="20"/>
          <w:szCs w:val="20"/>
        </w:rPr>
        <w:t>.</w:t>
      </w:r>
    </w:p>
    <w:p w14:paraId="598E2E88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0101D650" w14:textId="77777777" w:rsidR="00883B39" w:rsidRPr="00DF6DDE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27B67225" w14:textId="77777777" w:rsidR="00DB0377" w:rsidRPr="00DF6DDE" w:rsidRDefault="005C78CC" w:rsidP="00883B39">
      <w:pPr>
        <w:pStyle w:val="Nadpis2"/>
        <w:spacing w:before="0"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Čl. 7</w:t>
      </w:r>
      <w:r w:rsidRPr="00DF6DDE">
        <w:rPr>
          <w:sz w:val="20"/>
          <w:szCs w:val="20"/>
        </w:rPr>
        <w:br/>
        <w:t>Splatnost poplatku</w:t>
      </w:r>
    </w:p>
    <w:p w14:paraId="6A864E60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1D45B116" w14:textId="3E87604D" w:rsidR="00DB0377" w:rsidRPr="00DF6DDE" w:rsidRDefault="005C78CC" w:rsidP="00883B39">
      <w:pPr>
        <w:pStyle w:val="Odstavec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Plátce poplatku odvede vybraný poplatek správci poplatku nejpozději do 28. února následujícího kalendářního roku.</w:t>
      </w:r>
    </w:p>
    <w:p w14:paraId="000079FD" w14:textId="30431CEB" w:rsidR="00883B39" w:rsidRDefault="005C78CC" w:rsidP="00883B39">
      <w:pPr>
        <w:pStyle w:val="Odstavec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Není-li plátce poplatku, zaplatí poplatek ve lhůtě podle odstavce 1 poplatník</w:t>
      </w:r>
      <w:r w:rsidRPr="00DF6DDE">
        <w:rPr>
          <w:rStyle w:val="Znakapoznpodarou"/>
          <w:sz w:val="20"/>
          <w:szCs w:val="20"/>
        </w:rPr>
        <w:footnoteReference w:id="15"/>
      </w:r>
      <w:r w:rsidRPr="00DF6DDE">
        <w:rPr>
          <w:sz w:val="20"/>
          <w:szCs w:val="20"/>
        </w:rPr>
        <w:t>.</w:t>
      </w:r>
    </w:p>
    <w:p w14:paraId="729034C3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6F12A355" w14:textId="77777777" w:rsidR="00883B39" w:rsidRP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518BC278" w14:textId="77777777" w:rsidR="00DB0377" w:rsidRPr="00DF6DDE" w:rsidRDefault="005C78CC" w:rsidP="00883B39">
      <w:pPr>
        <w:pStyle w:val="Nadpis2"/>
        <w:spacing w:before="0"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Čl. 8</w:t>
      </w:r>
      <w:r w:rsidRPr="00DF6DDE">
        <w:rPr>
          <w:sz w:val="20"/>
          <w:szCs w:val="20"/>
        </w:rPr>
        <w:br/>
        <w:t>Přechodné a zrušovací ustanovení</w:t>
      </w:r>
    </w:p>
    <w:p w14:paraId="5B36F260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79B0464A" w14:textId="3910F941" w:rsidR="00DB0377" w:rsidRPr="00DF6DDE" w:rsidRDefault="005C78CC" w:rsidP="00883B39">
      <w:pPr>
        <w:pStyle w:val="Odstavec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7A8576C5" w14:textId="2C289AB7" w:rsidR="00DB0377" w:rsidRPr="00DF6DDE" w:rsidRDefault="005C78CC" w:rsidP="00883B39">
      <w:pPr>
        <w:pStyle w:val="Odstavec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Zrušuje se obecně závazná vyhláška města Slavičín č. 4/2024, o místní poplatku za ukládání komunální odpadu z nemovité věci, ze dne 18. prosince 2024.</w:t>
      </w:r>
    </w:p>
    <w:p w14:paraId="6D2A675D" w14:textId="77777777" w:rsidR="00DB0377" w:rsidRDefault="00DB0377" w:rsidP="00883B39">
      <w:pPr>
        <w:pStyle w:val="Odstavec"/>
        <w:spacing w:after="0" w:line="240" w:lineRule="auto"/>
        <w:rPr>
          <w:sz w:val="20"/>
          <w:szCs w:val="20"/>
        </w:rPr>
      </w:pPr>
    </w:p>
    <w:p w14:paraId="642360FD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70E7E120" w14:textId="0DA2F8E6" w:rsidR="00883B39" w:rsidRPr="00DF6DDE" w:rsidRDefault="00883B39" w:rsidP="00883B39">
      <w:pPr>
        <w:pStyle w:val="Nadpis2"/>
        <w:spacing w:before="0"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 xml:space="preserve">Čl. </w:t>
      </w:r>
      <w:r>
        <w:rPr>
          <w:sz w:val="20"/>
          <w:szCs w:val="20"/>
        </w:rPr>
        <w:t>9</w:t>
      </w:r>
      <w:r w:rsidRPr="00DF6DDE">
        <w:rPr>
          <w:sz w:val="20"/>
          <w:szCs w:val="20"/>
        </w:rPr>
        <w:br/>
      </w:r>
      <w:r>
        <w:rPr>
          <w:sz w:val="20"/>
          <w:szCs w:val="20"/>
        </w:rPr>
        <w:t>Účinnost</w:t>
      </w:r>
    </w:p>
    <w:p w14:paraId="666049D2" w14:textId="77777777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</w:p>
    <w:p w14:paraId="003717BD" w14:textId="0B3DE1DB" w:rsidR="00883B39" w:rsidRDefault="00883B39" w:rsidP="00883B39">
      <w:pPr>
        <w:pStyle w:val="Odstavec"/>
        <w:spacing w:after="0" w:line="240" w:lineRule="auto"/>
        <w:rPr>
          <w:sz w:val="20"/>
          <w:szCs w:val="20"/>
        </w:rPr>
      </w:pPr>
      <w:r w:rsidRPr="00883B39">
        <w:rPr>
          <w:sz w:val="20"/>
          <w:szCs w:val="20"/>
        </w:rPr>
        <w:t>Tato vyhláška nabývá účinnosti dnem 1. ledna 202</w:t>
      </w:r>
      <w:r>
        <w:rPr>
          <w:sz w:val="20"/>
          <w:szCs w:val="20"/>
        </w:rPr>
        <w:t>6</w:t>
      </w:r>
      <w:r w:rsidRPr="00883B39">
        <w:rPr>
          <w:sz w:val="20"/>
          <w:szCs w:val="20"/>
        </w:rPr>
        <w:t>.</w:t>
      </w:r>
    </w:p>
    <w:p w14:paraId="7BB0312E" w14:textId="77777777" w:rsidR="00C17041" w:rsidRDefault="00C17041" w:rsidP="00883B39">
      <w:pPr>
        <w:pStyle w:val="Odstavec"/>
        <w:spacing w:after="0" w:line="240" w:lineRule="auto"/>
        <w:rPr>
          <w:sz w:val="20"/>
          <w:szCs w:val="20"/>
        </w:rPr>
      </w:pPr>
    </w:p>
    <w:p w14:paraId="22895501" w14:textId="77777777" w:rsidR="00C17041" w:rsidRDefault="00C17041" w:rsidP="00883B39">
      <w:pPr>
        <w:pStyle w:val="Odstavec"/>
        <w:spacing w:after="0" w:line="240" w:lineRule="auto"/>
        <w:rPr>
          <w:sz w:val="20"/>
          <w:szCs w:val="20"/>
        </w:rPr>
      </w:pPr>
    </w:p>
    <w:p w14:paraId="4440B4AA" w14:textId="77777777" w:rsidR="00C17041" w:rsidRDefault="00C17041" w:rsidP="00883B39">
      <w:pPr>
        <w:pStyle w:val="Odstavec"/>
        <w:spacing w:after="0" w:line="240" w:lineRule="auto"/>
        <w:rPr>
          <w:sz w:val="20"/>
          <w:szCs w:val="20"/>
        </w:rPr>
      </w:pPr>
    </w:p>
    <w:p w14:paraId="10C3FB8C" w14:textId="4D9B6E14" w:rsidR="00C17041" w:rsidRDefault="00C17041" w:rsidP="00883B39">
      <w:pPr>
        <w:pStyle w:val="Odstavec"/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Mgr. Tomáš Chmela v. r.</w:t>
      </w:r>
      <w:r w:rsidRPr="00C1704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6DDE">
        <w:rPr>
          <w:sz w:val="20"/>
          <w:szCs w:val="20"/>
        </w:rPr>
        <w:t>Monika Hubíková v. r.</w:t>
      </w:r>
    </w:p>
    <w:p w14:paraId="03B4E3E2" w14:textId="558FC92C" w:rsidR="00C17041" w:rsidRDefault="00C17041" w:rsidP="00883B39">
      <w:pPr>
        <w:pStyle w:val="Odstavec"/>
        <w:spacing w:after="0" w:line="240" w:lineRule="auto"/>
        <w:rPr>
          <w:sz w:val="20"/>
          <w:szCs w:val="20"/>
        </w:rPr>
      </w:pPr>
      <w:r w:rsidRPr="00DF6DDE">
        <w:rPr>
          <w:sz w:val="20"/>
          <w:szCs w:val="20"/>
        </w:rPr>
        <w:t>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6DDE">
        <w:rPr>
          <w:sz w:val="20"/>
          <w:szCs w:val="20"/>
        </w:rPr>
        <w:t>místostarostka</w:t>
      </w:r>
    </w:p>
    <w:sectPr w:rsidR="00C170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2B49" w14:textId="77777777" w:rsidR="006F3488" w:rsidRDefault="006F3488">
      <w:r>
        <w:separator/>
      </w:r>
    </w:p>
  </w:endnote>
  <w:endnote w:type="continuationSeparator" w:id="0">
    <w:p w14:paraId="213861E4" w14:textId="77777777" w:rsidR="006F3488" w:rsidRDefault="006F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FF52" w14:textId="77777777" w:rsidR="006F3488" w:rsidRDefault="006F3488">
      <w:r>
        <w:rPr>
          <w:color w:val="000000"/>
        </w:rPr>
        <w:separator/>
      </w:r>
    </w:p>
  </w:footnote>
  <w:footnote w:type="continuationSeparator" w:id="0">
    <w:p w14:paraId="3DFA1D5F" w14:textId="77777777" w:rsidR="006F3488" w:rsidRDefault="006F3488">
      <w:r>
        <w:continuationSeparator/>
      </w:r>
    </w:p>
  </w:footnote>
  <w:footnote w:id="1">
    <w:p w14:paraId="7958BFCC" w14:textId="768280B5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10o</w:t>
      </w:r>
      <w:proofErr w:type="spellEnd"/>
      <w:r w:rsidRPr="00883B39">
        <w:rPr>
          <w:sz w:val="16"/>
          <w:szCs w:val="16"/>
        </w:rPr>
        <w:t xml:space="preserve"> odst. 1 zákona o místních poplatcích.</w:t>
      </w:r>
    </w:p>
  </w:footnote>
  <w:footnote w:id="2">
    <w:p w14:paraId="3B083550" w14:textId="07909D7D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 xml:space="preserve">§ </w:t>
      </w:r>
      <w:proofErr w:type="spellStart"/>
      <w:r w:rsidRPr="00883B39">
        <w:rPr>
          <w:sz w:val="16"/>
          <w:szCs w:val="16"/>
        </w:rPr>
        <w:t>11b</w:t>
      </w:r>
      <w:proofErr w:type="spellEnd"/>
      <w:r w:rsidRPr="00883B39">
        <w:rPr>
          <w:sz w:val="16"/>
          <w:szCs w:val="16"/>
        </w:rPr>
        <w:t xml:space="preserve"> odst. 1 zákona o místních poplatcích.</w:t>
      </w:r>
    </w:p>
  </w:footnote>
  <w:footnote w:id="3">
    <w:p w14:paraId="18661541" w14:textId="51F67DBB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15 odst. 1 zákona o místních poplatcích.</w:t>
      </w:r>
    </w:p>
  </w:footnote>
  <w:footnote w:id="4">
    <w:p w14:paraId="7928DC91" w14:textId="7842470C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10j</w:t>
      </w:r>
      <w:proofErr w:type="spellEnd"/>
      <w:r w:rsidRPr="00883B39">
        <w:rPr>
          <w:sz w:val="16"/>
          <w:szCs w:val="16"/>
        </w:rPr>
        <w:t xml:space="preserve"> zákona o místních poplatcích.</w:t>
      </w:r>
    </w:p>
  </w:footnote>
  <w:footnote w:id="5">
    <w:p w14:paraId="0AF4D96D" w14:textId="21AC8894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10i</w:t>
      </w:r>
      <w:proofErr w:type="spellEnd"/>
      <w:r w:rsidRPr="00883B39">
        <w:rPr>
          <w:sz w:val="16"/>
          <w:szCs w:val="16"/>
        </w:rPr>
        <w:t xml:space="preserve"> zákona o místních poplatcích.</w:t>
      </w:r>
    </w:p>
  </w:footnote>
  <w:footnote w:id="6">
    <w:p w14:paraId="0AC6E0AC" w14:textId="73005AEC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10n</w:t>
      </w:r>
      <w:proofErr w:type="spellEnd"/>
      <w:r w:rsidRPr="00883B39">
        <w:rPr>
          <w:sz w:val="16"/>
          <w:szCs w:val="16"/>
        </w:rPr>
        <w:t xml:space="preserve"> odst. 1 zákona o místních poplatcích.</w:t>
      </w:r>
    </w:p>
  </w:footnote>
  <w:footnote w:id="7">
    <w:p w14:paraId="628D529E" w14:textId="3CE390C5" w:rsidR="005C78CC" w:rsidRPr="00883B39" w:rsidRDefault="005C78CC" w:rsidP="004B737F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10n</w:t>
      </w:r>
      <w:proofErr w:type="spellEnd"/>
      <w:r w:rsidRPr="00883B39">
        <w:rPr>
          <w:sz w:val="16"/>
          <w:szCs w:val="16"/>
        </w:rPr>
        <w:t xml:space="preserve"> odst. 2 zákona o místních poplatcích.</w:t>
      </w:r>
    </w:p>
  </w:footnote>
  <w:footnote w:id="8">
    <w:p w14:paraId="493A7371" w14:textId="6FAD02AC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10p</w:t>
      </w:r>
      <w:proofErr w:type="spellEnd"/>
      <w:r w:rsidRPr="00883B39">
        <w:rPr>
          <w:sz w:val="16"/>
          <w:szCs w:val="16"/>
        </w:rPr>
        <w:t xml:space="preserve"> zákona o místních poplatcích.</w:t>
      </w:r>
    </w:p>
  </w:footnote>
  <w:footnote w:id="9">
    <w:p w14:paraId="54A9C1EB" w14:textId="5B4C72E6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14a</w:t>
      </w:r>
      <w:proofErr w:type="spellEnd"/>
      <w:r w:rsidRPr="00883B39">
        <w:rPr>
          <w:sz w:val="16"/>
          <w:szCs w:val="16"/>
        </w:rPr>
        <w:t xml:space="preserve"> odst. 1 a 2 zákona o místních poplatcích; v ohlášení poplatkový subjekt uvede zejména své identifikační údaje a skutečnosti rozhodné pro stanovení poplatku.</w:t>
      </w:r>
    </w:p>
  </w:footnote>
  <w:footnote w:id="10">
    <w:p w14:paraId="6DEA1057" w14:textId="1EE0C97C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14a</w:t>
      </w:r>
      <w:proofErr w:type="spellEnd"/>
      <w:r w:rsidRPr="00883B39">
        <w:rPr>
          <w:sz w:val="16"/>
          <w:szCs w:val="16"/>
        </w:rPr>
        <w:t xml:space="preserve"> odst. 4 zákona o místních poplatcích.</w:t>
      </w:r>
    </w:p>
  </w:footnote>
  <w:footnote w:id="11">
    <w:p w14:paraId="5B850C42" w14:textId="309E4B0D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10k</w:t>
      </w:r>
      <w:proofErr w:type="spellEnd"/>
      <w:r w:rsidRPr="00883B39">
        <w:rPr>
          <w:sz w:val="16"/>
          <w:szCs w:val="16"/>
        </w:rPr>
        <w:t xml:space="preserve"> odst. 1 zákona o místních poplatcích.</w:t>
      </w:r>
    </w:p>
  </w:footnote>
  <w:footnote w:id="12">
    <w:p w14:paraId="5D984409" w14:textId="43B2039F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10k</w:t>
      </w:r>
      <w:proofErr w:type="spellEnd"/>
      <w:r w:rsidRPr="00883B39">
        <w:rPr>
          <w:sz w:val="16"/>
          <w:szCs w:val="16"/>
        </w:rPr>
        <w:t xml:space="preserve"> odst. 3 zákona o místních poplatcích.</w:t>
      </w:r>
    </w:p>
  </w:footnote>
  <w:footnote w:id="13">
    <w:p w14:paraId="775BB636" w14:textId="15B212D5" w:rsidR="005C78CC" w:rsidRPr="00883B39" w:rsidRDefault="005C78CC" w:rsidP="008F1616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10m</w:t>
      </w:r>
      <w:proofErr w:type="spellEnd"/>
      <w:r w:rsidRPr="00883B39">
        <w:rPr>
          <w:sz w:val="16"/>
          <w:szCs w:val="16"/>
        </w:rPr>
        <w:t xml:space="preserve"> odst. 1 zákona o místních poplatcích.</w:t>
      </w:r>
    </w:p>
  </w:footnote>
  <w:footnote w:id="14">
    <w:p w14:paraId="48F312CC" w14:textId="2CC435D9" w:rsidR="005C78CC" w:rsidRPr="00883B39" w:rsidRDefault="005C78CC" w:rsidP="005C78CC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>§ </w:t>
      </w:r>
      <w:proofErr w:type="spellStart"/>
      <w:r w:rsidRPr="00883B39">
        <w:rPr>
          <w:sz w:val="16"/>
          <w:szCs w:val="16"/>
        </w:rPr>
        <w:t>10m</w:t>
      </w:r>
      <w:proofErr w:type="spellEnd"/>
      <w:r w:rsidRPr="00883B39">
        <w:rPr>
          <w:sz w:val="16"/>
          <w:szCs w:val="16"/>
        </w:rPr>
        <w:t xml:space="preserve"> odst. 2 zákona o místních poplatcích.</w:t>
      </w:r>
    </w:p>
  </w:footnote>
  <w:footnote w:id="15">
    <w:p w14:paraId="33902365" w14:textId="5E855E1F" w:rsidR="005C78CC" w:rsidRPr="00883B39" w:rsidRDefault="005C78CC" w:rsidP="004B737F">
      <w:pPr>
        <w:pStyle w:val="Footnote"/>
        <w:rPr>
          <w:sz w:val="16"/>
          <w:szCs w:val="16"/>
        </w:rPr>
      </w:pPr>
      <w:r w:rsidRPr="00883B39">
        <w:rPr>
          <w:rStyle w:val="Znakapoznpodarou"/>
          <w:sz w:val="16"/>
          <w:szCs w:val="16"/>
        </w:rPr>
        <w:footnoteRef/>
      </w:r>
      <w:r w:rsidRPr="00883B39">
        <w:rPr>
          <w:sz w:val="16"/>
          <w:szCs w:val="16"/>
        </w:rPr>
        <w:t xml:space="preserve"> 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2AF"/>
    <w:multiLevelType w:val="multilevel"/>
    <w:tmpl w:val="40009D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44274941"/>
    <w:multiLevelType w:val="multilevel"/>
    <w:tmpl w:val="A308FC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497723713">
    <w:abstractNumId w:val="1"/>
  </w:num>
  <w:num w:numId="2" w16cid:durableId="845023033">
    <w:abstractNumId w:val="1"/>
    <w:lvlOverride w:ilvl="0">
      <w:startOverride w:val="1"/>
    </w:lvlOverride>
  </w:num>
  <w:num w:numId="3" w16cid:durableId="1217935990">
    <w:abstractNumId w:val="1"/>
    <w:lvlOverride w:ilvl="0">
      <w:startOverride w:val="1"/>
    </w:lvlOverride>
  </w:num>
  <w:num w:numId="4" w16cid:durableId="1658799916">
    <w:abstractNumId w:val="1"/>
    <w:lvlOverride w:ilvl="0">
      <w:startOverride w:val="1"/>
    </w:lvlOverride>
  </w:num>
  <w:num w:numId="5" w16cid:durableId="421293073">
    <w:abstractNumId w:val="1"/>
    <w:lvlOverride w:ilvl="0">
      <w:startOverride w:val="1"/>
    </w:lvlOverride>
  </w:num>
  <w:num w:numId="6" w16cid:durableId="2113209886">
    <w:abstractNumId w:val="0"/>
  </w:num>
  <w:num w:numId="7" w16cid:durableId="1562212462">
    <w:abstractNumId w:val="0"/>
    <w:lvlOverride w:ilvl="0">
      <w:startOverride w:val="1"/>
    </w:lvlOverride>
  </w:num>
  <w:num w:numId="8" w16cid:durableId="291872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77"/>
    <w:rsid w:val="00217BE0"/>
    <w:rsid w:val="003E43E2"/>
    <w:rsid w:val="004B737F"/>
    <w:rsid w:val="00593E66"/>
    <w:rsid w:val="005C78CC"/>
    <w:rsid w:val="006F3488"/>
    <w:rsid w:val="00883B39"/>
    <w:rsid w:val="008F1616"/>
    <w:rsid w:val="00A72C4D"/>
    <w:rsid w:val="00A96563"/>
    <w:rsid w:val="00AA20B3"/>
    <w:rsid w:val="00C17041"/>
    <w:rsid w:val="00D940A9"/>
    <w:rsid w:val="00DB0377"/>
    <w:rsid w:val="00D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457D"/>
  <w15:docId w15:val="{B1B798FF-0D00-4C0C-9A1E-4C7B9753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DDE"/>
    <w:pPr>
      <w:suppressAutoHyphens/>
      <w:jc w:val="both"/>
    </w:pPr>
    <w:rPr>
      <w:rFonts w:ascii="Arial" w:hAnsi="Arial"/>
      <w:sz w:val="20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3261</Characters>
  <Application>Microsoft Office Word</Application>
  <DocSecurity>0</DocSecurity>
  <Lines>135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Horak</dc:creator>
  <cp:lastModifiedBy>Luděk Latinák</cp:lastModifiedBy>
  <cp:revision>2</cp:revision>
  <dcterms:created xsi:type="dcterms:W3CDTF">2026-01-06T08:24:00Z</dcterms:created>
  <dcterms:modified xsi:type="dcterms:W3CDTF">2026-01-06T08:24:00Z</dcterms:modified>
</cp:coreProperties>
</file>