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8DAF6" w14:textId="77777777" w:rsidR="005413CF" w:rsidRPr="007E4584" w:rsidRDefault="005413CF" w:rsidP="005413CF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E4584">
        <w:rPr>
          <w:rFonts w:ascii="Arial" w:hAnsi="Arial" w:cs="Arial"/>
          <w:b/>
          <w:sz w:val="28"/>
          <w:szCs w:val="28"/>
        </w:rPr>
        <w:t>Obec</w:t>
      </w:r>
      <w:r w:rsidRPr="007E4584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Pr="007E4584">
        <w:rPr>
          <w:rFonts w:ascii="Arial" w:hAnsi="Arial" w:cs="Arial"/>
          <w:b/>
          <w:sz w:val="28"/>
          <w:szCs w:val="28"/>
        </w:rPr>
        <w:t>Horní Bukovina</w:t>
      </w:r>
    </w:p>
    <w:p w14:paraId="5894F1BF" w14:textId="77777777" w:rsidR="005413CF" w:rsidRPr="007E4584" w:rsidRDefault="005413CF" w:rsidP="005413CF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E4584">
        <w:rPr>
          <w:rFonts w:ascii="Arial" w:hAnsi="Arial" w:cs="Arial"/>
          <w:b/>
          <w:sz w:val="28"/>
          <w:szCs w:val="28"/>
        </w:rPr>
        <w:t>Zastupitelstvo obce</w:t>
      </w:r>
      <w:r w:rsidRPr="007E4584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Pr="007E4584">
        <w:rPr>
          <w:rFonts w:ascii="Arial" w:hAnsi="Arial" w:cs="Arial"/>
          <w:b/>
          <w:sz w:val="28"/>
          <w:szCs w:val="28"/>
        </w:rPr>
        <w:t>Horní Bukovina</w:t>
      </w:r>
    </w:p>
    <w:p w14:paraId="650B192E" w14:textId="77777777" w:rsidR="005413CF" w:rsidRDefault="005413CF" w:rsidP="005413C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87AEE30" w14:textId="77777777" w:rsidR="005413CF" w:rsidRPr="009C4C86" w:rsidRDefault="005413CF" w:rsidP="005413C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Horní Bukovina</w:t>
      </w:r>
    </w:p>
    <w:p w14:paraId="6F105225" w14:textId="77777777" w:rsidR="005413CF" w:rsidRDefault="005413CF" w:rsidP="005413C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regulaci zacházení s pyrotechnickými výrobky a s lampiony štěstí </w:t>
      </w:r>
    </w:p>
    <w:p w14:paraId="602C43CF" w14:textId="77777777" w:rsidR="005413CF" w:rsidRDefault="005413CF" w:rsidP="005413CF">
      <w:pPr>
        <w:spacing w:line="276" w:lineRule="auto"/>
        <w:jc w:val="center"/>
        <w:rPr>
          <w:rFonts w:ascii="Arial" w:hAnsi="Arial" w:cs="Arial"/>
        </w:rPr>
      </w:pPr>
    </w:p>
    <w:p w14:paraId="5D4143A3" w14:textId="77777777" w:rsidR="007E4584" w:rsidRDefault="007E4584" w:rsidP="005413CF">
      <w:pPr>
        <w:spacing w:line="276" w:lineRule="auto"/>
        <w:jc w:val="center"/>
        <w:rPr>
          <w:rFonts w:ascii="Arial" w:hAnsi="Arial" w:cs="Arial"/>
        </w:rPr>
      </w:pPr>
    </w:p>
    <w:p w14:paraId="1D324B78" w14:textId="472769E2" w:rsidR="005413CF" w:rsidRDefault="007E4584" w:rsidP="005413C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413CF">
        <w:rPr>
          <w:rFonts w:ascii="Arial" w:hAnsi="Arial" w:cs="Arial"/>
        </w:rPr>
        <w:t>Zastupitelstvo obce Horní B</w:t>
      </w:r>
      <w:r>
        <w:rPr>
          <w:rFonts w:ascii="Arial" w:hAnsi="Arial" w:cs="Arial"/>
        </w:rPr>
        <w:t xml:space="preserve">ukovina se na svém zasedání dne 10. 12. 2025 usnesením č. 189 </w:t>
      </w:r>
      <w:r w:rsidR="005413CF">
        <w:rPr>
          <w:rFonts w:ascii="Arial" w:hAnsi="Arial" w:cs="Arial"/>
        </w:rPr>
        <w:t>usneslo vydat 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2D860A52" w14:textId="77777777" w:rsidR="005413CF" w:rsidRDefault="005413CF" w:rsidP="005413CF">
      <w:pPr>
        <w:spacing w:line="276" w:lineRule="auto"/>
        <w:rPr>
          <w:rFonts w:ascii="Arial" w:hAnsi="Arial" w:cs="Arial"/>
        </w:rPr>
      </w:pPr>
    </w:p>
    <w:p w14:paraId="0A46A975" w14:textId="77777777" w:rsidR="005413CF" w:rsidRDefault="005413CF" w:rsidP="005413C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2BCCAC24" w14:textId="77777777" w:rsidR="007E4584" w:rsidRDefault="007E4584" w:rsidP="005413C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3DFB3C9" w14:textId="77777777" w:rsidR="005413CF" w:rsidRDefault="005413CF" w:rsidP="005413C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48010E65" w14:textId="77777777" w:rsidR="005413CF" w:rsidRPr="00C42A59" w:rsidRDefault="005413CF" w:rsidP="005413C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C42A59">
        <w:rPr>
          <w:rFonts w:ascii="Arial" w:hAnsi="Arial" w:cs="Arial"/>
        </w:rPr>
        <w:t>Obec Horní Bukovina</w:t>
      </w:r>
      <w:r w:rsidRPr="00C42A59">
        <w:rPr>
          <w:rFonts w:ascii="Arial" w:hAnsi="Arial" w:cs="Arial"/>
          <w:color w:val="00B0F0"/>
        </w:rPr>
        <w:t xml:space="preserve"> </w:t>
      </w:r>
      <w:r w:rsidRPr="00C42A59">
        <w:rPr>
          <w:rFonts w:ascii="Arial" w:hAnsi="Arial" w:cs="Arial"/>
        </w:rPr>
        <w:t>stanovuje na celém svém území zákaz zacházení s pyrotechnickými výrobky, pokud jde o jejich odpalování, a dále jejich užívání k provádění ohňo</w:t>
      </w:r>
      <w:r>
        <w:rPr>
          <w:rFonts w:ascii="Arial" w:hAnsi="Arial" w:cs="Arial"/>
        </w:rPr>
        <w:t xml:space="preserve">strojných prací nebo ohňostrojů a dále stanovení zákazu používání lampionů štěstí. </w:t>
      </w:r>
    </w:p>
    <w:p w14:paraId="6B921381" w14:textId="77777777" w:rsidR="005413CF" w:rsidRDefault="005413CF" w:rsidP="005413CF">
      <w:pPr>
        <w:pStyle w:val="Odstavec"/>
        <w:numPr>
          <w:ilvl w:val="0"/>
          <w:numId w:val="2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5E031B65" w14:textId="77777777" w:rsidR="005413CF" w:rsidRDefault="005413CF" w:rsidP="005413C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C42A59">
        <w:rPr>
          <w:rFonts w:ascii="Arial" w:hAnsi="Arial" w:cs="Arial"/>
        </w:rPr>
        <w:t xml:space="preserve">Tato vyhláška se nevztahuje na pyrotechnické výrobky kategorie F1 a pyrotechnické výrobky kategorie F4 a </w:t>
      </w:r>
      <w:r w:rsidRPr="005B44E0">
        <w:rPr>
          <w:rFonts w:ascii="Arial" w:hAnsi="Arial" w:cs="Arial"/>
        </w:rPr>
        <w:t>T2,</w:t>
      </w:r>
      <w:r w:rsidRPr="00C42A59">
        <w:rPr>
          <w:rFonts w:ascii="Arial" w:hAnsi="Arial" w:cs="Arial"/>
        </w:rPr>
        <w:t xml:space="preserve"> které se užívají k provedení ohňostrojné práce, jejíž provedení se povoluje podle § 33 zákona o pyrotechnice.</w:t>
      </w:r>
      <w:r>
        <w:rPr>
          <w:rStyle w:val="Znakapoznpodarou"/>
          <w:rFonts w:ascii="Arial" w:hAnsi="Arial" w:cs="Arial"/>
        </w:rPr>
        <w:footnoteReference w:id="2"/>
      </w:r>
      <w:bookmarkStart w:id="0" w:name="_Hlk205453259"/>
    </w:p>
    <w:p w14:paraId="383EE24F" w14:textId="77777777" w:rsidR="005413CF" w:rsidRDefault="005413CF" w:rsidP="005413CF">
      <w:pPr>
        <w:pStyle w:val="Odstavec"/>
        <w:numPr>
          <w:ilvl w:val="0"/>
          <w:numId w:val="2"/>
        </w:numPr>
      </w:pPr>
      <w:r>
        <w:t>Lampionem štěstí se pro účely této vyhlášky rozumí výrobek, který se skládá z balonu různého tvaru a materiálového složení, schopného zachytit a po určitou dobu udržet zahřátý vzduch či horké spaliny, opatřeného v jednom místě otvorem pro vnikání teplého vzduchu či horkých spalin do vnitřní části balonu a dále hořlavé či nehořlavé nosné konstrukce vyvíječe plamenného hoření, horkých spalin či teplého vzduchu, umisťovaného v otvoru balonu. Výrobek je po naplnění balonu horkým vzduchem či spalinami z vyvíječe plamenného hoření určen k neřízenému vypuštění do volného prostředí.</w:t>
      </w:r>
    </w:p>
    <w:p w14:paraId="5F7CCAC3" w14:textId="77777777" w:rsidR="005413CF" w:rsidRDefault="005413CF" w:rsidP="005413CF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17B816A" w14:textId="77777777" w:rsidR="005413CF" w:rsidRDefault="005413CF" w:rsidP="005413CF">
      <w:pPr>
        <w:pStyle w:val="Odstavecseseznamem"/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</w:p>
    <w:p w14:paraId="33132F63" w14:textId="77777777" w:rsidR="00040BEA" w:rsidRDefault="00040BEA" w:rsidP="005413CF">
      <w:pPr>
        <w:pStyle w:val="Odstavecseseznamem"/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</w:p>
    <w:p w14:paraId="63817B51" w14:textId="77777777" w:rsidR="00040BEA" w:rsidRDefault="00040BEA" w:rsidP="005413CF">
      <w:pPr>
        <w:pStyle w:val="Odstavecseseznamem"/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</w:p>
    <w:p w14:paraId="0A20B2E7" w14:textId="77777777" w:rsidR="005413CF" w:rsidRPr="007574F9" w:rsidRDefault="005413CF" w:rsidP="005413CF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  <w:r w:rsidRPr="007574F9">
        <w:rPr>
          <w:rFonts w:ascii="Arial" w:hAnsi="Arial" w:cs="Arial"/>
          <w:b/>
        </w:rPr>
        <w:lastRenderedPageBreak/>
        <w:t>Čl. 2</w:t>
      </w:r>
    </w:p>
    <w:p w14:paraId="237BF0E8" w14:textId="77777777" w:rsidR="005413CF" w:rsidRDefault="005413CF" w:rsidP="005413CF">
      <w:pPr>
        <w:pStyle w:val="Odstavecseseznamem"/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zacházení s pyrotechnickými výrobky</w:t>
      </w:r>
    </w:p>
    <w:p w14:paraId="64D5B578" w14:textId="77777777" w:rsidR="005413CF" w:rsidRDefault="005413CF" w:rsidP="005413CF">
      <w:pPr>
        <w:pStyle w:val="Odstavecseseznamem"/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</w:p>
    <w:p w14:paraId="759F977B" w14:textId="77777777" w:rsidR="005413CF" w:rsidRPr="00C42A59" w:rsidRDefault="005413CF" w:rsidP="005413CF">
      <w:pPr>
        <w:pStyle w:val="Odstavecseseznamem"/>
        <w:tabs>
          <w:tab w:val="left" w:pos="1134"/>
        </w:tabs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Zacházení s pyrotechnickými výrobky podle této vyhlášky se zakazuje na celém území obce. </w:t>
      </w:r>
    </w:p>
    <w:p w14:paraId="06833030" w14:textId="77777777" w:rsidR="005413CF" w:rsidRDefault="005413CF" w:rsidP="005413C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1DC677E" w14:textId="77777777" w:rsidR="005413CF" w:rsidRDefault="005413CF" w:rsidP="005413C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2F7B469C" w14:textId="6609684B" w:rsidR="005413CF" w:rsidRDefault="005413CF" w:rsidP="005413CF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Zákaz stanovený touto vyhláškou neplatí</w:t>
      </w:r>
      <w:r w:rsidR="005B44E0">
        <w:rPr>
          <w:rFonts w:ascii="Arial" w:hAnsi="Arial" w:cs="Arial"/>
          <w:bCs/>
        </w:rPr>
        <w:t xml:space="preserve"> pro kategorii F1 (prskavky, bouchací kuličky, malé fontánky atd.– produkty s minimální úrovní hluku)</w:t>
      </w:r>
    </w:p>
    <w:p w14:paraId="27508FA3" w14:textId="77777777" w:rsidR="005413CF" w:rsidRDefault="005413CF" w:rsidP="005413CF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období od 18.00 hodin 31. prosince do 02.00 hodin 1. ledna každého roku</w:t>
      </w:r>
    </w:p>
    <w:p w14:paraId="58A32632" w14:textId="607C4CF2" w:rsidR="005413CF" w:rsidRDefault="005413CF" w:rsidP="005413CF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ohňostroje a ohňostrojné práce oznámené v souladu se zákonem o pyrotechnice</w:t>
      </w:r>
      <w:r>
        <w:rPr>
          <w:rStyle w:val="Znakapoznpodarou"/>
          <w:rFonts w:ascii="Arial" w:hAnsi="Arial" w:cs="Arial"/>
          <w:bCs/>
        </w:rPr>
        <w:footnoteReference w:id="3"/>
      </w:r>
      <w:r w:rsidR="005B44E0">
        <w:rPr>
          <w:rFonts w:ascii="Arial" w:hAnsi="Arial" w:cs="Arial"/>
          <w:bCs/>
        </w:rPr>
        <w:t xml:space="preserve"> </w:t>
      </w:r>
    </w:p>
    <w:p w14:paraId="05FD3F08" w14:textId="77777777" w:rsidR="005413CF" w:rsidRPr="00E01F10" w:rsidRDefault="005413CF" w:rsidP="005413CF">
      <w:pPr>
        <w:pStyle w:val="Odstavecseseznamem"/>
        <w:keepNext/>
        <w:tabs>
          <w:tab w:val="left" w:pos="1134"/>
        </w:tabs>
        <w:spacing w:line="276" w:lineRule="auto"/>
        <w:ind w:left="1440"/>
        <w:rPr>
          <w:rFonts w:ascii="Arial" w:hAnsi="Arial" w:cs="Arial"/>
          <w:bCs/>
        </w:rPr>
      </w:pPr>
    </w:p>
    <w:p w14:paraId="5F67DAD7" w14:textId="77777777" w:rsidR="005413CF" w:rsidRDefault="005413CF" w:rsidP="005413CF">
      <w:pPr>
        <w:pStyle w:val="Odstavecseseznamem"/>
        <w:keepNext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Stanovením výjimky podle odstavce 1 není dotčen zákaz zacházení s pyrotechnickými výrobky stanovený v § 35b zákona o pyrotechnice.</w:t>
      </w:r>
    </w:p>
    <w:bookmarkEnd w:id="0"/>
    <w:p w14:paraId="2E434824" w14:textId="77777777" w:rsidR="005413CF" w:rsidRDefault="005413CF" w:rsidP="005413CF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6336557" w14:textId="77777777" w:rsidR="005413CF" w:rsidRDefault="005413CF" w:rsidP="005413C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CC3B9C2" w14:textId="77777777" w:rsidR="005413CF" w:rsidRDefault="005413CF" w:rsidP="005413C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Zákaz používání lampionů štěstí </w:t>
      </w:r>
    </w:p>
    <w:p w14:paraId="5BBA2AAE" w14:textId="77777777" w:rsidR="005413CF" w:rsidRPr="00A044EA" w:rsidRDefault="005413CF" w:rsidP="00AE17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Používání lampionů štěstí podle této vyhlášky se zakazuje na celém území obce.</w:t>
      </w:r>
    </w:p>
    <w:p w14:paraId="100441EF" w14:textId="77777777" w:rsidR="005413CF" w:rsidRDefault="005413CF" w:rsidP="005413C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E6236CF" w14:textId="77777777" w:rsidR="005413CF" w:rsidRDefault="005413CF" w:rsidP="005413C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8DD5387" w14:textId="5128FC3F" w:rsidR="005413CF" w:rsidRDefault="005413CF" w:rsidP="00AE176E">
      <w:pPr>
        <w:spacing w:line="276" w:lineRule="auto"/>
        <w:ind w:firstLine="708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Tato vyhláška </w:t>
      </w:r>
      <w:r w:rsidR="0038573B">
        <w:rPr>
          <w:rFonts w:ascii="Arial" w:eastAsia="Calibri" w:hAnsi="Arial" w:cs="Arial"/>
        </w:rPr>
        <w:t>nabývá účinnosti dnem 12</w:t>
      </w:r>
      <w:bookmarkStart w:id="1" w:name="_GoBack"/>
      <w:bookmarkEnd w:id="1"/>
      <w:r>
        <w:rPr>
          <w:rFonts w:ascii="Arial" w:eastAsia="Calibri" w:hAnsi="Arial" w:cs="Arial"/>
        </w:rPr>
        <w:t>.12.2025</w:t>
      </w:r>
    </w:p>
    <w:p w14:paraId="0DDA41F4" w14:textId="77777777" w:rsidR="005413CF" w:rsidRDefault="005413CF" w:rsidP="005413CF">
      <w:pPr>
        <w:spacing w:after="360" w:line="276" w:lineRule="auto"/>
        <w:ind w:firstLine="709"/>
        <w:rPr>
          <w:rFonts w:ascii="Arial" w:hAnsi="Arial" w:cs="Arial"/>
        </w:rPr>
      </w:pPr>
    </w:p>
    <w:p w14:paraId="0920F44D" w14:textId="77777777" w:rsidR="005413CF" w:rsidRDefault="005413CF" w:rsidP="005413CF">
      <w:pPr>
        <w:rPr>
          <w:rFonts w:ascii="Arial" w:hAnsi="Arial" w:cs="Arial"/>
        </w:rPr>
      </w:pPr>
    </w:p>
    <w:p w14:paraId="5048EC76" w14:textId="77777777" w:rsidR="005413CF" w:rsidRDefault="005413CF" w:rsidP="005413CF">
      <w:pPr>
        <w:rPr>
          <w:rFonts w:ascii="Arial" w:hAnsi="Arial" w:cs="Arial"/>
        </w:rPr>
      </w:pPr>
    </w:p>
    <w:p w14:paraId="18A45771" w14:textId="77777777" w:rsidR="005413CF" w:rsidRDefault="005413CF" w:rsidP="005413CF">
      <w:pPr>
        <w:rPr>
          <w:rFonts w:ascii="Arial" w:hAnsi="Arial" w:cs="Arial"/>
        </w:rPr>
      </w:pPr>
    </w:p>
    <w:p w14:paraId="73BB4517" w14:textId="77777777" w:rsidR="005413CF" w:rsidRDefault="005413CF" w:rsidP="005413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Helena Baboráková v.r.                                                      Josef Máj v.r.</w:t>
      </w:r>
    </w:p>
    <w:p w14:paraId="725688A6" w14:textId="5BBCF4A6" w:rsidR="005413CF" w:rsidRDefault="005413CF" w:rsidP="005413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proofErr w:type="gramStart"/>
      <w:r>
        <w:rPr>
          <w:rFonts w:ascii="Arial" w:hAnsi="Arial" w:cs="Arial"/>
        </w:rPr>
        <w:t xml:space="preserve">starostka                                                           </w:t>
      </w:r>
      <w:r w:rsidR="007E458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místostarosta</w:t>
      </w:r>
      <w:proofErr w:type="gramEnd"/>
      <w:r>
        <w:rPr>
          <w:rFonts w:ascii="Arial" w:hAnsi="Arial" w:cs="Arial"/>
        </w:rPr>
        <w:t xml:space="preserve">     </w:t>
      </w:r>
    </w:p>
    <w:p w14:paraId="7CC54DE6" w14:textId="77777777" w:rsidR="005413CF" w:rsidRDefault="005413CF" w:rsidP="005413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14:paraId="384A6BAA" w14:textId="77777777" w:rsidR="005413CF" w:rsidRPr="0052730F" w:rsidRDefault="005413CF" w:rsidP="005413CF">
      <w:pPr>
        <w:rPr>
          <w:rFonts w:ascii="Arial" w:hAnsi="Arial" w:cs="Arial"/>
        </w:rPr>
      </w:pPr>
    </w:p>
    <w:p w14:paraId="1A111D05" w14:textId="77777777" w:rsidR="005413CF" w:rsidRDefault="005413CF" w:rsidP="005413CF">
      <w:pPr>
        <w:rPr>
          <w:rFonts w:ascii="Arial" w:hAnsi="Arial" w:cs="Arial"/>
        </w:rPr>
      </w:pPr>
    </w:p>
    <w:p w14:paraId="7534FF9F" w14:textId="77777777" w:rsidR="005413CF" w:rsidRDefault="005413CF"/>
    <w:sectPr w:rsidR="0054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23BBC" w14:textId="77777777" w:rsidR="00B37A56" w:rsidRDefault="00B37A56" w:rsidP="005413CF">
      <w:pPr>
        <w:spacing w:after="0"/>
      </w:pPr>
      <w:r>
        <w:separator/>
      </w:r>
    </w:p>
  </w:endnote>
  <w:endnote w:type="continuationSeparator" w:id="0">
    <w:p w14:paraId="1EE2AE4D" w14:textId="77777777" w:rsidR="00B37A56" w:rsidRDefault="00B37A56" w:rsidP="005413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A6C6F" w14:textId="77777777" w:rsidR="00B37A56" w:rsidRDefault="00B37A56" w:rsidP="005413CF">
      <w:pPr>
        <w:spacing w:after="0"/>
      </w:pPr>
      <w:r>
        <w:separator/>
      </w:r>
    </w:p>
  </w:footnote>
  <w:footnote w:type="continuationSeparator" w:id="0">
    <w:p w14:paraId="203FD80A" w14:textId="77777777" w:rsidR="00B37A56" w:rsidRDefault="00B37A56" w:rsidP="005413CF">
      <w:pPr>
        <w:spacing w:after="0"/>
      </w:pPr>
      <w:r>
        <w:continuationSeparator/>
      </w:r>
    </w:p>
  </w:footnote>
  <w:footnote w:id="1">
    <w:p w14:paraId="1D930E81" w14:textId="77777777" w:rsidR="005413CF" w:rsidRDefault="005413CF" w:rsidP="005413CF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2DA01B7E" w14:textId="77777777" w:rsidR="005413CF" w:rsidRDefault="005413CF" w:rsidP="005413CF">
      <w:pPr>
        <w:pStyle w:val="Footnote"/>
      </w:pPr>
      <w:r>
        <w:rPr>
          <w:rStyle w:val="Znakapoznpodarou"/>
        </w:rPr>
        <w:footnoteRef/>
      </w:r>
      <w:r>
        <w:t xml:space="preserve"> § 35c odst. 3 zákona o pyrotechnice.</w:t>
      </w:r>
    </w:p>
    <w:p w14:paraId="724B8630" w14:textId="77777777" w:rsidR="005413CF" w:rsidRDefault="005413CF" w:rsidP="005413CF">
      <w:pPr>
        <w:pStyle w:val="Textpoznpodarou"/>
      </w:pPr>
    </w:p>
  </w:footnote>
  <w:footnote w:id="3">
    <w:p w14:paraId="5667E256" w14:textId="77777777" w:rsidR="005413CF" w:rsidRDefault="005413CF" w:rsidP="005413CF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 35 zákona o pyrotechnice.</w:t>
      </w:r>
    </w:p>
    <w:p w14:paraId="6A62E3AB" w14:textId="77777777" w:rsidR="005413CF" w:rsidRDefault="005413CF" w:rsidP="005413C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053C"/>
    <w:multiLevelType w:val="hybridMultilevel"/>
    <w:tmpl w:val="004CAB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760DE2"/>
    <w:multiLevelType w:val="hybridMultilevel"/>
    <w:tmpl w:val="6F5A4118"/>
    <w:lvl w:ilvl="0" w:tplc="3A82DEFC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CF"/>
    <w:rsid w:val="00040BEA"/>
    <w:rsid w:val="0038573B"/>
    <w:rsid w:val="003D7ED7"/>
    <w:rsid w:val="005413CF"/>
    <w:rsid w:val="005B44E0"/>
    <w:rsid w:val="00655FB8"/>
    <w:rsid w:val="007E4584"/>
    <w:rsid w:val="00815051"/>
    <w:rsid w:val="0085637F"/>
    <w:rsid w:val="008C351C"/>
    <w:rsid w:val="00921FA3"/>
    <w:rsid w:val="0097043F"/>
    <w:rsid w:val="00AE176E"/>
    <w:rsid w:val="00B13858"/>
    <w:rsid w:val="00B37A56"/>
    <w:rsid w:val="00E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0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3CF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3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3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3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3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3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3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1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4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4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13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13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13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1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13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13CF"/>
    <w:rPr>
      <w:b/>
      <w:bCs/>
      <w:smallCaps/>
      <w:color w:val="2F5496" w:themeColor="accent1" w:themeShade="BF"/>
      <w:spacing w:val="5"/>
    </w:rPr>
  </w:style>
  <w:style w:type="paragraph" w:customStyle="1" w:styleId="Odstavec">
    <w:name w:val="Odstavec"/>
    <w:basedOn w:val="Normln"/>
    <w:rsid w:val="005413CF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413CF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nhideWhenUsed/>
    <w:rsid w:val="005413C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3C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3CF"/>
    <w:rPr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3CF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3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3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3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3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3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3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1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4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4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13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13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13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1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13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13CF"/>
    <w:rPr>
      <w:b/>
      <w:bCs/>
      <w:smallCaps/>
      <w:color w:val="2F5496" w:themeColor="accent1" w:themeShade="BF"/>
      <w:spacing w:val="5"/>
    </w:rPr>
  </w:style>
  <w:style w:type="paragraph" w:customStyle="1" w:styleId="Odstavec">
    <w:name w:val="Odstavec"/>
    <w:basedOn w:val="Normln"/>
    <w:rsid w:val="005413CF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413CF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nhideWhenUsed/>
    <w:rsid w:val="005413C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3C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3CF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Konejlová</dc:creator>
  <cp:keywords/>
  <dc:description/>
  <cp:lastModifiedBy>obec</cp:lastModifiedBy>
  <cp:revision>8</cp:revision>
  <cp:lastPrinted>2025-12-11T15:08:00Z</cp:lastPrinted>
  <dcterms:created xsi:type="dcterms:W3CDTF">2025-12-03T10:58:00Z</dcterms:created>
  <dcterms:modified xsi:type="dcterms:W3CDTF">2025-12-12T13:35:00Z</dcterms:modified>
</cp:coreProperties>
</file>