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5A98" w14:textId="1A7FA292" w:rsidR="00FF68A4" w:rsidRPr="00B74FCF" w:rsidRDefault="00FF68A4" w:rsidP="00B74FCF">
      <w:pPr>
        <w:spacing w:after="0" w:line="240" w:lineRule="auto"/>
        <w:jc w:val="center"/>
        <w:rPr>
          <w:rFonts w:eastAsia="Times New Roman" w:cs="Arial"/>
          <w:b/>
          <w:kern w:val="0"/>
          <w:sz w:val="32"/>
          <w:szCs w:val="32"/>
          <w:lang w:eastAsia="cs-CZ"/>
          <w14:ligatures w14:val="none"/>
        </w:rPr>
      </w:pPr>
      <w:r w:rsidRPr="00B74FCF">
        <w:rPr>
          <w:rFonts w:eastAsia="Times New Roman" w:cs="Arial"/>
          <w:b/>
          <w:kern w:val="0"/>
          <w:sz w:val="32"/>
          <w:szCs w:val="32"/>
          <w:lang w:eastAsia="cs-CZ"/>
          <w14:ligatures w14:val="none"/>
        </w:rPr>
        <w:t>Obec Losiná</w:t>
      </w:r>
    </w:p>
    <w:p w14:paraId="4D403F5A" w14:textId="77777777" w:rsidR="00FF68A4" w:rsidRPr="00B74FCF" w:rsidRDefault="00FF68A4" w:rsidP="00FF68A4">
      <w:pPr>
        <w:spacing w:after="0" w:line="240" w:lineRule="auto"/>
        <w:jc w:val="center"/>
        <w:rPr>
          <w:rFonts w:eastAsia="Times New Roman" w:cs="Arial"/>
          <w:b/>
          <w:kern w:val="0"/>
          <w:sz w:val="32"/>
          <w:szCs w:val="32"/>
          <w:lang w:eastAsia="cs-CZ"/>
          <w14:ligatures w14:val="none"/>
        </w:rPr>
      </w:pPr>
      <w:r w:rsidRPr="00B74FCF">
        <w:rPr>
          <w:rFonts w:eastAsia="Times New Roman" w:cs="Arial"/>
          <w:b/>
          <w:kern w:val="0"/>
          <w:sz w:val="32"/>
          <w:szCs w:val="32"/>
          <w:lang w:eastAsia="cs-CZ"/>
          <w14:ligatures w14:val="none"/>
        </w:rPr>
        <w:t>Zastupitelstvo obce Losiná</w:t>
      </w:r>
    </w:p>
    <w:p w14:paraId="34CB3A23" w14:textId="77777777" w:rsidR="00FF68A4" w:rsidRPr="00B74FCF" w:rsidRDefault="00FF68A4" w:rsidP="00FF68A4">
      <w:pPr>
        <w:spacing w:after="0" w:line="240" w:lineRule="auto"/>
        <w:jc w:val="center"/>
        <w:rPr>
          <w:rFonts w:eastAsia="Times New Roman" w:cs="Arial"/>
          <w:b/>
          <w:kern w:val="0"/>
          <w:sz w:val="28"/>
          <w:szCs w:val="28"/>
          <w:lang w:eastAsia="cs-CZ"/>
          <w14:ligatures w14:val="none"/>
        </w:rPr>
      </w:pPr>
    </w:p>
    <w:p w14:paraId="73820D67" w14:textId="61FD6A5E" w:rsidR="00FF68A4" w:rsidRPr="00B74FCF" w:rsidRDefault="00FF68A4" w:rsidP="00FF68A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kern w:val="0"/>
          <w:sz w:val="28"/>
          <w:szCs w:val="28"/>
          <w:lang w:eastAsia="cs-CZ"/>
          <w14:ligatures w14:val="none"/>
        </w:rPr>
      </w:pPr>
      <w:r w:rsidRPr="00B74FCF">
        <w:rPr>
          <w:rFonts w:eastAsia="Times New Roman" w:cs="Arial"/>
          <w:b/>
          <w:kern w:val="0"/>
          <w:sz w:val="28"/>
          <w:szCs w:val="28"/>
          <w:lang w:eastAsia="cs-CZ"/>
          <w14:ligatures w14:val="none"/>
        </w:rPr>
        <w:t xml:space="preserve">Obecně závazná vyhláška </w:t>
      </w:r>
      <w:r w:rsidR="00B74FCF" w:rsidRPr="00B74FCF">
        <w:rPr>
          <w:rFonts w:eastAsia="Times New Roman" w:cs="Arial"/>
          <w:b/>
          <w:kern w:val="0"/>
          <w:sz w:val="28"/>
          <w:szCs w:val="28"/>
          <w:lang w:eastAsia="cs-CZ"/>
          <w14:ligatures w14:val="none"/>
        </w:rPr>
        <w:t>obce Losiná</w:t>
      </w:r>
    </w:p>
    <w:p w14:paraId="5F492D90" w14:textId="77777777" w:rsidR="00FF68A4" w:rsidRPr="00B74FCF" w:rsidRDefault="00FF68A4" w:rsidP="00FF68A4">
      <w:pPr>
        <w:spacing w:after="120" w:line="240" w:lineRule="auto"/>
        <w:jc w:val="center"/>
        <w:rPr>
          <w:rFonts w:eastAsia="Times New Roman" w:cs="Arial"/>
          <w:b/>
          <w:kern w:val="0"/>
          <w:sz w:val="28"/>
          <w:szCs w:val="28"/>
          <w:lang w:eastAsia="cs-CZ"/>
          <w14:ligatures w14:val="none"/>
        </w:rPr>
      </w:pPr>
      <w:r w:rsidRPr="00B74FCF">
        <w:rPr>
          <w:rFonts w:eastAsia="Times New Roman" w:cs="Arial"/>
          <w:b/>
          <w:kern w:val="0"/>
          <w:sz w:val="28"/>
          <w:szCs w:val="28"/>
          <w:lang w:eastAsia="cs-CZ"/>
          <w14:ligatures w14:val="none"/>
        </w:rPr>
        <w:t>o regulaci provozování hazardních her</w:t>
      </w:r>
    </w:p>
    <w:p w14:paraId="1565E4FA" w14:textId="77777777" w:rsidR="00FF68A4" w:rsidRPr="00B74FCF" w:rsidRDefault="00FF68A4" w:rsidP="00B74FCF">
      <w:pPr>
        <w:spacing w:after="0" w:line="240" w:lineRule="auto"/>
        <w:jc w:val="both"/>
        <w:rPr>
          <w:rFonts w:eastAsia="Times New Roman" w:cs="Arial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010E015F" w14:textId="686FD883" w:rsidR="00FF68A4" w:rsidRPr="00B74FCF" w:rsidRDefault="00FF68A4" w:rsidP="001238FB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cs-CZ"/>
          <w14:ligatures w14:val="none"/>
        </w:rPr>
      </w:pPr>
      <w:r w:rsidRPr="00B74FCF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 xml:space="preserve">Zastupitelstvo obce Losiná se na svém zasedání dne 29. </w:t>
      </w:r>
      <w:r w:rsidR="00636826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>ledna</w:t>
      </w:r>
      <w:r w:rsidRPr="00B74FCF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 xml:space="preserve"> 2025</w:t>
      </w:r>
      <w:r w:rsidR="003D4B4F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 xml:space="preserve"> usnesením č</w:t>
      </w:r>
      <w:r w:rsidR="00636826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>íslo</w:t>
      </w:r>
      <w:r w:rsidR="001238FB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9A2B79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>202</w:t>
      </w:r>
      <w:r w:rsidR="001238FB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>5</w:t>
      </w:r>
      <w:r w:rsidR="009A2B79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>-</w:t>
      </w:r>
      <w:r w:rsidR="001238FB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>01-</w:t>
      </w:r>
      <w:r w:rsidR="009A2B79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 xml:space="preserve">12 </w:t>
      </w:r>
      <w:r w:rsidRPr="00B74FCF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>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14:paraId="115755FB" w14:textId="77777777" w:rsidR="00FF68A4" w:rsidRPr="00B74FCF" w:rsidRDefault="00FF68A4" w:rsidP="00B74FCF">
      <w:pPr>
        <w:spacing w:after="0" w:line="240" w:lineRule="auto"/>
        <w:jc w:val="both"/>
        <w:rPr>
          <w:rFonts w:eastAsia="Times New Roman" w:cs="Arial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E8A4810" w14:textId="77777777" w:rsidR="00FF68A4" w:rsidRPr="00B74FCF" w:rsidRDefault="00FF68A4" w:rsidP="00B74FCF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B74FCF">
        <w:rPr>
          <w:rFonts w:eastAsia="Times New Roman" w:cs="Arial"/>
          <w:b/>
          <w:bCs/>
          <w:kern w:val="0"/>
          <w:sz w:val="24"/>
          <w:szCs w:val="24"/>
          <w:lang w:eastAsia="cs-CZ"/>
          <w14:ligatures w14:val="none"/>
        </w:rPr>
        <w:t>Článek 1</w:t>
      </w:r>
    </w:p>
    <w:p w14:paraId="79FB76E5" w14:textId="77777777" w:rsidR="00FF68A4" w:rsidRPr="00B74FCF" w:rsidRDefault="00FF68A4" w:rsidP="00D24B22">
      <w:pPr>
        <w:spacing w:after="120" w:line="240" w:lineRule="auto"/>
        <w:jc w:val="center"/>
        <w:rPr>
          <w:rFonts w:eastAsia="Times New Roman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B74FCF">
        <w:rPr>
          <w:rFonts w:eastAsia="Times New Roman" w:cs="Arial"/>
          <w:b/>
          <w:bCs/>
          <w:kern w:val="0"/>
          <w:sz w:val="24"/>
          <w:szCs w:val="24"/>
          <w:lang w:eastAsia="cs-CZ"/>
          <w14:ligatures w14:val="none"/>
        </w:rPr>
        <w:t>Cíl vyhlášky</w:t>
      </w:r>
    </w:p>
    <w:p w14:paraId="7952D6AD" w14:textId="77777777" w:rsidR="00FF68A4" w:rsidRPr="00B74FCF" w:rsidRDefault="00FF68A4" w:rsidP="006E224D">
      <w:pPr>
        <w:spacing w:after="120" w:line="240" w:lineRule="auto"/>
        <w:jc w:val="both"/>
        <w:rPr>
          <w:rFonts w:eastAsia="Times New Roman" w:cs="Arial"/>
          <w:kern w:val="0"/>
          <w:sz w:val="24"/>
          <w:szCs w:val="24"/>
          <w:lang w:eastAsia="cs-CZ"/>
          <w14:ligatures w14:val="none"/>
        </w:rPr>
      </w:pPr>
      <w:r w:rsidRPr="00B74FCF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>Cílem této vyhlášky je omezit společenská rizika vyplývající z provozování hazardních her, která jsou zpravidla zdrojem mnoha obecně známých společenských rizik v oblasti veřejného pořádku, mravů, bezpečnosti a ochrany majetku a zdraví.</w:t>
      </w:r>
    </w:p>
    <w:p w14:paraId="7A02B011" w14:textId="77777777" w:rsidR="00FF68A4" w:rsidRPr="00B74FCF" w:rsidRDefault="00FF68A4" w:rsidP="00B74FCF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cs-CZ"/>
          <w14:ligatures w14:val="none"/>
        </w:rPr>
      </w:pPr>
    </w:p>
    <w:p w14:paraId="565BE992" w14:textId="77777777" w:rsidR="00FF68A4" w:rsidRPr="00B74FCF" w:rsidRDefault="00FF68A4" w:rsidP="00B74FCF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B74FCF">
        <w:rPr>
          <w:rFonts w:eastAsia="Times New Roman" w:cs="Arial"/>
          <w:b/>
          <w:bCs/>
          <w:kern w:val="0"/>
          <w:sz w:val="24"/>
          <w:szCs w:val="24"/>
          <w:lang w:eastAsia="cs-CZ"/>
          <w14:ligatures w14:val="none"/>
        </w:rPr>
        <w:t>Článek 2</w:t>
      </w:r>
    </w:p>
    <w:p w14:paraId="1F1C6C18" w14:textId="77777777" w:rsidR="00FF68A4" w:rsidRPr="00B74FCF" w:rsidRDefault="00FF68A4" w:rsidP="00D24B22">
      <w:pPr>
        <w:spacing w:after="120" w:line="240" w:lineRule="auto"/>
        <w:jc w:val="center"/>
        <w:rPr>
          <w:rFonts w:eastAsia="Times New Roman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B74FCF">
        <w:rPr>
          <w:rFonts w:eastAsia="Times New Roman" w:cs="Arial"/>
          <w:b/>
          <w:bCs/>
          <w:kern w:val="0"/>
          <w:sz w:val="24"/>
          <w:szCs w:val="24"/>
          <w:lang w:eastAsia="cs-CZ"/>
          <w14:ligatures w14:val="none"/>
        </w:rPr>
        <w:t xml:space="preserve">Zákaz provozování </w:t>
      </w:r>
    </w:p>
    <w:p w14:paraId="5A995DB6" w14:textId="6AF3BAC4" w:rsidR="00FF68A4" w:rsidRPr="00B74FCF" w:rsidRDefault="00FF68A4" w:rsidP="006E224D">
      <w:pPr>
        <w:spacing w:after="120" w:line="240" w:lineRule="auto"/>
        <w:jc w:val="both"/>
        <w:rPr>
          <w:rFonts w:eastAsia="Times New Roman" w:cs="Arial"/>
          <w:kern w:val="0"/>
          <w:sz w:val="24"/>
          <w:szCs w:val="24"/>
          <w:lang w:eastAsia="cs-CZ"/>
          <w14:ligatures w14:val="none"/>
        </w:rPr>
      </w:pPr>
      <w:r w:rsidRPr="00B74FCF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 xml:space="preserve">Provozování binga, technické hry </w:t>
      </w:r>
      <w:r w:rsidR="00B74FCF" w:rsidRPr="00B74FCF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>a živé</w:t>
      </w:r>
      <w:r w:rsidRPr="00B74FCF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 xml:space="preserve"> hry je na celém území obce </w:t>
      </w:r>
      <w:r w:rsidR="00D24B22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 xml:space="preserve">Losiná </w:t>
      </w:r>
      <w:r w:rsidRPr="00B74FCF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>zakázáno.</w:t>
      </w:r>
    </w:p>
    <w:p w14:paraId="48ACF40C" w14:textId="77777777" w:rsidR="00FF68A4" w:rsidRPr="00B74FCF" w:rsidRDefault="00FF68A4" w:rsidP="00B74FCF">
      <w:pPr>
        <w:spacing w:after="0" w:line="240" w:lineRule="auto"/>
        <w:jc w:val="both"/>
        <w:rPr>
          <w:rFonts w:eastAsia="Times New Roman" w:cs="Arial"/>
          <w:kern w:val="0"/>
          <w:sz w:val="24"/>
          <w:szCs w:val="24"/>
          <w:lang w:eastAsia="cs-CZ"/>
          <w14:ligatures w14:val="none"/>
        </w:rPr>
      </w:pPr>
    </w:p>
    <w:p w14:paraId="48989CDD" w14:textId="43B68061" w:rsidR="00FF68A4" w:rsidRPr="00B74FCF" w:rsidRDefault="00FF68A4" w:rsidP="00B74FCF">
      <w:pPr>
        <w:spacing w:after="0" w:line="240" w:lineRule="auto"/>
        <w:jc w:val="center"/>
        <w:rPr>
          <w:rFonts w:eastAsia="Times New Roman" w:cs="Arial"/>
          <w:b/>
          <w:kern w:val="0"/>
          <w:sz w:val="24"/>
          <w:szCs w:val="24"/>
          <w:lang w:eastAsia="cs-CZ"/>
          <w14:ligatures w14:val="none"/>
        </w:rPr>
      </w:pPr>
      <w:r w:rsidRPr="00B74FCF">
        <w:rPr>
          <w:rFonts w:eastAsia="Times New Roman" w:cs="Arial"/>
          <w:b/>
          <w:kern w:val="0"/>
          <w:sz w:val="24"/>
          <w:szCs w:val="24"/>
          <w:lang w:eastAsia="cs-CZ"/>
          <w14:ligatures w14:val="none"/>
        </w:rPr>
        <w:t xml:space="preserve">Článek </w:t>
      </w:r>
      <w:r w:rsidR="00101287">
        <w:rPr>
          <w:rFonts w:eastAsia="Times New Roman" w:cs="Arial"/>
          <w:b/>
          <w:kern w:val="0"/>
          <w:sz w:val="24"/>
          <w:szCs w:val="24"/>
          <w:lang w:eastAsia="cs-CZ"/>
          <w14:ligatures w14:val="none"/>
        </w:rPr>
        <w:t>3</w:t>
      </w:r>
    </w:p>
    <w:p w14:paraId="5DCF6312" w14:textId="4813BD95" w:rsidR="00FF68A4" w:rsidRPr="00D24B22" w:rsidRDefault="00FF68A4" w:rsidP="00D24B22">
      <w:pPr>
        <w:spacing w:after="120" w:line="240" w:lineRule="auto"/>
        <w:jc w:val="center"/>
        <w:rPr>
          <w:rFonts w:eastAsia="Times New Roman" w:cs="Arial"/>
          <w:b/>
          <w:kern w:val="0"/>
          <w:sz w:val="24"/>
          <w:szCs w:val="24"/>
          <w:lang w:eastAsia="cs-CZ"/>
          <w14:ligatures w14:val="none"/>
        </w:rPr>
      </w:pPr>
      <w:r w:rsidRPr="00B74FCF">
        <w:rPr>
          <w:rFonts w:eastAsia="Times New Roman" w:cs="Arial"/>
          <w:b/>
          <w:kern w:val="0"/>
          <w:sz w:val="24"/>
          <w:szCs w:val="24"/>
          <w:lang w:eastAsia="cs-CZ"/>
          <w14:ligatures w14:val="none"/>
        </w:rPr>
        <w:t>Účinnost</w:t>
      </w:r>
    </w:p>
    <w:p w14:paraId="781889F8" w14:textId="77777777" w:rsidR="00FF68A4" w:rsidRPr="000F75F4" w:rsidRDefault="00FF68A4" w:rsidP="000F75F4">
      <w:pPr>
        <w:spacing w:after="0" w:line="240" w:lineRule="auto"/>
        <w:jc w:val="both"/>
        <w:rPr>
          <w:rFonts w:eastAsia="Times New Roman" w:cs="Arial"/>
          <w:kern w:val="0"/>
          <w:sz w:val="28"/>
          <w:szCs w:val="28"/>
          <w:lang w:eastAsia="cs-CZ"/>
          <w14:ligatures w14:val="none"/>
        </w:rPr>
      </w:pPr>
      <w:r w:rsidRPr="00B74FCF">
        <w:rPr>
          <w:rFonts w:eastAsia="Times New Roman" w:cs="Arial"/>
          <w:kern w:val="0"/>
          <w:sz w:val="24"/>
          <w:szCs w:val="24"/>
          <w:lang w:eastAsia="cs-CZ"/>
          <w14:ligatures w14:val="none"/>
        </w:rPr>
        <w:t>Tato vyhláška nabývá účinnosti počátkem patnáctého dne následujícího po dni jejího vyhlášení.</w:t>
      </w:r>
    </w:p>
    <w:p w14:paraId="6071E687" w14:textId="77777777" w:rsidR="00FF68A4" w:rsidRPr="000F75F4" w:rsidRDefault="00FF68A4" w:rsidP="000F75F4">
      <w:pPr>
        <w:spacing w:after="0" w:line="240" w:lineRule="auto"/>
        <w:jc w:val="both"/>
        <w:rPr>
          <w:rFonts w:eastAsia="Times New Roman" w:cs="Arial"/>
          <w:b/>
          <w:bCs/>
          <w:kern w:val="0"/>
          <w:sz w:val="28"/>
          <w:szCs w:val="28"/>
          <w:lang w:eastAsia="cs-CZ"/>
          <w14:ligatures w14:val="none"/>
        </w:rPr>
      </w:pPr>
    </w:p>
    <w:p w14:paraId="0CA5B791" w14:textId="77777777" w:rsidR="00FF68A4" w:rsidRPr="000F75F4" w:rsidRDefault="00FF68A4" w:rsidP="000F75F4">
      <w:pPr>
        <w:spacing w:after="0" w:line="240" w:lineRule="auto"/>
        <w:jc w:val="both"/>
        <w:rPr>
          <w:rFonts w:eastAsia="Times New Roman" w:cs="Arial"/>
          <w:b/>
          <w:bCs/>
          <w:kern w:val="0"/>
          <w:sz w:val="28"/>
          <w:szCs w:val="28"/>
          <w:lang w:eastAsia="cs-CZ"/>
          <w14:ligatures w14:val="none"/>
        </w:rPr>
      </w:pPr>
    </w:p>
    <w:p w14:paraId="4C7FE614" w14:textId="77777777" w:rsidR="00FF68A4" w:rsidRPr="000F75F4" w:rsidRDefault="00FF68A4" w:rsidP="000F75F4">
      <w:pPr>
        <w:spacing w:after="0" w:line="240" w:lineRule="auto"/>
        <w:jc w:val="both"/>
        <w:rPr>
          <w:rFonts w:eastAsia="Times New Roman" w:cs="Arial"/>
          <w:b/>
          <w:bCs/>
          <w:kern w:val="0"/>
          <w:sz w:val="28"/>
          <w:szCs w:val="28"/>
          <w:lang w:eastAsia="cs-CZ"/>
          <w14:ligatures w14:val="none"/>
        </w:rPr>
      </w:pPr>
    </w:p>
    <w:p w14:paraId="61AA7424" w14:textId="05C4E258" w:rsidR="00FF68A4" w:rsidRPr="000F75F4" w:rsidRDefault="00FF68A4" w:rsidP="000F75F4">
      <w:pPr>
        <w:tabs>
          <w:tab w:val="left" w:pos="1440"/>
          <w:tab w:val="left" w:pos="7020"/>
        </w:tabs>
        <w:spacing w:after="0" w:line="240" w:lineRule="auto"/>
        <w:rPr>
          <w:rFonts w:eastAsia="Times New Roman" w:cs="Arial"/>
          <w:kern w:val="0"/>
          <w:sz w:val="28"/>
          <w:szCs w:val="28"/>
          <w:lang w:eastAsia="cs-CZ"/>
          <w14:ligatures w14:val="none"/>
        </w:rPr>
      </w:pPr>
      <w:r w:rsidRPr="000F75F4">
        <w:rPr>
          <w:rFonts w:eastAsia="Times New Roman" w:cs="Arial"/>
          <w:kern w:val="0"/>
          <w:sz w:val="28"/>
          <w:szCs w:val="28"/>
          <w:lang w:eastAsia="cs-CZ"/>
          <w14:ligatures w14:val="none"/>
        </w:rPr>
        <w:tab/>
      </w:r>
    </w:p>
    <w:p w14:paraId="633671FA" w14:textId="77777777" w:rsidR="00FF68A4" w:rsidRPr="000F75F4" w:rsidRDefault="00FF68A4" w:rsidP="000F75F4">
      <w:pPr>
        <w:tabs>
          <w:tab w:val="left" w:pos="1440"/>
          <w:tab w:val="left" w:pos="7020"/>
        </w:tabs>
        <w:spacing w:after="0" w:line="240" w:lineRule="auto"/>
        <w:rPr>
          <w:rFonts w:eastAsia="Times New Roman" w:cs="Arial"/>
          <w:kern w:val="0"/>
          <w:sz w:val="28"/>
          <w:szCs w:val="28"/>
          <w:lang w:eastAsia="cs-CZ"/>
          <w14:ligatures w14:val="none"/>
        </w:rPr>
      </w:pPr>
    </w:p>
    <w:p w14:paraId="3ABF690D" w14:textId="77777777" w:rsidR="00FF68A4" w:rsidRPr="000F75F4" w:rsidRDefault="00FF68A4" w:rsidP="000F75F4">
      <w:pPr>
        <w:tabs>
          <w:tab w:val="left" w:pos="1440"/>
          <w:tab w:val="left" w:pos="7020"/>
        </w:tabs>
        <w:spacing w:after="0" w:line="240" w:lineRule="auto"/>
        <w:rPr>
          <w:rFonts w:eastAsia="Times New Roman" w:cs="Arial"/>
          <w:kern w:val="0"/>
          <w:sz w:val="28"/>
          <w:szCs w:val="28"/>
          <w:lang w:eastAsia="cs-CZ"/>
          <w14:ligatures w14:val="none"/>
        </w:rPr>
      </w:pPr>
    </w:p>
    <w:p w14:paraId="5C2DDA68" w14:textId="77777777" w:rsidR="00FF68A4" w:rsidRPr="000F75F4" w:rsidRDefault="00FF68A4" w:rsidP="000F75F4">
      <w:pPr>
        <w:tabs>
          <w:tab w:val="left" w:pos="1440"/>
          <w:tab w:val="left" w:pos="7020"/>
        </w:tabs>
        <w:spacing w:after="0" w:line="240" w:lineRule="auto"/>
        <w:rPr>
          <w:rFonts w:eastAsia="Times New Roman" w:cs="Arial"/>
          <w:kern w:val="0"/>
          <w:sz w:val="28"/>
          <w:szCs w:val="28"/>
          <w:lang w:eastAsia="cs-CZ"/>
          <w14:ligatures w14:val="none"/>
        </w:rPr>
      </w:pPr>
    </w:p>
    <w:p w14:paraId="00038D6F" w14:textId="77777777" w:rsidR="000F75F4" w:rsidRPr="000F75F4" w:rsidRDefault="000F75F4" w:rsidP="000F75F4">
      <w:pPr>
        <w:spacing w:after="0" w:line="240" w:lineRule="auto"/>
        <w:rPr>
          <w:rFonts w:cs="Arial"/>
          <w:bCs/>
          <w:sz w:val="24"/>
          <w:szCs w:val="24"/>
        </w:rPr>
      </w:pPr>
      <w:r w:rsidRPr="000F75F4">
        <w:rPr>
          <w:rFonts w:cs="Arial"/>
          <w:bCs/>
          <w:sz w:val="24"/>
          <w:szCs w:val="24"/>
        </w:rPr>
        <w:t>………………...………………</w:t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  <w:t>…………………………...…..</w:t>
      </w:r>
    </w:p>
    <w:p w14:paraId="2355825D" w14:textId="66176A57" w:rsidR="000F75F4" w:rsidRPr="000F75F4" w:rsidRDefault="000F75F4" w:rsidP="000F75F4">
      <w:pPr>
        <w:spacing w:after="0" w:line="240" w:lineRule="auto"/>
        <w:rPr>
          <w:rFonts w:cs="Arial"/>
          <w:bCs/>
          <w:sz w:val="24"/>
          <w:szCs w:val="24"/>
        </w:rPr>
      </w:pPr>
      <w:r w:rsidRPr="000F75F4">
        <w:rPr>
          <w:rFonts w:cs="Arial"/>
          <w:bCs/>
          <w:sz w:val="24"/>
          <w:szCs w:val="24"/>
        </w:rPr>
        <w:t>Ing. Alena Beránková</w:t>
      </w:r>
      <w:r w:rsidR="005804C3">
        <w:rPr>
          <w:rFonts w:cs="Arial"/>
          <w:bCs/>
          <w:sz w:val="24"/>
          <w:szCs w:val="24"/>
        </w:rPr>
        <w:t xml:space="preserve"> v.r.</w:t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  <w:t>Miloš Černý</w:t>
      </w:r>
      <w:r w:rsidR="005804C3">
        <w:rPr>
          <w:rFonts w:cs="Arial"/>
          <w:bCs/>
          <w:sz w:val="24"/>
          <w:szCs w:val="24"/>
        </w:rPr>
        <w:t xml:space="preserve"> v.r.</w:t>
      </w:r>
    </w:p>
    <w:p w14:paraId="648807EC" w14:textId="48B968CE" w:rsidR="000407DC" w:rsidRPr="000F75F4" w:rsidRDefault="000F75F4" w:rsidP="000F75F4">
      <w:pPr>
        <w:spacing w:after="0" w:line="240" w:lineRule="auto"/>
        <w:rPr>
          <w:rFonts w:cs="Arial"/>
          <w:bCs/>
          <w:sz w:val="24"/>
          <w:szCs w:val="24"/>
        </w:rPr>
      </w:pPr>
      <w:r w:rsidRPr="000F75F4">
        <w:rPr>
          <w:rFonts w:cs="Arial"/>
          <w:bCs/>
          <w:sz w:val="24"/>
          <w:szCs w:val="24"/>
        </w:rPr>
        <w:t>místostarosta</w:t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</w:r>
      <w:r w:rsidRPr="000F75F4">
        <w:rPr>
          <w:rFonts w:cs="Arial"/>
          <w:bCs/>
          <w:sz w:val="24"/>
          <w:szCs w:val="24"/>
        </w:rPr>
        <w:tab/>
        <w:t>starosta</w:t>
      </w:r>
    </w:p>
    <w:sectPr w:rsidR="000407DC" w:rsidRPr="000F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A4"/>
    <w:rsid w:val="000407DC"/>
    <w:rsid w:val="000F75F4"/>
    <w:rsid w:val="00101287"/>
    <w:rsid w:val="001238FB"/>
    <w:rsid w:val="002179C6"/>
    <w:rsid w:val="002F56E4"/>
    <w:rsid w:val="003D4B4F"/>
    <w:rsid w:val="005804C3"/>
    <w:rsid w:val="005F4E8E"/>
    <w:rsid w:val="00636826"/>
    <w:rsid w:val="006E224D"/>
    <w:rsid w:val="009A2B79"/>
    <w:rsid w:val="00A04702"/>
    <w:rsid w:val="00B74FCF"/>
    <w:rsid w:val="00D24B22"/>
    <w:rsid w:val="00D56ECF"/>
    <w:rsid w:val="00D70939"/>
    <w:rsid w:val="00E97CF1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5DF4"/>
  <w15:chartTrackingRefBased/>
  <w15:docId w15:val="{BDDCCBA6-37D2-4107-80BD-D9911F51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8A4"/>
    <w:pPr>
      <w:spacing w:line="256" w:lineRule="auto"/>
    </w:pPr>
    <w:rPr>
      <w:rFonts w:ascii="Aptos" w:eastAsia="Aptos" w:hAnsi="Aptos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F68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68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68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68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68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68A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68A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68A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68A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6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6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6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68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68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68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68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68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68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6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68A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68A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68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68A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Zdraznnintenzivn">
    <w:name w:val="Intense Emphasis"/>
    <w:basedOn w:val="Standardnpsmoodstavce"/>
    <w:uiPriority w:val="21"/>
    <w:qFormat/>
    <w:rsid w:val="00FF68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6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68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6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1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karel.havel</dc:creator>
  <cp:keywords/>
  <dc:description/>
  <cp:lastModifiedBy>Obec Losiná</cp:lastModifiedBy>
  <cp:revision>4</cp:revision>
  <dcterms:created xsi:type="dcterms:W3CDTF">2025-01-29T14:15:00Z</dcterms:created>
  <dcterms:modified xsi:type="dcterms:W3CDTF">2025-01-30T06:28:00Z</dcterms:modified>
</cp:coreProperties>
</file>