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0F" w:rsidRDefault="005F4FDA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8C204E">
        <w:rPr>
          <w:rFonts w:ascii="Arial" w:eastAsia="Arial" w:hAnsi="Arial" w:cs="Arial"/>
          <w:b/>
          <w:sz w:val="28"/>
          <w:szCs w:val="28"/>
        </w:rPr>
        <w:t>Kamenný Újezd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5F4FDA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8C204E">
        <w:rPr>
          <w:rFonts w:ascii="Arial" w:eastAsia="Arial" w:hAnsi="Arial" w:cs="Arial"/>
          <w:b/>
          <w:sz w:val="28"/>
          <w:szCs w:val="28"/>
        </w:rPr>
        <w:t>Kamenný Újezd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04138D" w:rsidRDefault="0004138D" w:rsidP="007D280F">
      <w:pPr>
        <w:spacing w:after="60"/>
        <w:jc w:val="center"/>
        <w:rPr>
          <w:rFonts w:ascii="Arial" w:eastAsia="Arial" w:hAnsi="Arial" w:cs="Arial"/>
          <w:b/>
        </w:rPr>
      </w:pP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5F4FDA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8C204E">
        <w:rPr>
          <w:rFonts w:ascii="Arial" w:eastAsia="Arial" w:hAnsi="Arial" w:cs="Arial"/>
          <w:b/>
        </w:rPr>
        <w:t>Kamenný Újezd</w:t>
      </w:r>
      <w:r w:rsidR="00C33099">
        <w:rPr>
          <w:rFonts w:ascii="Arial" w:eastAsia="Arial" w:hAnsi="Arial" w:cs="Arial"/>
          <w:b/>
        </w:rPr>
        <w:t xml:space="preserve"> č. 2/2025</w:t>
      </w:r>
      <w:r>
        <w:rPr>
          <w:rFonts w:ascii="Arial" w:eastAsia="Arial" w:hAnsi="Arial" w:cs="Arial"/>
          <w:b/>
        </w:rPr>
        <w:t xml:space="preserve">, </w:t>
      </w: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8C204E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8C204E">
        <w:rPr>
          <w:rFonts w:ascii="Arial" w:hAnsi="Arial" w:cs="Arial"/>
          <w:b/>
          <w:color w:val="000000"/>
          <w:sz w:val="22"/>
          <w:szCs w:val="22"/>
        </w:rPr>
        <w:t>09</w:t>
      </w:r>
      <w:r w:rsidR="005F4FDA">
        <w:rPr>
          <w:rFonts w:ascii="Arial" w:hAnsi="Arial" w:cs="Arial"/>
          <w:b/>
          <w:color w:val="000000"/>
          <w:sz w:val="22"/>
          <w:szCs w:val="22"/>
        </w:rPr>
        <w:t xml:space="preserve"> p</w:t>
      </w:r>
      <w:r w:rsidR="008B4868">
        <w:rPr>
          <w:rFonts w:ascii="Arial" w:hAnsi="Arial" w:cs="Arial"/>
          <w:b/>
          <w:color w:val="000000"/>
          <w:sz w:val="22"/>
          <w:szCs w:val="22"/>
        </w:rPr>
        <w:t xml:space="preserve">ožární řád </w:t>
      </w:r>
      <w:r w:rsidR="005F4FDA">
        <w:rPr>
          <w:rFonts w:ascii="Arial" w:hAnsi="Arial" w:cs="Arial"/>
          <w:b/>
          <w:color w:val="000000"/>
          <w:sz w:val="22"/>
          <w:szCs w:val="22"/>
        </w:rPr>
        <w:t>obce</w:t>
      </w:r>
      <w:r w:rsidR="008B486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C204E">
        <w:rPr>
          <w:rFonts w:ascii="Arial" w:hAnsi="Arial" w:cs="Arial"/>
          <w:b/>
          <w:color w:val="000000"/>
          <w:sz w:val="22"/>
          <w:szCs w:val="22"/>
        </w:rPr>
        <w:t>Kamenný Újezd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C33099" w:rsidRDefault="0042723F" w:rsidP="00C33099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F4FDA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8C204E">
        <w:rPr>
          <w:rFonts w:ascii="Arial" w:hAnsi="Arial" w:cs="Arial"/>
          <w:sz w:val="22"/>
          <w:szCs w:val="22"/>
        </w:rPr>
        <w:t>Kamenný Újezd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33099">
        <w:rPr>
          <w:rFonts w:ascii="Arial" w:hAnsi="Arial" w:cs="Arial"/>
          <w:sz w:val="22"/>
          <w:szCs w:val="22"/>
        </w:rPr>
        <w:t xml:space="preserve">11. 6. 2025 </w:t>
      </w:r>
      <w:r w:rsidR="00C33099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C33099">
        <w:rPr>
          <w:rFonts w:ascii="Arial" w:hAnsi="Arial" w:cs="Arial"/>
          <w:sz w:val="22"/>
          <w:szCs w:val="22"/>
        </w:rPr>
        <w:t xml:space="preserve">. j. </w:t>
      </w:r>
      <w:r w:rsidR="00C33099" w:rsidRPr="00C33099">
        <w:rPr>
          <w:rFonts w:ascii="Arial" w:hAnsi="Arial" w:cs="Arial"/>
          <w:sz w:val="22"/>
          <w:szCs w:val="22"/>
        </w:rPr>
        <w:t xml:space="preserve">ZO-6b/XVI/2025 </w:t>
      </w:r>
      <w:r w:rsidR="00CD7186">
        <w:rPr>
          <w:rFonts w:ascii="Arial" w:hAnsi="Arial" w:cs="Arial"/>
          <w:sz w:val="22"/>
          <w:szCs w:val="22"/>
        </w:rPr>
        <w:t xml:space="preserve">usneslo </w:t>
      </w:r>
      <w:r w:rsidR="008B4868" w:rsidRPr="00F64363">
        <w:rPr>
          <w:rFonts w:ascii="Arial" w:hAnsi="Arial" w:cs="Arial"/>
          <w:sz w:val="22"/>
          <w:szCs w:val="22"/>
        </w:rPr>
        <w:t xml:space="preserve">vydat na základě § 29 odst. 1 písm. o) bod 1 zákona </w:t>
      </w:r>
      <w:r w:rsidR="00C33099">
        <w:rPr>
          <w:rFonts w:ascii="Arial" w:hAnsi="Arial" w:cs="Arial"/>
          <w:sz w:val="22"/>
          <w:szCs w:val="22"/>
        </w:rPr>
        <w:br/>
      </w:r>
      <w:r w:rsidR="008B4868" w:rsidRPr="00F64363">
        <w:rPr>
          <w:rFonts w:ascii="Arial" w:hAnsi="Arial" w:cs="Arial"/>
          <w:sz w:val="22"/>
          <w:szCs w:val="22"/>
        </w:rPr>
        <w:t>č. 133/1985 Sb., o požární ochraně, ve</w:t>
      </w:r>
      <w:r w:rsidR="005F4FDA">
        <w:rPr>
          <w:rFonts w:ascii="Arial" w:hAnsi="Arial" w:cs="Arial"/>
          <w:sz w:val="22"/>
          <w:szCs w:val="22"/>
        </w:rPr>
        <w:t> </w:t>
      </w:r>
      <w:r w:rsidR="008B4868" w:rsidRPr="00F64363">
        <w:rPr>
          <w:rFonts w:ascii="Arial" w:hAnsi="Arial" w:cs="Arial"/>
          <w:sz w:val="22"/>
          <w:szCs w:val="22"/>
        </w:rPr>
        <w:t>znění pozdějších předpisů (dále jen „zákon o požární ochraně“), a v souladu s § 10 písm.</w:t>
      </w:r>
      <w:r w:rsidR="005F4FDA">
        <w:rPr>
          <w:rFonts w:ascii="Arial" w:hAnsi="Arial" w:cs="Arial"/>
          <w:sz w:val="22"/>
          <w:szCs w:val="22"/>
        </w:rPr>
        <w:t> </w:t>
      </w:r>
      <w:r w:rsidR="008B4868" w:rsidRPr="00F64363">
        <w:rPr>
          <w:rFonts w:ascii="Arial" w:hAnsi="Arial" w:cs="Arial"/>
          <w:sz w:val="22"/>
          <w:szCs w:val="22"/>
        </w:rPr>
        <w:t>d) a § 84 odst. 2</w:t>
      </w:r>
      <w:r w:rsidR="008B4868">
        <w:rPr>
          <w:rFonts w:ascii="Arial" w:hAnsi="Arial" w:cs="Arial"/>
          <w:sz w:val="22"/>
          <w:szCs w:val="22"/>
        </w:rPr>
        <w:t> </w:t>
      </w:r>
      <w:r w:rsidR="008B4868"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Pr="00E96189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E96189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E96189">
        <w:rPr>
          <w:rFonts w:ascii="Arial" w:hAnsi="Arial" w:cs="Arial"/>
          <w:b/>
          <w:sz w:val="22"/>
          <w:szCs w:val="22"/>
        </w:rPr>
        <w:t>Čl. 1</w:t>
      </w:r>
    </w:p>
    <w:p w:rsidR="0024722A" w:rsidRPr="00E96189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618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E96189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E96189">
        <w:rPr>
          <w:rFonts w:ascii="Arial" w:hAnsi="Arial" w:cs="Arial"/>
          <w:sz w:val="22"/>
          <w:szCs w:val="22"/>
        </w:rPr>
        <w:t xml:space="preserve">Obecně závazná vyhláška </w:t>
      </w:r>
      <w:r w:rsidR="005F4FDA">
        <w:rPr>
          <w:rFonts w:ascii="Arial" w:hAnsi="Arial" w:cs="Arial"/>
          <w:sz w:val="22"/>
          <w:szCs w:val="22"/>
        </w:rPr>
        <w:t>obce</w:t>
      </w:r>
      <w:r w:rsidRPr="00E96189">
        <w:rPr>
          <w:rFonts w:ascii="Arial" w:hAnsi="Arial" w:cs="Arial"/>
          <w:sz w:val="22"/>
          <w:szCs w:val="22"/>
        </w:rPr>
        <w:t xml:space="preserve"> </w:t>
      </w:r>
      <w:r w:rsidR="008C204E">
        <w:rPr>
          <w:rFonts w:ascii="Arial" w:hAnsi="Arial" w:cs="Arial"/>
          <w:sz w:val="22"/>
          <w:szCs w:val="22"/>
        </w:rPr>
        <w:t>Kamenný Újezd</w:t>
      </w:r>
      <w:r w:rsidRPr="00E96189">
        <w:rPr>
          <w:rFonts w:ascii="Arial" w:hAnsi="Arial" w:cs="Arial"/>
          <w:sz w:val="22"/>
          <w:szCs w:val="22"/>
        </w:rPr>
        <w:t xml:space="preserve"> </w:t>
      </w:r>
      <w:r w:rsidR="00A502B5" w:rsidRPr="00E96189">
        <w:rPr>
          <w:rFonts w:ascii="Arial" w:hAnsi="Arial" w:cs="Arial"/>
          <w:sz w:val="22"/>
          <w:szCs w:val="22"/>
        </w:rPr>
        <w:t>č</w:t>
      </w:r>
      <w:r w:rsidR="00A502B5" w:rsidRPr="00E96189">
        <w:rPr>
          <w:rFonts w:ascii="Arial" w:hAnsi="Arial" w:cs="Arial"/>
          <w:color w:val="000000"/>
          <w:sz w:val="22"/>
          <w:szCs w:val="22"/>
        </w:rPr>
        <w:t xml:space="preserve">. </w:t>
      </w:r>
      <w:r w:rsidR="008C204E">
        <w:rPr>
          <w:rFonts w:ascii="Arial" w:hAnsi="Arial" w:cs="Arial"/>
          <w:color w:val="000000"/>
          <w:sz w:val="22"/>
          <w:szCs w:val="22"/>
        </w:rPr>
        <w:t>2</w:t>
      </w:r>
      <w:r w:rsidR="00A502B5" w:rsidRPr="00E96189">
        <w:rPr>
          <w:rFonts w:ascii="Arial" w:hAnsi="Arial" w:cs="Arial"/>
          <w:color w:val="000000"/>
          <w:sz w:val="22"/>
          <w:szCs w:val="22"/>
        </w:rPr>
        <w:t>/20</w:t>
      </w:r>
      <w:r w:rsidR="008C204E">
        <w:rPr>
          <w:rFonts w:ascii="Arial" w:hAnsi="Arial" w:cs="Arial"/>
          <w:color w:val="000000"/>
          <w:sz w:val="22"/>
          <w:szCs w:val="22"/>
        </w:rPr>
        <w:t>09</w:t>
      </w:r>
      <w:r w:rsidR="005F4FDA">
        <w:rPr>
          <w:rFonts w:ascii="Arial" w:hAnsi="Arial" w:cs="Arial"/>
          <w:color w:val="000000"/>
          <w:sz w:val="22"/>
          <w:szCs w:val="22"/>
        </w:rPr>
        <w:t xml:space="preserve"> p</w:t>
      </w:r>
      <w:r w:rsidR="008B4868" w:rsidRPr="008B4868">
        <w:rPr>
          <w:rFonts w:ascii="Arial" w:hAnsi="Arial" w:cs="Arial"/>
          <w:bCs/>
          <w:color w:val="000000"/>
          <w:sz w:val="22"/>
          <w:szCs w:val="22"/>
        </w:rPr>
        <w:t xml:space="preserve">ožární řád </w:t>
      </w:r>
      <w:r w:rsidR="005F4FDA">
        <w:rPr>
          <w:rFonts w:ascii="Arial" w:hAnsi="Arial" w:cs="Arial"/>
          <w:bCs/>
          <w:color w:val="000000"/>
          <w:sz w:val="22"/>
          <w:szCs w:val="22"/>
        </w:rPr>
        <w:t>obce</w:t>
      </w:r>
      <w:r w:rsidR="008B4868" w:rsidRPr="008B486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C204E">
        <w:rPr>
          <w:rFonts w:ascii="Arial" w:hAnsi="Arial" w:cs="Arial"/>
          <w:bCs/>
          <w:color w:val="000000"/>
          <w:sz w:val="22"/>
          <w:szCs w:val="22"/>
        </w:rPr>
        <w:t>Kamenný Újezd</w:t>
      </w:r>
      <w:r w:rsidR="00B564BC" w:rsidRPr="00E96189">
        <w:rPr>
          <w:rFonts w:ascii="Arial" w:hAnsi="Arial" w:cs="Arial"/>
          <w:color w:val="000000"/>
          <w:sz w:val="22"/>
          <w:szCs w:val="22"/>
        </w:rPr>
        <w:t>,</w:t>
      </w:r>
      <w:r w:rsidR="007D280F" w:rsidRPr="00E96189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E96189">
        <w:rPr>
          <w:rFonts w:ascii="Arial" w:hAnsi="Arial" w:cs="Arial"/>
          <w:color w:val="000000"/>
          <w:sz w:val="22"/>
          <w:szCs w:val="22"/>
        </w:rPr>
        <w:t>se</w:t>
      </w:r>
      <w:r w:rsidR="00970107">
        <w:rPr>
          <w:rFonts w:ascii="Arial" w:hAnsi="Arial" w:cs="Arial"/>
          <w:color w:val="000000"/>
          <w:sz w:val="22"/>
          <w:szCs w:val="22"/>
        </w:rPr>
        <w:t> </w:t>
      </w:r>
      <w:r w:rsidR="00644861" w:rsidRPr="00E96189">
        <w:rPr>
          <w:rFonts w:ascii="Arial" w:hAnsi="Arial" w:cs="Arial"/>
          <w:color w:val="000000"/>
          <w:sz w:val="22"/>
          <w:szCs w:val="22"/>
        </w:rPr>
        <w:t xml:space="preserve">mění </w:t>
      </w:r>
      <w:r w:rsidRPr="00E96189">
        <w:rPr>
          <w:rFonts w:ascii="Arial" w:hAnsi="Arial" w:cs="Arial"/>
          <w:sz w:val="22"/>
          <w:szCs w:val="22"/>
        </w:rPr>
        <w:t>takto:</w:t>
      </w:r>
    </w:p>
    <w:p w:rsidR="00C25B41" w:rsidRPr="00E96189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:rsidR="008C204E" w:rsidRPr="00FA5348" w:rsidRDefault="00970107" w:rsidP="00FA5348">
      <w:pPr>
        <w:numPr>
          <w:ilvl w:val="0"/>
          <w:numId w:val="38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FA5348">
        <w:rPr>
          <w:rFonts w:ascii="Arial" w:hAnsi="Arial" w:cs="Arial"/>
          <w:color w:val="000000"/>
          <w:sz w:val="22"/>
          <w:szCs w:val="22"/>
        </w:rPr>
        <w:t xml:space="preserve">V </w:t>
      </w:r>
      <w:r w:rsidR="008B4868" w:rsidRPr="00FA5348">
        <w:rPr>
          <w:rFonts w:ascii="Arial" w:hAnsi="Arial" w:cs="Arial"/>
          <w:color w:val="000000"/>
          <w:sz w:val="22"/>
          <w:szCs w:val="22"/>
        </w:rPr>
        <w:t xml:space="preserve">Čl. 3 – Podmínky požární bezpečnosti při činnostech, v objektech nebo v době zvýšeného nebezpečí vzniku požáru se zřetelem na místní situaci, </w:t>
      </w:r>
      <w:r w:rsidR="0045216C" w:rsidRPr="00FA5348">
        <w:rPr>
          <w:rFonts w:ascii="Arial" w:hAnsi="Arial" w:cs="Arial"/>
          <w:b/>
          <w:bCs/>
          <w:sz w:val="22"/>
          <w:szCs w:val="22"/>
        </w:rPr>
        <w:t xml:space="preserve">se ruší </w:t>
      </w:r>
      <w:r w:rsidR="00BB529B" w:rsidRPr="00FA5348">
        <w:rPr>
          <w:rFonts w:ascii="Arial" w:hAnsi="Arial" w:cs="Arial"/>
          <w:b/>
          <w:bCs/>
          <w:sz w:val="22"/>
          <w:szCs w:val="22"/>
        </w:rPr>
        <w:t xml:space="preserve">odst. </w:t>
      </w:r>
      <w:r w:rsidR="00E96189" w:rsidRPr="00FA5348">
        <w:rPr>
          <w:rFonts w:ascii="Arial" w:hAnsi="Arial" w:cs="Arial"/>
          <w:b/>
          <w:bCs/>
          <w:sz w:val="22"/>
          <w:szCs w:val="22"/>
        </w:rPr>
        <w:t>2</w:t>
      </w:r>
      <w:r w:rsidR="007C4322">
        <w:rPr>
          <w:rFonts w:ascii="Arial" w:hAnsi="Arial" w:cs="Arial"/>
          <w:b/>
          <w:bCs/>
          <w:sz w:val="22"/>
          <w:szCs w:val="22"/>
        </w:rPr>
        <w:t xml:space="preserve"> bez náhrady</w:t>
      </w:r>
      <w:r w:rsidR="008C204E" w:rsidRPr="00FA5348">
        <w:rPr>
          <w:rFonts w:ascii="Arial" w:hAnsi="Arial" w:cs="Arial"/>
          <w:sz w:val="22"/>
          <w:szCs w:val="22"/>
        </w:rPr>
        <w:t>.</w:t>
      </w:r>
    </w:p>
    <w:p w:rsidR="008C204E" w:rsidRPr="00FA5348" w:rsidRDefault="008C204E" w:rsidP="005F4FD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291065" w:rsidRDefault="00291065" w:rsidP="00FA5348">
      <w:pPr>
        <w:numPr>
          <w:ilvl w:val="0"/>
          <w:numId w:val="38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FA5348">
        <w:rPr>
          <w:rFonts w:ascii="Arial" w:hAnsi="Arial" w:cs="Arial"/>
          <w:color w:val="000000"/>
          <w:sz w:val="22"/>
          <w:szCs w:val="22"/>
        </w:rPr>
        <w:t xml:space="preserve">V Čl. 3 – Podmínky požární bezpečnosti při činnostech, v objektech nebo v době zvýšeného nebezpečí vzniku požáru se zřetelem na místní situaci, </w:t>
      </w:r>
      <w:r w:rsidRPr="00FA5348">
        <w:rPr>
          <w:rFonts w:ascii="Arial" w:hAnsi="Arial" w:cs="Arial"/>
          <w:sz w:val="22"/>
          <w:szCs w:val="22"/>
        </w:rPr>
        <w:t xml:space="preserve">se </w:t>
      </w:r>
      <w:r w:rsidR="00FA5348">
        <w:rPr>
          <w:rFonts w:ascii="Arial" w:hAnsi="Arial" w:cs="Arial"/>
          <w:sz w:val="22"/>
          <w:szCs w:val="22"/>
        </w:rPr>
        <w:t xml:space="preserve">text stávajícího </w:t>
      </w:r>
      <w:r w:rsidR="00FA5348" w:rsidRPr="00A97E49">
        <w:rPr>
          <w:rFonts w:ascii="Arial" w:hAnsi="Arial" w:cs="Arial"/>
          <w:b/>
          <w:bCs/>
          <w:sz w:val="22"/>
          <w:szCs w:val="22"/>
        </w:rPr>
        <w:t>odst. 3 písm. b) vypouští</w:t>
      </w:r>
      <w:r w:rsidR="00FA5348">
        <w:rPr>
          <w:rFonts w:ascii="Arial" w:hAnsi="Arial" w:cs="Arial"/>
          <w:sz w:val="22"/>
          <w:szCs w:val="22"/>
        </w:rPr>
        <w:t xml:space="preserve">. </w:t>
      </w:r>
    </w:p>
    <w:p w:rsidR="00FA5348" w:rsidRDefault="00FA5348" w:rsidP="00FA5348">
      <w:pPr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A5348" w:rsidRPr="00FA5348" w:rsidRDefault="00FA5348" w:rsidP="00FA5348">
      <w:pPr>
        <w:numPr>
          <w:ilvl w:val="0"/>
          <w:numId w:val="38"/>
        </w:numPr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</w:t>
      </w:r>
      <w:r w:rsidRPr="00FA5348">
        <w:rPr>
          <w:rFonts w:ascii="Arial" w:hAnsi="Arial" w:cs="Arial"/>
          <w:color w:val="000000"/>
          <w:sz w:val="22"/>
          <w:szCs w:val="22"/>
        </w:rPr>
        <w:t>Čl. 3 – Podmínky požární bezpečnosti při činnostech</w:t>
      </w:r>
      <w:r>
        <w:rPr>
          <w:rFonts w:ascii="Arial" w:hAnsi="Arial" w:cs="Arial"/>
          <w:color w:val="000000"/>
          <w:sz w:val="22"/>
          <w:szCs w:val="22"/>
        </w:rPr>
        <w:t xml:space="preserve">, se stávající </w:t>
      </w:r>
      <w:r w:rsidRPr="00A97E49">
        <w:rPr>
          <w:rFonts w:ascii="Arial" w:hAnsi="Arial" w:cs="Arial"/>
          <w:b/>
          <w:bCs/>
          <w:color w:val="000000"/>
          <w:sz w:val="22"/>
          <w:szCs w:val="22"/>
        </w:rPr>
        <w:t>odst. 3 nově označuje jako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97E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„odst. 2“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91065" w:rsidRDefault="00291065" w:rsidP="00291065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91065" w:rsidRDefault="00291065" w:rsidP="005F4FD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5F4FDA" w:rsidRPr="00F64363" w:rsidRDefault="005F4FDA" w:rsidP="005F4FDA">
      <w:pPr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91065">
        <w:rPr>
          <w:rFonts w:ascii="Arial" w:hAnsi="Arial" w:cs="Arial"/>
          <w:sz w:val="22"/>
          <w:szCs w:val="22"/>
        </w:rPr>
        <w:t>Ostatní části zůstávají beze změny.</w:t>
      </w:r>
    </w:p>
    <w:p w:rsidR="00246062" w:rsidRPr="00E96189" w:rsidRDefault="00246062" w:rsidP="00383DCD">
      <w:pPr>
        <w:jc w:val="both"/>
        <w:rPr>
          <w:rFonts w:ascii="Arial" w:hAnsi="Arial" w:cs="Arial"/>
          <w:sz w:val="22"/>
          <w:szCs w:val="22"/>
        </w:rPr>
      </w:pPr>
    </w:p>
    <w:p w:rsidR="0049171E" w:rsidRPr="00E96189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E96189">
        <w:rPr>
          <w:rFonts w:ascii="Arial" w:hAnsi="Arial" w:cs="Arial"/>
          <w:sz w:val="22"/>
          <w:szCs w:val="22"/>
        </w:rPr>
        <w:t>Čl. 2</w:t>
      </w:r>
    </w:p>
    <w:p w:rsidR="0049171E" w:rsidRPr="00E96189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E96189">
        <w:rPr>
          <w:rFonts w:ascii="Arial" w:hAnsi="Arial" w:cs="Arial"/>
          <w:sz w:val="22"/>
          <w:szCs w:val="22"/>
        </w:rPr>
        <w:t>Účinnost</w:t>
      </w:r>
    </w:p>
    <w:p w:rsidR="0049171E" w:rsidRPr="008758CB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Cs w:val="24"/>
        </w:rPr>
      </w:pPr>
      <w:r w:rsidRPr="00383DCD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291065">
        <w:rPr>
          <w:rFonts w:ascii="Arial" w:hAnsi="Arial" w:cs="Arial"/>
          <w:sz w:val="22"/>
          <w:szCs w:val="22"/>
        </w:rPr>
        <w:t xml:space="preserve">počátkem patnáctého dne následujícího </w:t>
      </w:r>
      <w:r w:rsidR="00291065">
        <w:rPr>
          <w:rFonts w:ascii="Arial" w:hAnsi="Arial" w:cs="Arial"/>
          <w:sz w:val="22"/>
          <w:szCs w:val="22"/>
        </w:rPr>
        <w:br/>
        <w:t>po dni jejího vyhlášení.</w:t>
      </w:r>
    </w:p>
    <w:p w:rsidR="0024722A" w:rsidRPr="008758CB" w:rsidRDefault="0024722A" w:rsidP="00383DCD">
      <w:pPr>
        <w:ind w:firstLine="708"/>
        <w:rPr>
          <w:rFonts w:ascii="Arial" w:hAnsi="Arial" w:cs="Arial"/>
          <w:bCs/>
          <w:color w:val="000000"/>
        </w:rPr>
      </w:pPr>
    </w:p>
    <w:p w:rsidR="00383DCD" w:rsidRPr="008758CB" w:rsidRDefault="00383DCD" w:rsidP="00383DCD">
      <w:pPr>
        <w:rPr>
          <w:rFonts w:ascii="Arial" w:eastAsia="Arial" w:hAnsi="Arial" w:cs="Arial"/>
          <w:i/>
          <w:color w:val="000000"/>
        </w:rPr>
      </w:pPr>
      <w:r w:rsidRPr="008758CB">
        <w:rPr>
          <w:rFonts w:ascii="Arial" w:eastAsia="Arial" w:hAnsi="Arial" w:cs="Arial"/>
          <w:i/>
          <w:color w:val="000000"/>
        </w:rPr>
        <w:tab/>
      </w:r>
      <w:r w:rsidRPr="008758CB">
        <w:rPr>
          <w:rFonts w:ascii="Arial" w:eastAsia="Arial" w:hAnsi="Arial" w:cs="Arial"/>
          <w:i/>
          <w:color w:val="000000"/>
        </w:rPr>
        <w:tab/>
      </w:r>
      <w:r w:rsidRPr="008758CB">
        <w:rPr>
          <w:rFonts w:ascii="Arial" w:eastAsia="Arial" w:hAnsi="Arial" w:cs="Arial"/>
          <w:i/>
          <w:color w:val="000000"/>
        </w:rPr>
        <w:tab/>
      </w:r>
      <w:r w:rsidRPr="008758CB">
        <w:rPr>
          <w:rFonts w:ascii="Arial" w:eastAsia="Arial" w:hAnsi="Arial" w:cs="Arial"/>
          <w:i/>
          <w:color w:val="000000"/>
        </w:rPr>
        <w:tab/>
      </w:r>
      <w:r w:rsidRPr="008758CB">
        <w:rPr>
          <w:rFonts w:ascii="Arial" w:eastAsia="Arial" w:hAnsi="Arial" w:cs="Arial"/>
          <w:i/>
          <w:color w:val="000000"/>
        </w:rPr>
        <w:tab/>
      </w:r>
      <w:r w:rsidRPr="008758CB">
        <w:rPr>
          <w:rFonts w:ascii="Arial" w:eastAsia="Arial" w:hAnsi="Arial" w:cs="Arial"/>
          <w:i/>
          <w:color w:val="000000"/>
        </w:rPr>
        <w:tab/>
      </w:r>
    </w:p>
    <w:p w:rsidR="00383DCD" w:rsidRPr="008758CB" w:rsidRDefault="00383DCD" w:rsidP="00383DCD">
      <w:pPr>
        <w:jc w:val="both"/>
        <w:rPr>
          <w:rFonts w:ascii="Arial" w:hAnsi="Arial" w:cs="Arial"/>
          <w:color w:val="000000"/>
        </w:rPr>
      </w:pPr>
    </w:p>
    <w:p w:rsidR="002F58F3" w:rsidRPr="008758CB" w:rsidRDefault="00246062" w:rsidP="002F58F3">
      <w:pPr>
        <w:jc w:val="both"/>
        <w:rPr>
          <w:rFonts w:ascii="Arial" w:hAnsi="Arial" w:cs="Arial"/>
          <w:color w:val="000000"/>
        </w:rPr>
      </w:pPr>
      <w:r w:rsidRPr="008758CB">
        <w:rPr>
          <w:rFonts w:ascii="Arial" w:hAnsi="Arial" w:cs="Arial"/>
          <w:i/>
          <w:color w:val="000000"/>
        </w:rPr>
        <w:tab/>
      </w:r>
    </w:p>
    <w:p w:rsidR="002F58F3" w:rsidRPr="008758CB" w:rsidRDefault="002F58F3" w:rsidP="002F58F3">
      <w:pPr>
        <w:pStyle w:val="Nadpis3"/>
        <w:jc w:val="both"/>
        <w:rPr>
          <w:rFonts w:ascii="Arial" w:hAnsi="Arial" w:cs="Arial"/>
          <w:color w:val="000000"/>
          <w:sz w:val="22"/>
          <w:szCs w:val="22"/>
        </w:rPr>
      </w:pPr>
    </w:p>
    <w:p w:rsidR="002F58F3" w:rsidRPr="008758CB" w:rsidRDefault="002F58F3" w:rsidP="002F58F3">
      <w:pPr>
        <w:pStyle w:val="Nadpis3"/>
        <w:jc w:val="both"/>
        <w:rPr>
          <w:rFonts w:ascii="Arial" w:hAnsi="Arial" w:cs="Arial"/>
          <w:color w:val="000000"/>
          <w:sz w:val="22"/>
          <w:szCs w:val="22"/>
        </w:rPr>
      </w:pPr>
      <w:r w:rsidRPr="008758CB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2F58F3" w:rsidRPr="00291065" w:rsidRDefault="002F58F3" w:rsidP="002F58F3">
      <w:pPr>
        <w:pStyle w:val="Nadpis3"/>
        <w:jc w:val="both"/>
        <w:rPr>
          <w:rFonts w:ascii="Arial" w:hAnsi="Arial" w:cs="Arial"/>
          <w:color w:val="000000"/>
          <w:sz w:val="22"/>
          <w:szCs w:val="22"/>
        </w:rPr>
      </w:pPr>
      <w:r w:rsidRPr="008758CB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8C204E">
        <w:rPr>
          <w:rFonts w:ascii="Arial" w:hAnsi="Arial" w:cs="Arial"/>
          <w:color w:val="000000"/>
          <w:sz w:val="22"/>
          <w:szCs w:val="22"/>
        </w:rPr>
        <w:t>Jiří Haisman</w:t>
      </w:r>
      <w:r w:rsidRPr="008758C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</w:t>
      </w:r>
      <w:r w:rsidR="00C33099">
        <w:rPr>
          <w:rFonts w:ascii="Arial" w:hAnsi="Arial" w:cs="Arial"/>
          <w:color w:val="000000"/>
          <w:sz w:val="22"/>
          <w:szCs w:val="22"/>
        </w:rPr>
        <w:tab/>
      </w:r>
      <w:r w:rsidR="00C33099">
        <w:rPr>
          <w:rFonts w:ascii="Arial" w:hAnsi="Arial" w:cs="Arial"/>
          <w:color w:val="000000"/>
          <w:sz w:val="22"/>
          <w:szCs w:val="22"/>
        </w:rPr>
        <w:tab/>
      </w:r>
      <w:r w:rsidR="00C33099">
        <w:rPr>
          <w:rFonts w:ascii="Arial" w:hAnsi="Arial" w:cs="Arial"/>
          <w:color w:val="000000"/>
          <w:sz w:val="22"/>
          <w:szCs w:val="22"/>
        </w:rPr>
        <w:tab/>
      </w:r>
      <w:r w:rsidR="00291065" w:rsidRPr="00291065">
        <w:rPr>
          <w:rFonts w:ascii="Arial" w:hAnsi="Arial" w:cs="Arial"/>
          <w:sz w:val="22"/>
          <w:szCs w:val="22"/>
        </w:rPr>
        <w:t xml:space="preserve"> </w:t>
      </w:r>
      <w:r w:rsidR="00291065" w:rsidRPr="00291065">
        <w:rPr>
          <w:rFonts w:ascii="Arial" w:hAnsi="Arial" w:cs="Arial"/>
          <w:color w:val="000000"/>
          <w:sz w:val="22"/>
          <w:szCs w:val="22"/>
        </w:rPr>
        <w:t>Ing. Michal Klivanda</w:t>
      </w:r>
    </w:p>
    <w:p w:rsidR="002F58F3" w:rsidRPr="00291065" w:rsidRDefault="002F58F3" w:rsidP="002F58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91065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5F4FDA" w:rsidRPr="00291065">
        <w:rPr>
          <w:rFonts w:ascii="Arial" w:hAnsi="Arial" w:cs="Arial"/>
          <w:color w:val="000000"/>
          <w:sz w:val="22"/>
          <w:szCs w:val="22"/>
        </w:rPr>
        <w:tab/>
      </w:r>
      <w:r w:rsidRPr="00291065">
        <w:rPr>
          <w:rFonts w:ascii="Arial" w:hAnsi="Arial" w:cs="Arial"/>
          <w:color w:val="000000"/>
          <w:sz w:val="22"/>
          <w:szCs w:val="22"/>
        </w:rPr>
        <w:t xml:space="preserve">  </w:t>
      </w:r>
      <w:r w:rsidR="00291065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91065">
        <w:rPr>
          <w:rFonts w:ascii="Arial" w:hAnsi="Arial" w:cs="Arial"/>
          <w:color w:val="000000"/>
          <w:sz w:val="22"/>
          <w:szCs w:val="22"/>
        </w:rPr>
        <w:t xml:space="preserve">starosta                                    </w:t>
      </w:r>
      <w:r w:rsidR="005F4FDA" w:rsidRPr="00291065">
        <w:rPr>
          <w:rFonts w:ascii="Arial" w:hAnsi="Arial" w:cs="Arial"/>
          <w:color w:val="000000"/>
          <w:sz w:val="22"/>
          <w:szCs w:val="22"/>
        </w:rPr>
        <w:tab/>
      </w:r>
      <w:r w:rsidR="005F4FDA" w:rsidRPr="00291065">
        <w:rPr>
          <w:rFonts w:ascii="Arial" w:hAnsi="Arial" w:cs="Arial"/>
          <w:color w:val="000000"/>
          <w:sz w:val="22"/>
          <w:szCs w:val="22"/>
        </w:rPr>
        <w:tab/>
      </w:r>
      <w:r w:rsidR="005F4FDA" w:rsidRPr="00291065">
        <w:rPr>
          <w:rFonts w:ascii="Arial" w:hAnsi="Arial" w:cs="Arial"/>
          <w:color w:val="000000"/>
          <w:sz w:val="22"/>
          <w:szCs w:val="22"/>
        </w:rPr>
        <w:tab/>
      </w:r>
      <w:r w:rsidR="00C33099">
        <w:rPr>
          <w:rFonts w:ascii="Arial" w:hAnsi="Arial" w:cs="Arial"/>
          <w:color w:val="000000"/>
          <w:sz w:val="22"/>
          <w:szCs w:val="22"/>
        </w:rPr>
        <w:tab/>
      </w:r>
      <w:r w:rsidR="00C33099"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="0089401C" w:rsidRPr="002910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1065">
        <w:rPr>
          <w:rFonts w:ascii="Arial" w:hAnsi="Arial" w:cs="Arial"/>
          <w:color w:val="000000"/>
          <w:sz w:val="22"/>
          <w:szCs w:val="22"/>
        </w:rPr>
        <w:t>místostarosta</w:t>
      </w:r>
    </w:p>
    <w:p w:rsidR="00362DF8" w:rsidRPr="00502A93" w:rsidRDefault="00362DF8" w:rsidP="002F58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RPr="00502A93" w:rsidSect="00C33099">
      <w:footerReference w:type="default" r:id="rId8"/>
      <w:pgSz w:w="11906" w:h="16838"/>
      <w:pgMar w:top="1418" w:right="849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B7" w:rsidRDefault="00A615B7">
      <w:r>
        <w:separator/>
      </w:r>
    </w:p>
  </w:endnote>
  <w:endnote w:type="continuationSeparator" w:id="0">
    <w:p w:rsidR="00A615B7" w:rsidRDefault="00A6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2B68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B7" w:rsidRDefault="00A615B7">
      <w:r>
        <w:separator/>
      </w:r>
    </w:p>
  </w:footnote>
  <w:footnote w:type="continuationSeparator" w:id="0">
    <w:p w:rsidR="00A615B7" w:rsidRDefault="00A6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72A93"/>
    <w:multiLevelType w:val="hybridMultilevel"/>
    <w:tmpl w:val="0964A6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D3B89"/>
    <w:multiLevelType w:val="hybridMultilevel"/>
    <w:tmpl w:val="AB72E144"/>
    <w:lvl w:ilvl="0" w:tplc="101A330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8"/>
  </w:num>
  <w:num w:numId="3">
    <w:abstractNumId w:val="5"/>
  </w:num>
  <w:num w:numId="4">
    <w:abstractNumId w:val="28"/>
  </w:num>
  <w:num w:numId="5">
    <w:abstractNumId w:val="25"/>
  </w:num>
  <w:num w:numId="6">
    <w:abstractNumId w:val="33"/>
  </w:num>
  <w:num w:numId="7">
    <w:abstractNumId w:val="10"/>
  </w:num>
  <w:num w:numId="8">
    <w:abstractNumId w:val="1"/>
  </w:num>
  <w:num w:numId="9">
    <w:abstractNumId w:val="32"/>
  </w:num>
  <w:num w:numId="10">
    <w:abstractNumId w:val="27"/>
  </w:num>
  <w:num w:numId="11">
    <w:abstractNumId w:val="26"/>
  </w:num>
  <w:num w:numId="12">
    <w:abstractNumId w:val="12"/>
  </w:num>
  <w:num w:numId="13">
    <w:abstractNumId w:val="30"/>
  </w:num>
  <w:num w:numId="14">
    <w:abstractNumId w:val="37"/>
  </w:num>
  <w:num w:numId="15">
    <w:abstractNumId w:val="16"/>
  </w:num>
  <w:num w:numId="16">
    <w:abstractNumId w:val="36"/>
  </w:num>
  <w:num w:numId="17">
    <w:abstractNumId w:val="6"/>
  </w:num>
  <w:num w:numId="18">
    <w:abstractNumId w:val="0"/>
  </w:num>
  <w:num w:numId="19">
    <w:abstractNumId w:val="21"/>
  </w:num>
  <w:num w:numId="20">
    <w:abstractNumId w:val="31"/>
  </w:num>
  <w:num w:numId="21">
    <w:abstractNumId w:val="22"/>
  </w:num>
  <w:num w:numId="22">
    <w:abstractNumId w:val="23"/>
  </w:num>
  <w:num w:numId="23">
    <w:abstractNumId w:val="14"/>
  </w:num>
  <w:num w:numId="24">
    <w:abstractNumId w:val="7"/>
  </w:num>
  <w:num w:numId="25">
    <w:abstractNumId w:val="2"/>
  </w:num>
  <w:num w:numId="26">
    <w:abstractNumId w:val="20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5"/>
  </w:num>
  <w:num w:numId="32">
    <w:abstractNumId w:val="24"/>
  </w:num>
  <w:num w:numId="33">
    <w:abstractNumId w:val="3"/>
  </w:num>
  <w:num w:numId="34">
    <w:abstractNumId w:val="1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8"/>
  </w:num>
  <w:num w:numId="38">
    <w:abstractNumId w:val="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38D"/>
    <w:rsid w:val="00041A92"/>
    <w:rsid w:val="00042756"/>
    <w:rsid w:val="00052B68"/>
    <w:rsid w:val="00053446"/>
    <w:rsid w:val="00053FEC"/>
    <w:rsid w:val="0005615E"/>
    <w:rsid w:val="0005787D"/>
    <w:rsid w:val="00061946"/>
    <w:rsid w:val="00063A15"/>
    <w:rsid w:val="00065AAF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374B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91065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58F3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B55C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65516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23E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888"/>
    <w:rsid w:val="005F4FDA"/>
    <w:rsid w:val="00601408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50BE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322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126C3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758CB"/>
    <w:rsid w:val="0089401C"/>
    <w:rsid w:val="008A0526"/>
    <w:rsid w:val="008A20A1"/>
    <w:rsid w:val="008A2FC7"/>
    <w:rsid w:val="008A4009"/>
    <w:rsid w:val="008B4493"/>
    <w:rsid w:val="008B4868"/>
    <w:rsid w:val="008B4E9D"/>
    <w:rsid w:val="008C204E"/>
    <w:rsid w:val="008C3A2A"/>
    <w:rsid w:val="008D2025"/>
    <w:rsid w:val="008D3350"/>
    <w:rsid w:val="008E10CD"/>
    <w:rsid w:val="008E28FB"/>
    <w:rsid w:val="008E4005"/>
    <w:rsid w:val="008F1E1D"/>
    <w:rsid w:val="009007DD"/>
    <w:rsid w:val="00907871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0107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448E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15B4"/>
    <w:rsid w:val="00A33FDC"/>
    <w:rsid w:val="00A342C0"/>
    <w:rsid w:val="00A47650"/>
    <w:rsid w:val="00A502B5"/>
    <w:rsid w:val="00A532C2"/>
    <w:rsid w:val="00A608EA"/>
    <w:rsid w:val="00A615B7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E49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2462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3099"/>
    <w:rsid w:val="00C3457D"/>
    <w:rsid w:val="00C3782E"/>
    <w:rsid w:val="00C41BA1"/>
    <w:rsid w:val="00C4545E"/>
    <w:rsid w:val="00C45BF9"/>
    <w:rsid w:val="00C463EB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D7186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E693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96189"/>
    <w:rsid w:val="00EA1B4D"/>
    <w:rsid w:val="00EB2DCF"/>
    <w:rsid w:val="00EB410B"/>
    <w:rsid w:val="00EB4815"/>
    <w:rsid w:val="00EB486C"/>
    <w:rsid w:val="00EB7D8D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1F94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A534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3917F-A57E-4E24-8F37-5EF65E51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4D84-6839-456F-8B16-3F0C72C1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Mzdy</cp:lastModifiedBy>
  <cp:revision>2</cp:revision>
  <cp:lastPrinted>2025-06-17T08:14:00Z</cp:lastPrinted>
  <dcterms:created xsi:type="dcterms:W3CDTF">2025-06-24T09:01:00Z</dcterms:created>
  <dcterms:modified xsi:type="dcterms:W3CDTF">2025-06-24T09:01:00Z</dcterms:modified>
</cp:coreProperties>
</file>