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7B7E" w14:textId="77777777" w:rsidR="00A0442F" w:rsidRDefault="00A0442F" w:rsidP="00A0442F">
      <w:pPr>
        <w:pStyle w:val="OHNadpis2"/>
        <w:spacing w:before="0" w:after="0"/>
      </w:pPr>
    </w:p>
    <w:p w14:paraId="671F601F" w14:textId="77777777" w:rsidR="00A0442F" w:rsidRDefault="00A0442F" w:rsidP="00A0442F">
      <w:pPr>
        <w:pStyle w:val="OHNadpis2"/>
        <w:rPr>
          <w:bCs/>
        </w:rPr>
      </w:pPr>
      <w:r>
        <w:t>NAŘÍZENÍ</w:t>
      </w:r>
      <w:r>
        <w:br/>
        <w:t>Jihomoravského kraje</w:t>
      </w:r>
      <w:r>
        <w:br/>
      </w:r>
      <w:r>
        <w:rPr>
          <w:bCs/>
        </w:rPr>
        <w:t>ze dne 14.09.2022,</w:t>
      </w:r>
    </w:p>
    <w:p w14:paraId="39B76CD0" w14:textId="77777777" w:rsidR="00A0442F" w:rsidRDefault="00A0442F" w:rsidP="00A0442F">
      <w:pPr>
        <w:jc w:val="center"/>
      </w:pPr>
    </w:p>
    <w:p w14:paraId="4CD64273" w14:textId="77777777" w:rsidR="00A0442F" w:rsidRDefault="00A0442F" w:rsidP="00A0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se na území kraje vymezují úseky silnic, na kterých se pro jejich malý dopravní význam nezajišťuje sjízdnost a schůdnost odstraňováním sněhu a náledí</w:t>
      </w:r>
    </w:p>
    <w:p w14:paraId="52C01C47" w14:textId="77777777" w:rsidR="00A0442F" w:rsidRDefault="00A0442F" w:rsidP="00A0442F">
      <w:pPr>
        <w:jc w:val="both"/>
      </w:pPr>
    </w:p>
    <w:p w14:paraId="2F09BC37" w14:textId="77777777" w:rsidR="00A0442F" w:rsidRDefault="00A0442F" w:rsidP="00A0442F">
      <w:pPr>
        <w:sectPr w:rsidR="00A0442F">
          <w:pgSz w:w="11906" w:h="16838"/>
          <w:pgMar w:top="1418" w:right="1418" w:bottom="1134" w:left="1418" w:header="709" w:footer="709" w:gutter="0"/>
          <w:pgNumType w:start="1"/>
          <w:cols w:space="708"/>
        </w:sectPr>
      </w:pPr>
    </w:p>
    <w:p w14:paraId="23865D74" w14:textId="77777777" w:rsidR="00A0442F" w:rsidRDefault="00A0442F" w:rsidP="00A0442F">
      <w:pPr>
        <w:jc w:val="both"/>
      </w:pPr>
    </w:p>
    <w:p w14:paraId="74BBEBF3" w14:textId="77777777" w:rsidR="00A0442F" w:rsidRDefault="00A0442F" w:rsidP="00A0442F">
      <w:pPr>
        <w:jc w:val="both"/>
      </w:pPr>
    </w:p>
    <w:p w14:paraId="6857CE0C" w14:textId="77777777" w:rsidR="00A0442F" w:rsidRDefault="00A0442F" w:rsidP="00A0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Jihomoravského kraje vydává podle § </w:t>
      </w:r>
      <w:smartTag w:uri="urn:schemas-microsoft-com:office:smarttags" w:element="metricconverter">
        <w:smartTagPr>
          <w:attr w:name="ProductID" w:val="7 a"/>
        </w:smartTagPr>
        <w:r>
          <w:rPr>
            <w:sz w:val="22"/>
            <w:szCs w:val="22"/>
          </w:rPr>
          <w:t>7 a</w:t>
        </w:r>
      </w:smartTag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§ 59 odst. 1 písm. k) zákona č. 129/2000 Sb., o krajích (krajské zřízení), ve znění pozdějších předpisů, a podle § 27 odst. 5 zákona č. 13/1997 Sb., o pozemních komunikacích, ve znění pozdějších předpisů, toto nařízení:</w:t>
      </w:r>
    </w:p>
    <w:p w14:paraId="0B889D78" w14:textId="77777777" w:rsidR="00A0442F" w:rsidRDefault="00A0442F" w:rsidP="00A0442F">
      <w:pPr>
        <w:jc w:val="center"/>
        <w:rPr>
          <w:b/>
          <w:sz w:val="22"/>
          <w:szCs w:val="22"/>
        </w:rPr>
      </w:pPr>
    </w:p>
    <w:p w14:paraId="130DC8C8" w14:textId="77777777" w:rsidR="00A0442F" w:rsidRDefault="00A0442F" w:rsidP="00A044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1</w:t>
      </w:r>
    </w:p>
    <w:p w14:paraId="12DC5F60" w14:textId="77777777" w:rsidR="00A0442F" w:rsidRDefault="00A0442F" w:rsidP="00A0442F">
      <w:pPr>
        <w:jc w:val="both"/>
        <w:rPr>
          <w:sz w:val="22"/>
          <w:szCs w:val="22"/>
        </w:rPr>
      </w:pPr>
    </w:p>
    <w:p w14:paraId="2B439AA0" w14:textId="77777777" w:rsidR="00A0442F" w:rsidRDefault="00A0442F" w:rsidP="00A0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Úseky silnic na území Jihomoravského kraje, na kterých se pro jejich malý dopravní význam nezajišťuje sjízdnost a schůdnost odstraňováním sněhu a náledí, jsou vymezeny </w:t>
      </w:r>
      <w:r>
        <w:rPr>
          <w:sz w:val="22"/>
          <w:szCs w:val="22"/>
        </w:rPr>
        <w:br/>
        <w:t>v seznamu, který je přílohou k tomuto nařízení.</w:t>
      </w:r>
    </w:p>
    <w:p w14:paraId="5B8FC12B" w14:textId="77777777" w:rsidR="00A0442F" w:rsidRDefault="00A0442F" w:rsidP="00A0442F">
      <w:pPr>
        <w:jc w:val="both"/>
        <w:rPr>
          <w:sz w:val="22"/>
          <w:szCs w:val="22"/>
          <w:highlight w:val="lightGray"/>
        </w:rPr>
      </w:pPr>
    </w:p>
    <w:p w14:paraId="34F26EAE" w14:textId="77777777" w:rsidR="00A0442F" w:rsidRDefault="00A0442F" w:rsidP="00A0442F">
      <w:pPr>
        <w:jc w:val="both"/>
        <w:rPr>
          <w:sz w:val="22"/>
          <w:szCs w:val="22"/>
          <w:highlight w:val="lightGray"/>
        </w:rPr>
      </w:pPr>
    </w:p>
    <w:p w14:paraId="538CDDCE" w14:textId="77777777" w:rsidR="00A0442F" w:rsidRDefault="00A0442F" w:rsidP="00A0442F">
      <w:pPr>
        <w:pStyle w:val="OHNadpis3"/>
        <w:keepLines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5E260472" w14:textId="77777777" w:rsidR="00A0442F" w:rsidRDefault="00A0442F" w:rsidP="00A0442F">
      <w:pPr>
        <w:pStyle w:val="OHNadpis3"/>
        <w:keepLines/>
        <w:rPr>
          <w:sz w:val="22"/>
          <w:szCs w:val="22"/>
        </w:rPr>
      </w:pPr>
      <w:r>
        <w:rPr>
          <w:sz w:val="22"/>
          <w:szCs w:val="22"/>
        </w:rPr>
        <w:t>Zrušovací ustanovení</w:t>
      </w:r>
    </w:p>
    <w:p w14:paraId="738576BB" w14:textId="77777777" w:rsidR="00A0442F" w:rsidRDefault="00A0442F" w:rsidP="00A0442F">
      <w:pPr>
        <w:pStyle w:val="OHNadpis3"/>
        <w:keepLines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Zrušuje se nařízení Jihomoravského kraje č. 5/2020 ze dne 31.08.2020, kterým se na území kraje vymezují úseky silnic, na kterých se pro jejich malý dopravní význam nezajišťuje sjízdnost a schůdnost odstraňováním sněhu a náledí.</w:t>
      </w:r>
    </w:p>
    <w:p w14:paraId="6228E4A9" w14:textId="77777777" w:rsidR="00A0442F" w:rsidRDefault="00A0442F" w:rsidP="00A0442F">
      <w:pPr>
        <w:pStyle w:val="OHNadpis3"/>
        <w:keepLines/>
        <w:rPr>
          <w:sz w:val="22"/>
          <w:szCs w:val="22"/>
        </w:rPr>
      </w:pPr>
    </w:p>
    <w:p w14:paraId="55D903A1" w14:textId="77777777" w:rsidR="00A0442F" w:rsidRDefault="00A0442F" w:rsidP="00A0442F">
      <w:pPr>
        <w:pStyle w:val="OHNadpis3"/>
        <w:keepLines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016D2856" w14:textId="77777777" w:rsidR="00A0442F" w:rsidRDefault="00A0442F" w:rsidP="00A0442F">
      <w:pPr>
        <w:pStyle w:val="OHNadpis3"/>
        <w:keepLines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53B10D7C" w14:textId="77D2D89E" w:rsidR="00A0442F" w:rsidRDefault="00A0442F" w:rsidP="00A0442F">
      <w:pPr>
        <w:pStyle w:val="OHslovn"/>
        <w:numPr>
          <w:ilvl w:val="0"/>
          <w:numId w:val="1"/>
        </w:numPr>
        <w:tabs>
          <w:tab w:val="num" w:pos="0"/>
          <w:tab w:val="left" w:pos="54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Toto nařízení nabývá účinnosti patnáctým dnem následujícím po dni jeho vyhlášení ve </w:t>
      </w:r>
      <w:r w:rsidR="00164722">
        <w:rPr>
          <w:sz w:val="22"/>
          <w:szCs w:val="22"/>
          <w:lang w:val="cs-CZ"/>
        </w:rPr>
        <w:t>Sbírce</w:t>
      </w:r>
      <w:r w:rsidR="00C737C6">
        <w:rPr>
          <w:sz w:val="22"/>
          <w:szCs w:val="22"/>
          <w:lang w:val="cs-CZ"/>
        </w:rPr>
        <w:t xml:space="preserve"> právních předpisů územních samosprávných celků a některých správních úřadů</w:t>
      </w:r>
      <w:r>
        <w:rPr>
          <w:sz w:val="22"/>
          <w:szCs w:val="22"/>
        </w:rPr>
        <w:t>.</w:t>
      </w:r>
    </w:p>
    <w:p w14:paraId="4A5F2843" w14:textId="77777777" w:rsidR="00A0442F" w:rsidRDefault="00A0442F" w:rsidP="00A0442F">
      <w:pPr>
        <w:pStyle w:val="OHslovn"/>
        <w:rPr>
          <w:sz w:val="22"/>
          <w:szCs w:val="22"/>
        </w:rPr>
      </w:pPr>
    </w:p>
    <w:p w14:paraId="3F986BF4" w14:textId="77777777" w:rsidR="00A0442F" w:rsidRDefault="00A0442F" w:rsidP="00A0442F">
      <w:pPr>
        <w:pStyle w:val="OHslovn"/>
        <w:spacing w:after="0"/>
        <w:rPr>
          <w:sz w:val="22"/>
          <w:szCs w:val="22"/>
        </w:rPr>
      </w:pPr>
    </w:p>
    <w:p w14:paraId="557252C5" w14:textId="77777777" w:rsidR="00A0442F" w:rsidRDefault="00A0442F" w:rsidP="00A0442F">
      <w:pPr>
        <w:pStyle w:val="OHslovn"/>
        <w:spacing w:before="0" w:after="0"/>
        <w:rPr>
          <w:sz w:val="22"/>
          <w:szCs w:val="22"/>
        </w:rPr>
      </w:pPr>
    </w:p>
    <w:p w14:paraId="1DDE3552" w14:textId="77777777" w:rsidR="00A0442F" w:rsidRDefault="00A0442F" w:rsidP="00A0442F">
      <w:pPr>
        <w:pStyle w:val="OHslovn"/>
        <w:spacing w:before="0" w:after="0"/>
        <w:rPr>
          <w:sz w:val="22"/>
          <w:szCs w:val="22"/>
        </w:rPr>
      </w:pPr>
    </w:p>
    <w:p w14:paraId="70B057E3" w14:textId="184F683F" w:rsidR="00A0442F" w:rsidRDefault="00A0442F" w:rsidP="00A0442F">
      <w:pPr>
        <w:pStyle w:val="OHslovn"/>
        <w:numPr>
          <w:ilvl w:val="0"/>
          <w:numId w:val="1"/>
        </w:numPr>
        <w:tabs>
          <w:tab w:val="num" w:pos="0"/>
          <w:tab w:val="left" w:pos="540"/>
        </w:tabs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Toto nařízení bylo schváleno usnesením Rady Jihomoravského kraje č. </w:t>
      </w:r>
      <w:r w:rsidR="005276BF" w:rsidRPr="005773AD">
        <w:rPr>
          <w:bCs w:val="0"/>
          <w:sz w:val="22"/>
          <w:szCs w:val="22"/>
        </w:rPr>
        <w:t>4917/22/R74</w:t>
      </w:r>
      <w:r>
        <w:rPr>
          <w:sz w:val="22"/>
          <w:szCs w:val="22"/>
        </w:rPr>
        <w:t xml:space="preserve"> dne </w:t>
      </w:r>
      <w:r>
        <w:rPr>
          <w:sz w:val="22"/>
          <w:szCs w:val="22"/>
          <w:lang w:val="cs-CZ"/>
        </w:rPr>
        <w:t>14</w:t>
      </w:r>
      <w:r>
        <w:rPr>
          <w:sz w:val="22"/>
          <w:szCs w:val="22"/>
        </w:rPr>
        <w:t>.</w:t>
      </w:r>
      <w:r>
        <w:rPr>
          <w:sz w:val="22"/>
          <w:szCs w:val="22"/>
          <w:lang w:val="cs-CZ"/>
        </w:rPr>
        <w:t>09</w:t>
      </w:r>
      <w:r>
        <w:rPr>
          <w:sz w:val="22"/>
          <w:szCs w:val="22"/>
        </w:rPr>
        <w:t>.20</w:t>
      </w:r>
      <w:r>
        <w:rPr>
          <w:sz w:val="22"/>
          <w:szCs w:val="22"/>
          <w:lang w:val="cs-CZ"/>
        </w:rPr>
        <w:t>22</w:t>
      </w:r>
      <w:r>
        <w:rPr>
          <w:sz w:val="22"/>
          <w:szCs w:val="22"/>
        </w:rPr>
        <w:t>.</w:t>
      </w:r>
    </w:p>
    <w:p w14:paraId="38289C25" w14:textId="77777777" w:rsidR="00A0442F" w:rsidRDefault="00A0442F" w:rsidP="00A0442F">
      <w:pPr>
        <w:pStyle w:val="OHslovn"/>
        <w:rPr>
          <w:sz w:val="22"/>
          <w:szCs w:val="22"/>
        </w:rPr>
      </w:pPr>
    </w:p>
    <w:p w14:paraId="08FB1AE0" w14:textId="77777777" w:rsidR="00A0442F" w:rsidRDefault="00A0442F" w:rsidP="00A0442F">
      <w:pPr>
        <w:pStyle w:val="OHslovn"/>
        <w:rPr>
          <w:sz w:val="22"/>
          <w:szCs w:val="22"/>
        </w:rPr>
      </w:pPr>
    </w:p>
    <w:p w14:paraId="2442B847" w14:textId="77777777" w:rsidR="00A0442F" w:rsidRDefault="00A0442F" w:rsidP="00A0442F">
      <w:pPr>
        <w:pStyle w:val="OHslovn"/>
        <w:rPr>
          <w:sz w:val="22"/>
          <w:szCs w:val="22"/>
        </w:rPr>
      </w:pPr>
    </w:p>
    <w:p w14:paraId="2EA43869" w14:textId="77777777" w:rsidR="00A0442F" w:rsidRDefault="00A0442F" w:rsidP="00A0442F">
      <w:pPr>
        <w:pStyle w:val="OHslovn"/>
        <w:rPr>
          <w:sz w:val="22"/>
          <w:szCs w:val="22"/>
        </w:rPr>
      </w:pPr>
    </w:p>
    <w:p w14:paraId="6D14EBF5" w14:textId="77777777" w:rsidR="00A0442F" w:rsidRDefault="00A0442F" w:rsidP="00A0442F">
      <w:pPr>
        <w:pStyle w:val="OHslovn"/>
        <w:rPr>
          <w:sz w:val="22"/>
          <w:szCs w:val="22"/>
        </w:rPr>
      </w:pPr>
    </w:p>
    <w:p w14:paraId="56AD11B6" w14:textId="77777777" w:rsidR="00A0442F" w:rsidRDefault="00A0442F" w:rsidP="00A0442F">
      <w:pPr>
        <w:pStyle w:val="OHslovn"/>
        <w:rPr>
          <w:sz w:val="22"/>
          <w:szCs w:val="22"/>
        </w:rPr>
      </w:pPr>
    </w:p>
    <w:p w14:paraId="488D48C3" w14:textId="77777777" w:rsidR="00A0442F" w:rsidRDefault="00A0442F" w:rsidP="00A0442F">
      <w:pPr>
        <w:pStyle w:val="OHslovn"/>
        <w:rPr>
          <w:sz w:val="22"/>
          <w:szCs w:val="22"/>
        </w:rPr>
      </w:pPr>
    </w:p>
    <w:p w14:paraId="6F2D2BEA" w14:textId="77777777" w:rsidR="00A0442F" w:rsidRDefault="00A0442F" w:rsidP="00A0442F">
      <w:pPr>
        <w:pStyle w:val="OHslovn"/>
        <w:rPr>
          <w:sz w:val="22"/>
          <w:szCs w:val="22"/>
        </w:rPr>
      </w:pPr>
    </w:p>
    <w:p w14:paraId="32FAB05C" w14:textId="02465D88" w:rsidR="00A0442F" w:rsidRDefault="00A0442F" w:rsidP="00A0442F">
      <w:pPr>
        <w:pStyle w:val="OHslovn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Mgr. Jan Grolich</w:t>
      </w:r>
      <w:r w:rsidR="0051537B">
        <w:rPr>
          <w:sz w:val="22"/>
          <w:szCs w:val="22"/>
          <w:lang w:val="cs-CZ"/>
        </w:rPr>
        <w:t>, v.r.</w:t>
      </w:r>
      <w:r>
        <w:rPr>
          <w:sz w:val="22"/>
          <w:szCs w:val="22"/>
          <w:lang w:val="cs-CZ"/>
        </w:rPr>
        <w:t xml:space="preserve"> </w:t>
      </w:r>
    </w:p>
    <w:p w14:paraId="564C991B" w14:textId="77777777" w:rsidR="00A0442F" w:rsidRDefault="00A0442F" w:rsidP="00A0442F">
      <w:pPr>
        <w:pStyle w:val="OHNormal"/>
        <w:jc w:val="center"/>
        <w:rPr>
          <w:sz w:val="22"/>
          <w:szCs w:val="22"/>
        </w:rPr>
      </w:pPr>
      <w:r>
        <w:rPr>
          <w:sz w:val="22"/>
          <w:szCs w:val="22"/>
        </w:rPr>
        <w:t>hejtman</w:t>
      </w:r>
    </w:p>
    <w:p w14:paraId="539A78EC" w14:textId="77777777" w:rsidR="00A0442F" w:rsidRDefault="00A0442F" w:rsidP="00A0442F">
      <w:pPr>
        <w:pStyle w:val="OHNormal"/>
        <w:rPr>
          <w:sz w:val="22"/>
          <w:szCs w:val="22"/>
        </w:rPr>
      </w:pPr>
    </w:p>
    <w:p w14:paraId="681DE6F3" w14:textId="77777777" w:rsidR="00A0442F" w:rsidRDefault="00A0442F" w:rsidP="00A0442F">
      <w:pPr>
        <w:pStyle w:val="OHNormal"/>
        <w:rPr>
          <w:sz w:val="22"/>
          <w:szCs w:val="22"/>
        </w:rPr>
      </w:pPr>
    </w:p>
    <w:p w14:paraId="5E31E3B9" w14:textId="77777777" w:rsidR="00A0442F" w:rsidRDefault="00A0442F" w:rsidP="00A0442F">
      <w:pPr>
        <w:pStyle w:val="OHNormal"/>
        <w:rPr>
          <w:sz w:val="22"/>
          <w:szCs w:val="22"/>
        </w:rPr>
      </w:pPr>
    </w:p>
    <w:p w14:paraId="3AFA1C2E" w14:textId="77777777" w:rsidR="00A0442F" w:rsidRDefault="00A0442F" w:rsidP="00A0442F">
      <w:pPr>
        <w:pStyle w:val="OHNormal"/>
        <w:rPr>
          <w:sz w:val="22"/>
          <w:szCs w:val="22"/>
        </w:rPr>
      </w:pPr>
    </w:p>
    <w:p w14:paraId="2817E0BC" w14:textId="2E08C7D3" w:rsidR="00A0442F" w:rsidRDefault="00A0442F" w:rsidP="00A0442F">
      <w:pPr>
        <w:pStyle w:val="OHNormal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Lukáš Dubec</w:t>
      </w:r>
      <w:r w:rsidR="0051537B">
        <w:rPr>
          <w:sz w:val="22"/>
          <w:szCs w:val="22"/>
          <w:lang w:val="cs-CZ"/>
        </w:rPr>
        <w:t>, v.r.</w:t>
      </w:r>
      <w:r>
        <w:rPr>
          <w:sz w:val="22"/>
          <w:szCs w:val="22"/>
          <w:lang w:val="cs-CZ"/>
        </w:rPr>
        <w:t xml:space="preserve"> </w:t>
      </w:r>
    </w:p>
    <w:p w14:paraId="371565D6" w14:textId="77777777" w:rsidR="00A0442F" w:rsidRDefault="00A0442F" w:rsidP="00A0442F">
      <w:pPr>
        <w:pStyle w:val="OHNormal"/>
        <w:jc w:val="center"/>
        <w:rPr>
          <w:sz w:val="22"/>
          <w:szCs w:val="22"/>
        </w:rPr>
      </w:pPr>
      <w:r>
        <w:rPr>
          <w:sz w:val="22"/>
          <w:szCs w:val="22"/>
        </w:rPr>
        <w:t>náměstek hejtmana</w:t>
      </w:r>
    </w:p>
    <w:p w14:paraId="4AF09EE7" w14:textId="77777777" w:rsidR="00A0442F" w:rsidRDefault="00A0442F" w:rsidP="00A0442F">
      <w:pPr>
        <w:jc w:val="both"/>
      </w:pPr>
    </w:p>
    <w:p w14:paraId="0C0CEDCC" w14:textId="77777777" w:rsidR="00A0442F" w:rsidRDefault="00A0442F" w:rsidP="00A0442F">
      <w:r>
        <w:tab/>
      </w:r>
      <w:r>
        <w:tab/>
      </w:r>
      <w:r>
        <w:tab/>
      </w:r>
    </w:p>
    <w:p w14:paraId="670B5178" w14:textId="77777777" w:rsidR="00A0442F" w:rsidRDefault="00A0442F" w:rsidP="00A0442F">
      <w:pPr>
        <w:sectPr w:rsidR="00A0442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384168CC" w14:textId="124D4688" w:rsidR="00A0442F" w:rsidRDefault="00A0442F" w:rsidP="00A0442F">
      <w:pPr>
        <w:jc w:val="both"/>
      </w:pPr>
      <w:r>
        <w:lastRenderedPageBreak/>
        <w:t>Příloha k nařízení Jihomoravského kraje, kterým se na území kraje vymezují úseky silnic, na kterých se pro jejich malý dopravní význam nezajišťuje sjízdnost a schůdnost odstraňováním sněhu a náledí</w:t>
      </w:r>
    </w:p>
    <w:p w14:paraId="405E2BC8" w14:textId="77777777" w:rsidR="00A0442F" w:rsidRDefault="00A0442F" w:rsidP="00A0442F">
      <w:pPr>
        <w:jc w:val="both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60"/>
        <w:gridCol w:w="1020"/>
        <w:gridCol w:w="1079"/>
        <w:gridCol w:w="1079"/>
        <w:gridCol w:w="761"/>
        <w:gridCol w:w="992"/>
        <w:gridCol w:w="993"/>
        <w:gridCol w:w="992"/>
      </w:tblGrid>
      <w:tr w:rsidR="00A0442F" w14:paraId="47184EEB" w14:textId="77777777" w:rsidTr="00A0442F">
        <w:trPr>
          <w:trHeight w:val="270"/>
        </w:trPr>
        <w:tc>
          <w:tcPr>
            <w:tcW w:w="1180" w:type="dxa"/>
            <w:noWrap/>
            <w:vAlign w:val="bottom"/>
            <w:hideMark/>
          </w:tcPr>
          <w:p w14:paraId="77C2710B" w14:textId="77777777" w:rsidR="00A0442F" w:rsidRDefault="00A0442F"/>
        </w:tc>
        <w:tc>
          <w:tcPr>
            <w:tcW w:w="1260" w:type="dxa"/>
            <w:noWrap/>
            <w:vAlign w:val="bottom"/>
            <w:hideMark/>
          </w:tcPr>
          <w:p w14:paraId="7977A795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E64F13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0187C9F1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515AE41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26EE03E8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4189248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DB09413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2D4E0E" w14:textId="77777777" w:rsidR="00A0442F" w:rsidRDefault="00A0442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celkem</w:t>
            </w:r>
          </w:p>
        </w:tc>
      </w:tr>
      <w:tr w:rsidR="00A0442F" w14:paraId="7C1BBF95" w14:textId="77777777" w:rsidTr="00A0442F">
        <w:trPr>
          <w:trHeight w:val="7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98736D" w14:textId="77777777" w:rsidR="00A0442F" w:rsidRDefault="00A0442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dispečerský obvod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90DF36" w14:textId="77777777" w:rsidR="00A0442F" w:rsidRDefault="00A0442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okres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FE073" w14:textId="77777777" w:rsidR="00A0442F" w:rsidRDefault="00A0442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silnice č.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E280B5" w14:textId="77777777" w:rsidR="00A0442F" w:rsidRDefault="00A0442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místopis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706D01" w14:textId="77777777" w:rsidR="00A0442F" w:rsidRDefault="00A0442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staničení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12A39F" w14:textId="77777777" w:rsidR="00A0442F" w:rsidRDefault="00A0442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km</w:t>
            </w:r>
          </w:p>
        </w:tc>
      </w:tr>
      <w:tr w:rsidR="00A0442F" w14:paraId="20BE094D" w14:textId="77777777" w:rsidTr="00A0442F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1B981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665CD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C3E7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II/378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F44E24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Kotvrdovice - Senetářov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693C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0AEF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13,768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285C40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1,232</w:t>
            </w:r>
          </w:p>
        </w:tc>
      </w:tr>
      <w:tr w:rsidR="00A0442F" w14:paraId="588F6123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790C3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94EB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EE14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III/3652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257694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Křetín - Sulíkov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2C31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2189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692F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331622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1,563</w:t>
            </w:r>
          </w:p>
        </w:tc>
      </w:tr>
      <w:tr w:rsidR="00A0442F" w14:paraId="09527BAD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E55EF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3599C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1A0D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III/36615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36864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kř. II/372 - hranice kraje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87E7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8BFF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86A83E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0,915</w:t>
            </w:r>
          </w:p>
        </w:tc>
      </w:tr>
      <w:tr w:rsidR="00A0442F" w14:paraId="2ED6A74C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F5804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065D3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F175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III/37363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FFF7B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II/373 - Ostrov u Macochy ZD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00D44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9A9F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11B494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2,028</w:t>
            </w:r>
          </w:p>
        </w:tc>
      </w:tr>
      <w:tr w:rsidR="00A0442F" w14:paraId="15ABA6B7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CD02B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AFF59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2F1B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III/37414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50DBE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Sudice - Pamětice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099D0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98E3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0A82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440669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3,275</w:t>
            </w:r>
          </w:p>
        </w:tc>
      </w:tr>
      <w:tr w:rsidR="00A0442F" w14:paraId="414089E8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76C61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5C465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C139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III/37434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8914FF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Lhota (obchvat)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765DC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B7FF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9E94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8B7E10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0,638</w:t>
            </w:r>
          </w:p>
        </w:tc>
      </w:tr>
      <w:tr w:rsidR="00A0442F" w14:paraId="4823EFE3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76451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06BDE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6E17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III/37715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C46673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Závist - Malá Lhota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B29EA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3AB4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EC89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A93189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0,795</w:t>
            </w:r>
          </w:p>
        </w:tc>
      </w:tr>
      <w:tr w:rsidR="00A0442F" w14:paraId="7FBD3D41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6C1CA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5328E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1590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III/38522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228EC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III/38524 (Pejškov) - Deblín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D666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4B8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9612B0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2,596</w:t>
            </w:r>
          </w:p>
        </w:tc>
      </w:tr>
      <w:tr w:rsidR="00A0442F" w14:paraId="1BBA2AEE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3D4E9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BB081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F381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III/38529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F82538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Veverská Bítýška-Chudčice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8C524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FA9D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CD3FDB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1,422</w:t>
            </w:r>
          </w:p>
        </w:tc>
      </w:tr>
      <w:tr w:rsidR="00A0442F" w14:paraId="6C767A24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DBC42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C1AFA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3AAF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III/3877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347E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Chlébské - Hodonín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B731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C10E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140F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AD51AE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1,850</w:t>
            </w:r>
          </w:p>
        </w:tc>
      </w:tr>
      <w:tr w:rsidR="00A0442F" w14:paraId="1AE1BD34" w14:textId="77777777" w:rsidTr="00A0442F">
        <w:trPr>
          <w:trHeight w:val="300"/>
        </w:trPr>
        <w:tc>
          <w:tcPr>
            <w:tcW w:w="1180" w:type="dxa"/>
            <w:noWrap/>
            <w:vAlign w:val="bottom"/>
            <w:hideMark/>
          </w:tcPr>
          <w:p w14:paraId="1838AFF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51C26394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972F2F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E0C607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F19C684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16,314</w:t>
            </w:r>
          </w:p>
        </w:tc>
      </w:tr>
      <w:tr w:rsidR="00A0442F" w14:paraId="72364BA9" w14:textId="77777777" w:rsidTr="00A0442F">
        <w:trPr>
          <w:trHeight w:val="300"/>
        </w:trPr>
        <w:tc>
          <w:tcPr>
            <w:tcW w:w="1180" w:type="dxa"/>
            <w:noWrap/>
            <w:vAlign w:val="bottom"/>
            <w:hideMark/>
          </w:tcPr>
          <w:p w14:paraId="6124221F" w14:textId="77777777" w:rsidR="00A0442F" w:rsidRDefault="00A044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423DDBE0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A28E755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6E3F823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1574609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2CAB23A7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C83957C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1F0A8B64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29250E5" w14:textId="77777777" w:rsidR="00A0442F" w:rsidRDefault="00A0442F">
            <w:pPr>
              <w:rPr>
                <w:sz w:val="20"/>
                <w:szCs w:val="20"/>
              </w:rPr>
            </w:pPr>
          </w:p>
        </w:tc>
      </w:tr>
      <w:tr w:rsidR="00A0442F" w14:paraId="2E69FAC2" w14:textId="77777777" w:rsidTr="00A0442F">
        <w:trPr>
          <w:trHeight w:val="315"/>
        </w:trPr>
        <w:tc>
          <w:tcPr>
            <w:tcW w:w="1180" w:type="dxa"/>
            <w:noWrap/>
            <w:vAlign w:val="bottom"/>
            <w:hideMark/>
          </w:tcPr>
          <w:p w14:paraId="280196F2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600881D4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1697988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0668363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66F5A836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79430897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BAD750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87058A6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905CBD8" w14:textId="77777777" w:rsidR="00A0442F" w:rsidRDefault="00A0442F">
            <w:pPr>
              <w:rPr>
                <w:sz w:val="20"/>
                <w:szCs w:val="20"/>
              </w:rPr>
            </w:pPr>
          </w:p>
        </w:tc>
      </w:tr>
      <w:tr w:rsidR="00A0442F" w14:paraId="66D6BC1E" w14:textId="77777777" w:rsidTr="00A0442F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59D6C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513D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8317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II/394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EB22B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I/23 - Tetčice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5F2D6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1E61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3EA5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3823FCE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1,360</w:t>
            </w:r>
          </w:p>
        </w:tc>
      </w:tr>
      <w:tr w:rsidR="00A0442F" w14:paraId="7269DA8D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BB585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F9B5E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815C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III/15253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848B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Budkovice průtah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A4AA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EDA8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20D6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14D960F9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0,320</w:t>
            </w:r>
          </w:p>
        </w:tc>
      </w:tr>
      <w:tr w:rsidR="00A0442F" w14:paraId="48839707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23FAE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1E063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9F83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III/15254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03AC40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Řeznovice - konec obce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3C00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BE1C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BB060EF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0,857</w:t>
            </w:r>
          </w:p>
        </w:tc>
      </w:tr>
      <w:tr w:rsidR="00A0442F" w14:paraId="1253244F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5B816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42E4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1728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III/15258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73791D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Hlína - Dolní Kounice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A1FBC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02CB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1266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158B0BDF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3,842</w:t>
            </w:r>
          </w:p>
        </w:tc>
      </w:tr>
      <w:tr w:rsidR="00A0442F" w14:paraId="7DB850B5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4AA51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A112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DF97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III/15261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593B5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Silůvky - nádraží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5D65D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D874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A777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845180C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0,300</w:t>
            </w:r>
          </w:p>
        </w:tc>
      </w:tr>
      <w:tr w:rsidR="00A0442F" w14:paraId="76172FD9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D337B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CB5B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545D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III/3867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1520B2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Veverské Knínice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4337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73E2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8943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00BF733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0,470</w:t>
            </w:r>
          </w:p>
        </w:tc>
      </w:tr>
      <w:tr w:rsidR="00A0442F" w14:paraId="09292447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38D3E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E75A4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3E0A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III/39411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9D685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Ivančice - Padochov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8A20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BD66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C352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C202B47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3,219</w:t>
            </w:r>
          </w:p>
        </w:tc>
      </w:tr>
      <w:tr w:rsidR="00A0442F" w14:paraId="0E84421C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17756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BD2EA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74F7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III/3835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FAC9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Mokrá Horákov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D176F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903D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46AE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866E5A2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0,378</w:t>
            </w:r>
          </w:p>
        </w:tc>
      </w:tr>
      <w:tr w:rsidR="00A0442F" w14:paraId="4630686F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8DFE0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15497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6F1E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III/4163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2A5173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Holubice - k ČD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3ADC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E6EA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7E1D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5FF175F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0,073</w:t>
            </w:r>
          </w:p>
        </w:tc>
      </w:tr>
      <w:tr w:rsidR="00A0442F" w14:paraId="7845110B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34AC2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7C58D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27A3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III/4187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F7F244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Lovčičky - 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5E376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3E7A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ADDF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D412C15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0,228</w:t>
            </w:r>
          </w:p>
        </w:tc>
      </w:tr>
      <w:tr w:rsidR="00A0442F" w14:paraId="37F710EA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BD719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7968D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7691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III/4199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57E80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Nížkovice pod I/54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D4FBA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85DB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0632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8F91DBF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0,263</w:t>
            </w:r>
          </w:p>
        </w:tc>
      </w:tr>
      <w:tr w:rsidR="00A0442F" w14:paraId="53F71F7E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0A366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930FB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8FE7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III/41910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475A60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Milešovice 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2D670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95E0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A10F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0DA5B8F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0,230</w:t>
            </w:r>
          </w:p>
        </w:tc>
      </w:tr>
      <w:tr w:rsidR="00A0442F" w14:paraId="525487B1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FF47F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39BA2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6541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III/41915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D5DA9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Rašovice - Jal. Dvůr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EB41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F677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01D6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3A52A4C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0,097</w:t>
            </w:r>
          </w:p>
        </w:tc>
      </w:tr>
      <w:tr w:rsidR="00A0442F" w14:paraId="20AFB420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6623A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30525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9072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III/41916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942B2D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Rašovice 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9262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A7B7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F6C6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49DB183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0,128</w:t>
            </w:r>
          </w:p>
        </w:tc>
      </w:tr>
      <w:tr w:rsidR="00A0442F" w14:paraId="039B5E65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DF8AF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A08D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32EC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III/37732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F73582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Zelená Hora - Březina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C773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5912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69D8245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1,800</w:t>
            </w:r>
          </w:p>
        </w:tc>
      </w:tr>
      <w:tr w:rsidR="00A0442F" w14:paraId="43D75DFB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10D8C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1B14A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B406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III/37736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532F39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Radslavičky - průjezdná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77C3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43F8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DB56B04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0,080</w:t>
            </w:r>
          </w:p>
        </w:tc>
      </w:tr>
      <w:tr w:rsidR="00A0442F" w14:paraId="4F93D60E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D44BE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30FB5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E4EB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III/37741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1DE87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Nové Sady - průjezdná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CFDD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319A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30C7290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0,060</w:t>
            </w:r>
          </w:p>
        </w:tc>
      </w:tr>
      <w:tr w:rsidR="00A0442F" w14:paraId="2D4CF73B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7A575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3798E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B26C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III/3782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CAC92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Kulířov - Rychtářov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3AD7D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389D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B2F6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BD674D6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1,682</w:t>
            </w:r>
          </w:p>
        </w:tc>
      </w:tr>
      <w:tr w:rsidR="00A0442F" w14:paraId="78848CD5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562D4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D5B65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81F9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III/4281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718F6B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Ivanovice na Hané - Pustiměř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7DD5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3AB9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5AAE79F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5,189</w:t>
            </w:r>
          </w:p>
        </w:tc>
      </w:tr>
      <w:tr w:rsidR="00A0442F" w14:paraId="57D67F2C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BD1ED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11F08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036A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III/4284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DD2F63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Orlovice - Zdravá Voda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F9B7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C0E6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EB16E04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3,420</w:t>
            </w:r>
          </w:p>
        </w:tc>
      </w:tr>
      <w:tr w:rsidR="00A0442F" w14:paraId="107B2DC6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98E27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F5FD5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C5D4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III/4289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1319A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Dětkovice - Koválovice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CD41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26DA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F663E91" w14:textId="77777777" w:rsidR="00A0442F" w:rsidRDefault="00A0442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0,935</w:t>
            </w:r>
          </w:p>
        </w:tc>
      </w:tr>
      <w:tr w:rsidR="00A0442F" w14:paraId="53CCC6D5" w14:textId="77777777" w:rsidTr="00A0442F">
        <w:trPr>
          <w:trHeight w:val="300"/>
        </w:trPr>
        <w:tc>
          <w:tcPr>
            <w:tcW w:w="1180" w:type="dxa"/>
            <w:noWrap/>
            <w:vAlign w:val="bottom"/>
            <w:hideMark/>
          </w:tcPr>
          <w:p w14:paraId="6097CA63" w14:textId="77777777" w:rsidR="00A0442F" w:rsidRDefault="00A0442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3A3C206A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FB4644A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78464C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F2D9C2A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24,931</w:t>
            </w:r>
          </w:p>
        </w:tc>
      </w:tr>
      <w:tr w:rsidR="00A0442F" w14:paraId="381DFE9E" w14:textId="77777777" w:rsidTr="00A0442F">
        <w:trPr>
          <w:trHeight w:val="300"/>
        </w:trPr>
        <w:tc>
          <w:tcPr>
            <w:tcW w:w="1180" w:type="dxa"/>
            <w:noWrap/>
            <w:vAlign w:val="bottom"/>
            <w:hideMark/>
          </w:tcPr>
          <w:p w14:paraId="71F4AF78" w14:textId="77777777" w:rsidR="00A0442F" w:rsidRDefault="00A044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52FC837B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C4CED4F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6E38D18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14CC16F8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7499EE99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06360D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F87CCB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7C628F4" w14:textId="77777777" w:rsidR="00A0442F" w:rsidRDefault="00A0442F">
            <w:pPr>
              <w:rPr>
                <w:sz w:val="20"/>
                <w:szCs w:val="20"/>
              </w:rPr>
            </w:pPr>
          </w:p>
        </w:tc>
      </w:tr>
      <w:tr w:rsidR="00A0442F" w14:paraId="4DAC8034" w14:textId="77777777" w:rsidTr="00A0442F">
        <w:trPr>
          <w:trHeight w:val="315"/>
        </w:trPr>
        <w:tc>
          <w:tcPr>
            <w:tcW w:w="1180" w:type="dxa"/>
            <w:noWrap/>
            <w:vAlign w:val="bottom"/>
            <w:hideMark/>
          </w:tcPr>
          <w:p w14:paraId="71BDD567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1AB0C0B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9DED0E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4401EBC4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18BE859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60188F7B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9454B69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26AB9EF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36BE7E8" w14:textId="77777777" w:rsidR="00A0442F" w:rsidRDefault="00A0442F">
            <w:pPr>
              <w:rPr>
                <w:sz w:val="20"/>
                <w:szCs w:val="20"/>
              </w:rPr>
            </w:pPr>
          </w:p>
        </w:tc>
      </w:tr>
      <w:tr w:rsidR="00A0442F" w14:paraId="73EA46AE" w14:textId="77777777" w:rsidTr="00A0442F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F2B52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DE039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Břeclav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FD93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III/4144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FD5CD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Přerov konec obce - st. hr.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F649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3EA6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6E32AB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0,293</w:t>
            </w:r>
          </w:p>
        </w:tc>
      </w:tr>
      <w:tr w:rsidR="00A0442F" w14:paraId="715FF3AE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674BF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9C72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B436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III/41410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155422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Sedlec konec obce - Vysoký Vrch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9590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9D9C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8549EE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2,147</w:t>
            </w:r>
          </w:p>
        </w:tc>
      </w:tr>
      <w:tr w:rsidR="00A0442F" w14:paraId="360C0B32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4412B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4B1E9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A26B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III/05526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AB0F1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Mor. N. Ves konec obce - st. hr. 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FE24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91C6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13D38E7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4,843</w:t>
            </w:r>
          </w:p>
        </w:tc>
      </w:tr>
      <w:tr w:rsidR="00A0442F" w14:paraId="0B00B0AA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652F6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95A04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F439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III/05527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4FCBB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Mor. N. Ves - podchod k žel. stanici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82F7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18A0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1028DF0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0,271</w:t>
            </w:r>
          </w:p>
        </w:tc>
      </w:tr>
      <w:tr w:rsidR="00A0442F" w14:paraId="09C5C067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6282D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00597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33104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III/05528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9C6B60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III/4243 - žel. stanice Hrušky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024B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CFDB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33DED4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0,480</w:t>
            </w:r>
          </w:p>
        </w:tc>
      </w:tr>
      <w:tr w:rsidR="00A0442F" w14:paraId="39CA5B36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2D496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23591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DC29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III/05529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7DD256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Poštorná - žel. přejezd - st. hr.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B1B8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ACF1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BC7C48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2,720</w:t>
            </w:r>
          </w:p>
        </w:tc>
      </w:tr>
      <w:tr w:rsidR="00A0442F" w14:paraId="2B659D34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9F212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87302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0DEB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III/05412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3D7EF4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Vlkoš - příjezdná k nádraží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C3A6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8364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6677E4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</w:tr>
      <w:tr w:rsidR="00A0442F" w14:paraId="1898EB66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C9B12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5F0C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404F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III/41921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5095A2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Uhřice - příjezdná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9506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D5B9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0E06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47E33E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0,171</w:t>
            </w:r>
          </w:p>
        </w:tc>
      </w:tr>
      <w:tr w:rsidR="00A0442F" w14:paraId="15F93B4E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B656C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EB102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96C3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III/4263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D9A00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Sudoměřice - příjezdná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CCD7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211A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D2B6CC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0,026</w:t>
            </w:r>
          </w:p>
        </w:tc>
      </w:tr>
      <w:tr w:rsidR="00A0442F" w14:paraId="591E2C39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4E27A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10C34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E155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III/4996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95540B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Kněždub - Strážnice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5EEB4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35EE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BE8B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B5C25A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3,504</w:t>
            </w:r>
          </w:p>
        </w:tc>
      </w:tr>
      <w:tr w:rsidR="00A0442F" w14:paraId="15B2F30C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36065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5ECCB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9E30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III/49916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46DDED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Lhota - st. hr. 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CC64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EA0C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83BB59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2,560</w:t>
            </w:r>
          </w:p>
        </w:tc>
      </w:tr>
      <w:tr w:rsidR="00A0442F" w14:paraId="718E3695" w14:textId="77777777" w:rsidTr="00A0442F">
        <w:trPr>
          <w:trHeight w:val="315"/>
        </w:trPr>
        <w:tc>
          <w:tcPr>
            <w:tcW w:w="1180" w:type="dxa"/>
            <w:noWrap/>
            <w:vAlign w:val="bottom"/>
            <w:hideMark/>
          </w:tcPr>
          <w:p w14:paraId="0D22D0E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0BB40016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3741640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8648F3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5A978DB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17,065</w:t>
            </w:r>
          </w:p>
        </w:tc>
      </w:tr>
      <w:tr w:rsidR="00A0442F" w14:paraId="0AED4A3D" w14:textId="77777777" w:rsidTr="00A0442F">
        <w:trPr>
          <w:trHeight w:val="300"/>
        </w:trPr>
        <w:tc>
          <w:tcPr>
            <w:tcW w:w="1180" w:type="dxa"/>
            <w:noWrap/>
            <w:vAlign w:val="bottom"/>
            <w:hideMark/>
          </w:tcPr>
          <w:p w14:paraId="77D0E7D7" w14:textId="77777777" w:rsidR="00A0442F" w:rsidRDefault="00A044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245B0ABC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3B789D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4330CCA2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42274B87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  <w:hideMark/>
          </w:tcPr>
          <w:p w14:paraId="78894A5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5F6C733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744BB48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2D18523" w14:textId="77777777" w:rsidR="00A0442F" w:rsidRDefault="00A0442F">
            <w:pPr>
              <w:rPr>
                <w:sz w:val="20"/>
                <w:szCs w:val="20"/>
              </w:rPr>
            </w:pPr>
          </w:p>
        </w:tc>
      </w:tr>
      <w:tr w:rsidR="00A0442F" w14:paraId="5FB0EB61" w14:textId="77777777" w:rsidTr="00A0442F">
        <w:trPr>
          <w:trHeight w:val="315"/>
        </w:trPr>
        <w:tc>
          <w:tcPr>
            <w:tcW w:w="1180" w:type="dxa"/>
            <w:noWrap/>
            <w:vAlign w:val="bottom"/>
            <w:hideMark/>
          </w:tcPr>
          <w:p w14:paraId="4C45B451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29235D12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CB6469E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07BFF564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6A35B692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29A9F68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8644E32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B18BF3D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F6D505E" w14:textId="77777777" w:rsidR="00A0442F" w:rsidRDefault="00A0442F">
            <w:pPr>
              <w:rPr>
                <w:sz w:val="20"/>
                <w:szCs w:val="20"/>
              </w:rPr>
            </w:pPr>
          </w:p>
        </w:tc>
      </w:tr>
      <w:tr w:rsidR="00A0442F" w14:paraId="6A836022" w14:textId="77777777" w:rsidTr="00A0442F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2E226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A9397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CBBC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II/411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2CBCC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III/41113 - kř. III/41115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2DEF4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02D7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41D7E4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2,189</w:t>
            </w:r>
          </w:p>
        </w:tc>
      </w:tr>
      <w:tr w:rsidR="00A0442F" w14:paraId="4E365BA9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BE479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8D3EA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6AFA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III/15254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BE1008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konec obce Řeznovice - kř. II/152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9E5B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F4D8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BFE84B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1,817</w:t>
            </w:r>
          </w:p>
        </w:tc>
      </w:tr>
      <w:tr w:rsidR="00A0442F" w14:paraId="5B9E8011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753EA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AF29B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9D96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III/3976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E748D8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III/39713 - státní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2784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D5F0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5A4BAC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2,826</w:t>
            </w:r>
          </w:p>
        </w:tc>
      </w:tr>
      <w:tr w:rsidR="00A0442F" w14:paraId="79CBBDA3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3FE37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C6F5B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8B4B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III/3979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A90B2B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III/3978 - Hnízdo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E702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1417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A308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82475E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1,288</w:t>
            </w:r>
          </w:p>
        </w:tc>
      </w:tr>
      <w:tr w:rsidR="00A0442F" w14:paraId="7F6C6819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70230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BBB8A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6574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III/3986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BF16D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konec obce Jiřice - kř. III/4001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BD3A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290B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2D85C1E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2,770</w:t>
            </w:r>
          </w:p>
        </w:tc>
      </w:tr>
      <w:tr w:rsidR="00A0442F" w14:paraId="1F148643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27539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80C83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4BA5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III/3988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2E1ACF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II/398 - kř. II/408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76AAA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3D22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1E63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8D9300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3,053</w:t>
            </w:r>
          </w:p>
        </w:tc>
      </w:tr>
      <w:tr w:rsidR="00A0442F" w14:paraId="58AB60F2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F8CA2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309F4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1AD1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III/39812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69D77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konec obce Lančov - Bítov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CE6F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4BA8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C64234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1,858</w:t>
            </w:r>
          </w:p>
        </w:tc>
      </w:tr>
      <w:tr w:rsidR="00A0442F" w14:paraId="714E00ED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2F643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E33B9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2E95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III/39817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2EA417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II/398 - kř. III/39816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9FF5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67A0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11A490A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1,583</w:t>
            </w:r>
          </w:p>
        </w:tc>
      </w:tr>
      <w:tr w:rsidR="00A0442F" w14:paraId="50FDB4B7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66F05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DF473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7AD4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III/39818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3E6969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III/39817 N. Petřín-kř.III/39819 Šafov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EAFF9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19A3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1D69AC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2,135</w:t>
            </w:r>
          </w:p>
        </w:tc>
      </w:tr>
      <w:tr w:rsidR="00A0442F" w14:paraId="10ED3086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AAF44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294ED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81E0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III/40818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B54C96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II/398 - kř. III/3989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7DFFE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91ABE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3D47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A6A0922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2,108</w:t>
            </w:r>
          </w:p>
        </w:tc>
      </w:tr>
      <w:tr w:rsidR="00A0442F" w14:paraId="6088EE4F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B4FFB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83F15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8B58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III/40819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E834DD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III/40820 - kř. III/40828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0C6B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36E4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4A7AB54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2,094</w:t>
            </w:r>
          </w:p>
        </w:tc>
      </w:tr>
      <w:tr w:rsidR="00A0442F" w14:paraId="284FF62B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B292A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6E948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02B6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III/40823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4DD1C3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Olbramkostel - Vracovice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4EC8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1A8F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4DCDE7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</w:tr>
      <w:tr w:rsidR="00A0442F" w14:paraId="152A6614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38F2A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7F2F0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F88E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III/40827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63C3BB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konec obce Citonice - kř. III/40826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8D784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0C316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458FE8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1,534</w:t>
            </w:r>
          </w:p>
        </w:tc>
      </w:tr>
      <w:tr w:rsidR="00A0442F" w14:paraId="47FF03F2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AD4AD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DA84B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E2EF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ACC53F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konec obce Bezkov - kř. III/40826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7E41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731C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85CB7A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2,103</w:t>
            </w:r>
          </w:p>
        </w:tc>
      </w:tr>
      <w:tr w:rsidR="00A0442F" w14:paraId="53783AE7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7392D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93A27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8DCF5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III/40830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71875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III/40828 - kř. III/40819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1AA1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7D30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62F7B21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2,617</w:t>
            </w:r>
          </w:p>
        </w:tc>
      </w:tr>
      <w:tr w:rsidR="00A0442F" w14:paraId="0E5BEE8F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8973E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F11DF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D648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III/40838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B5E0E3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III/40837 - sklepy Dyjákovičky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1428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100C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1E737F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2,196</w:t>
            </w:r>
          </w:p>
        </w:tc>
      </w:tr>
      <w:tr w:rsidR="00A0442F" w14:paraId="5DA11AFC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B8AE9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CF7DE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DD6C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III/40843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D5E6BC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Dyjákovice - st.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1B4F4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7DBD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F08BF57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3,357</w:t>
            </w:r>
          </w:p>
        </w:tc>
      </w:tr>
      <w:tr w:rsidR="00A0442F" w14:paraId="7D119F60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52019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D1DCC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CF63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III/40929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2EBDC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II/409 - státní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24EC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62FC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38645B5C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1,304</w:t>
            </w:r>
          </w:p>
        </w:tc>
      </w:tr>
      <w:tr w:rsidR="00A0442F" w14:paraId="18E30406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C269B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1BE2E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9DB8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III/40930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989F31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III/40929 - státní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FF518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A487A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A8B30F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1,847</w:t>
            </w:r>
          </w:p>
        </w:tc>
      </w:tr>
      <w:tr w:rsidR="00A0442F" w14:paraId="673082F5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E10CD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77246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7AD30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III/41112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6BE866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hr. okr. Třebíč - začátek obce Zblovice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F625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CF39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5B8A6423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2,200</w:t>
            </w:r>
          </w:p>
        </w:tc>
      </w:tr>
      <w:tr w:rsidR="00A0442F" w14:paraId="12F53F48" w14:textId="77777777" w:rsidTr="00A0442F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CCE97" w14:textId="77777777" w:rsidR="00A0442F" w:rsidRDefault="00A044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E4BAD" w14:textId="77777777" w:rsidR="00A0442F" w:rsidRDefault="00A0442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9F701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III/41113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259BF5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kř. III/41114 - Oslnovice-přehrada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DCE17D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C3704B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72B7DF0F" w14:textId="77777777" w:rsidR="00A0442F" w:rsidRDefault="00A04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1,801</w:t>
            </w:r>
          </w:p>
        </w:tc>
      </w:tr>
      <w:tr w:rsidR="00A0442F" w14:paraId="6ED7F97D" w14:textId="77777777" w:rsidTr="00A0442F">
        <w:trPr>
          <w:trHeight w:val="300"/>
        </w:trPr>
        <w:tc>
          <w:tcPr>
            <w:tcW w:w="1180" w:type="dxa"/>
            <w:noWrap/>
            <w:vAlign w:val="bottom"/>
            <w:hideMark/>
          </w:tcPr>
          <w:p w14:paraId="6589784F" w14:textId="77777777" w:rsidR="00A0442F" w:rsidRDefault="00A044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65D94FA8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CD1BB84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13AED6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  <w:hideMark/>
          </w:tcPr>
          <w:p w14:paraId="0F273990" w14:textId="77777777" w:rsidR="00A0442F" w:rsidRDefault="00A04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46,680</w:t>
            </w:r>
          </w:p>
        </w:tc>
      </w:tr>
      <w:tr w:rsidR="00A0442F" w14:paraId="588EE6FF" w14:textId="77777777" w:rsidTr="00A0442F">
        <w:trPr>
          <w:trHeight w:val="255"/>
        </w:trPr>
        <w:tc>
          <w:tcPr>
            <w:tcW w:w="1180" w:type="dxa"/>
            <w:noWrap/>
            <w:vAlign w:val="bottom"/>
            <w:hideMark/>
          </w:tcPr>
          <w:p w14:paraId="6E8B28BE" w14:textId="77777777" w:rsidR="00A0442F" w:rsidRDefault="00A044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6BA6F66F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F48F270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2C89A51B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14:paraId="378FBE5F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14:paraId="208719E1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9F89EA2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1EA9B25" w14:textId="77777777" w:rsidR="00A0442F" w:rsidRDefault="00A044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04EC2AB" w14:textId="77777777" w:rsidR="00A0442F" w:rsidRDefault="00A0442F">
            <w:pPr>
              <w:rPr>
                <w:sz w:val="20"/>
                <w:szCs w:val="20"/>
              </w:rPr>
            </w:pPr>
          </w:p>
        </w:tc>
      </w:tr>
    </w:tbl>
    <w:p w14:paraId="7D40AC69" w14:textId="77777777" w:rsidR="00A0442F" w:rsidRDefault="00A0442F" w:rsidP="00A0442F">
      <w:pPr>
        <w:jc w:val="center"/>
        <w:rPr>
          <w:sz w:val="28"/>
          <w:szCs w:val="28"/>
        </w:rPr>
      </w:pPr>
      <w:r>
        <w:rPr>
          <w:sz w:val="28"/>
          <w:szCs w:val="28"/>
        </w:rPr>
        <w:t>Celková délka úseků silnic v zimě neudržovaných v rámci</w:t>
      </w:r>
    </w:p>
    <w:p w14:paraId="31FC397D" w14:textId="1B1AF76C" w:rsidR="00CB0E2A" w:rsidRDefault="00A0442F" w:rsidP="00AF645E">
      <w:pPr>
        <w:jc w:val="center"/>
      </w:pPr>
      <w:r>
        <w:rPr>
          <w:sz w:val="28"/>
          <w:szCs w:val="28"/>
        </w:rPr>
        <w:t xml:space="preserve">Jihomoravského kraje je </w:t>
      </w:r>
      <w:r>
        <w:rPr>
          <w:b/>
          <w:sz w:val="28"/>
          <w:szCs w:val="28"/>
        </w:rPr>
        <w:t>104,990</w:t>
      </w:r>
      <w:r>
        <w:rPr>
          <w:sz w:val="28"/>
          <w:szCs w:val="28"/>
        </w:rPr>
        <w:t xml:space="preserve"> km.</w:t>
      </w:r>
    </w:p>
    <w:sectPr w:rsidR="00CB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140D"/>
    <w:multiLevelType w:val="multilevel"/>
    <w:tmpl w:val="4FB09B46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123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B1"/>
    <w:rsid w:val="00164722"/>
    <w:rsid w:val="00351DB1"/>
    <w:rsid w:val="0051537B"/>
    <w:rsid w:val="005276BF"/>
    <w:rsid w:val="00551F90"/>
    <w:rsid w:val="005773AD"/>
    <w:rsid w:val="00A0442F"/>
    <w:rsid w:val="00AF645E"/>
    <w:rsid w:val="00C737C6"/>
    <w:rsid w:val="00CB0E2A"/>
    <w:rsid w:val="00F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339B45"/>
  <w15:chartTrackingRefBased/>
  <w15:docId w15:val="{362CA734-74CA-4FA8-8616-87D3CA69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4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HNadpis1">
    <w:name w:val="OHNadpis 1"/>
    <w:basedOn w:val="Nadpis1"/>
    <w:rsid w:val="00A0442F"/>
    <w:pPr>
      <w:keepLines w:val="0"/>
      <w:pageBreakBefore/>
      <w:spacing w:before="160" w:after="160"/>
      <w:jc w:val="center"/>
    </w:pPr>
    <w:rPr>
      <w:rFonts w:ascii="Times New Roman" w:eastAsia="Times New Roman" w:hAnsi="Times New Roman" w:cs="Times New Roman"/>
      <w:b/>
      <w:color w:val="auto"/>
      <w:sz w:val="28"/>
      <w:szCs w:val="24"/>
    </w:rPr>
  </w:style>
  <w:style w:type="paragraph" w:customStyle="1" w:styleId="OHNadpis2">
    <w:name w:val="OHNadpis 2"/>
    <w:basedOn w:val="OHNadpis1"/>
    <w:rsid w:val="00A0442F"/>
    <w:pPr>
      <w:pageBreakBefore w:val="0"/>
    </w:pPr>
  </w:style>
  <w:style w:type="paragraph" w:customStyle="1" w:styleId="OHNadpis3">
    <w:name w:val="OHNadpis 3"/>
    <w:basedOn w:val="OHNadpis2"/>
    <w:rsid w:val="00A0442F"/>
    <w:rPr>
      <w:sz w:val="24"/>
    </w:rPr>
  </w:style>
  <w:style w:type="paragraph" w:customStyle="1" w:styleId="OHNormal">
    <w:name w:val="OHNormal"/>
    <w:basedOn w:val="Zkladntext"/>
    <w:rsid w:val="00A0442F"/>
    <w:pPr>
      <w:spacing w:before="80" w:after="80" w:line="240" w:lineRule="exact"/>
      <w:jc w:val="both"/>
    </w:pPr>
    <w:rPr>
      <w:bCs/>
      <w:lang w:val="x-none" w:eastAsia="x-none"/>
    </w:rPr>
  </w:style>
  <w:style w:type="paragraph" w:customStyle="1" w:styleId="OHslovn">
    <w:name w:val="OHČíslování"/>
    <w:basedOn w:val="OHNormal"/>
    <w:rsid w:val="00A0442F"/>
  </w:style>
  <w:style w:type="character" w:customStyle="1" w:styleId="Nadpis1Char">
    <w:name w:val="Nadpis 1 Char"/>
    <w:basedOn w:val="Standardnpsmoodstavce"/>
    <w:link w:val="Nadpis1"/>
    <w:uiPriority w:val="9"/>
    <w:rsid w:val="00A044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44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442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911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Válek Petr</dc:creator>
  <cp:keywords/>
  <dc:description/>
  <cp:lastModifiedBy>Válek Petr</cp:lastModifiedBy>
  <cp:revision>10</cp:revision>
  <dcterms:created xsi:type="dcterms:W3CDTF">2022-09-19T12:54:00Z</dcterms:created>
  <dcterms:modified xsi:type="dcterms:W3CDTF">2022-10-20T10:02:00Z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2022-09-19T12:54:19Z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72c9901c-0b7d-4ca5-8411-3d0f561e13c0</vt:lpwstr>
  </property>
  <property fmtid="{D5CDD505-2E9C-101B-9397-08002B2CF9AE}" pid="8" name="MSIP_Label_690ebb53-23a2-471a-9c6e-17bd0d11311e_ContentBits">
    <vt:lpwstr>0</vt:lpwstr>
  </property>
</Properties>
</file>