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D0919" w14:textId="77777777" w:rsidR="002E0A22" w:rsidRPr="00D21E50" w:rsidRDefault="002E0A22" w:rsidP="002E0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D21E50">
        <w:rPr>
          <w:rFonts w:ascii="Times New Roman" w:eastAsia="Times New Roman" w:hAnsi="Times New Roman" w:cs="Times New Roman"/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59264" behindDoc="0" locked="0" layoutInCell="1" allowOverlap="1" wp14:anchorId="449BB614" wp14:editId="24A4F515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1E50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  STATUTÁRNÍ MĚSTO PŘEROV</w:t>
      </w:r>
    </w:p>
    <w:p w14:paraId="2D42F00E" w14:textId="77777777" w:rsidR="002E0A22" w:rsidRPr="00D21E50" w:rsidRDefault="002E0A22" w:rsidP="002E0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D21E50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Zastupitelstvo města Přerova</w:t>
      </w:r>
    </w:p>
    <w:p w14:paraId="7C00192E" w14:textId="77777777" w:rsidR="002E0A22" w:rsidRPr="00D21E50" w:rsidRDefault="002E0A22" w:rsidP="002E0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2AD30095" w14:textId="36EA3963" w:rsidR="002E0A22" w:rsidRPr="00D21E50" w:rsidRDefault="002E0A22" w:rsidP="002E0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D21E50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Obecně závazná vyhláška č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. </w:t>
      </w:r>
      <w:r w:rsidR="00144FCA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4/</w:t>
      </w:r>
      <w:r w:rsidRPr="00D21E50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202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2</w:t>
      </w:r>
      <w:r w:rsidRPr="00D21E50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,</w:t>
      </w:r>
    </w:p>
    <w:p w14:paraId="7BCA2C2B" w14:textId="18A2D36A" w:rsidR="002E0A22" w:rsidRPr="00D21E50" w:rsidRDefault="002E0A22" w:rsidP="002E0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kterou se mění Obecně závazná vyhláška č. 3/2022, </w:t>
      </w:r>
      <w:r w:rsidRPr="00D21E50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k zabezpečení místních záležitostí veřejného</w:t>
      </w:r>
    </w:p>
    <w:p w14:paraId="18F0CF5F" w14:textId="5F060530" w:rsidR="002E0A22" w:rsidRPr="00D21E50" w:rsidRDefault="002E0A22" w:rsidP="002E0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D21E50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pořádku v souvislosti s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 </w:t>
      </w:r>
      <w:r w:rsidRPr="00D21E50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hlukem</w:t>
      </w:r>
    </w:p>
    <w:p w14:paraId="69501C51" w14:textId="77777777" w:rsidR="002E0A22" w:rsidRPr="00D21E50" w:rsidRDefault="002E0A22" w:rsidP="002E0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415B4118" w14:textId="77777777" w:rsidR="002E0A22" w:rsidRPr="00D21E50" w:rsidRDefault="002E0A22" w:rsidP="002E0A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4DCFE3F" w14:textId="71860AD5" w:rsidR="002E0A22" w:rsidRPr="00D21E50" w:rsidRDefault="002E0A22" w:rsidP="002E0A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21E50">
        <w:rPr>
          <w:rFonts w:ascii="Times New Roman" w:eastAsia="Times New Roman" w:hAnsi="Times New Roman" w:cs="Times New Roman"/>
          <w:lang w:eastAsia="cs-CZ"/>
        </w:rPr>
        <w:t xml:space="preserve">Zastupitelstvo města Přerova se na svém </w:t>
      </w:r>
      <w:r>
        <w:rPr>
          <w:rFonts w:ascii="Times New Roman" w:eastAsia="Times New Roman" w:hAnsi="Times New Roman" w:cs="Times New Roman"/>
          <w:lang w:eastAsia="cs-CZ"/>
        </w:rPr>
        <w:t>25.</w:t>
      </w:r>
      <w:r w:rsidRPr="00D21E50">
        <w:rPr>
          <w:rFonts w:ascii="Times New Roman" w:eastAsia="Times New Roman" w:hAnsi="Times New Roman" w:cs="Times New Roman"/>
          <w:lang w:eastAsia="cs-CZ"/>
        </w:rPr>
        <w:t xml:space="preserve"> zasedání konaném dne </w:t>
      </w:r>
      <w:r>
        <w:rPr>
          <w:rFonts w:ascii="Times New Roman" w:eastAsia="Times New Roman" w:hAnsi="Times New Roman" w:cs="Times New Roman"/>
          <w:lang w:eastAsia="cs-CZ"/>
        </w:rPr>
        <w:t>13. června 2022</w:t>
      </w:r>
      <w:r w:rsidRPr="00D21E50">
        <w:rPr>
          <w:rFonts w:ascii="Times New Roman" w:eastAsia="Times New Roman" w:hAnsi="Times New Roman" w:cs="Times New Roman"/>
          <w:lang w:eastAsia="cs-CZ"/>
        </w:rPr>
        <w:t xml:space="preserve"> usnesením č. </w:t>
      </w:r>
      <w:r w:rsidR="0080074D">
        <w:rPr>
          <w:rFonts w:ascii="Times New Roman" w:eastAsia="Times New Roman" w:hAnsi="Times New Roman" w:cs="Times New Roman"/>
          <w:lang w:eastAsia="cs-CZ"/>
        </w:rPr>
        <w:t>2536/25/9/2022</w:t>
      </w:r>
      <w:r w:rsidRPr="00D21E50">
        <w:rPr>
          <w:rFonts w:ascii="Times New Roman" w:eastAsia="Times New Roman" w:hAnsi="Times New Roman" w:cs="Times New Roman"/>
          <w:lang w:eastAsia="cs-CZ"/>
        </w:rPr>
        <w:t xml:space="preserve"> usneslo vydat na základě ustanovení § 10 písm. a) a d) a § 84 odst. 2 písm. h) zákona č. 128/2000 Sb., o obcích (obecní zřízení), ve znění pozdějších předpisů, a na základě ustanovení § 5 odst. </w:t>
      </w:r>
      <w:r w:rsidR="00F82F89">
        <w:rPr>
          <w:rFonts w:ascii="Times New Roman" w:eastAsia="Times New Roman" w:hAnsi="Times New Roman" w:cs="Times New Roman"/>
          <w:lang w:eastAsia="cs-CZ"/>
        </w:rPr>
        <w:t>7</w:t>
      </w:r>
      <w:r w:rsidRPr="00D21E50">
        <w:rPr>
          <w:rFonts w:ascii="Times New Roman" w:eastAsia="Times New Roman" w:hAnsi="Times New Roman" w:cs="Times New Roman"/>
          <w:lang w:eastAsia="cs-CZ"/>
        </w:rPr>
        <w:t xml:space="preserve"> zákona č. 251/2016 Sb., o některých přestupcích, ve znění pozdějších předpisů, tuto obecně závaznou vyhlášku:</w:t>
      </w:r>
    </w:p>
    <w:p w14:paraId="0D12B080" w14:textId="77777777" w:rsidR="002E0A22" w:rsidRPr="00D21E50" w:rsidRDefault="002E0A22" w:rsidP="002E0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109CA69" w14:textId="77777777" w:rsidR="002E0A22" w:rsidRPr="00D21E50" w:rsidRDefault="002E0A22" w:rsidP="002E0A2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0FA6E28F" w14:textId="77777777" w:rsidR="002E0A22" w:rsidRPr="00D21E50" w:rsidRDefault="002E0A22" w:rsidP="002E0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D21E50">
        <w:rPr>
          <w:rFonts w:ascii="Times New Roman" w:eastAsia="Times New Roman" w:hAnsi="Times New Roman" w:cs="Times New Roman"/>
          <w:b/>
          <w:lang w:eastAsia="cs-CZ"/>
        </w:rPr>
        <w:t>Čl. 1</w:t>
      </w:r>
    </w:p>
    <w:p w14:paraId="104E3536" w14:textId="77777777" w:rsidR="002E0A22" w:rsidRPr="00D21E50" w:rsidRDefault="002E0A22" w:rsidP="002E0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D21E50">
        <w:rPr>
          <w:rFonts w:ascii="Times New Roman" w:eastAsia="Times New Roman" w:hAnsi="Times New Roman" w:cs="Times New Roman"/>
          <w:b/>
          <w:lang w:eastAsia="cs-CZ"/>
        </w:rPr>
        <w:t>Úvodní ustanovení</w:t>
      </w:r>
    </w:p>
    <w:p w14:paraId="235C0101" w14:textId="77777777" w:rsidR="002E0A22" w:rsidRPr="00D21E50" w:rsidRDefault="002E0A22" w:rsidP="002E0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2015DA10" w14:textId="76AA348E" w:rsidR="002E0A22" w:rsidRPr="002E0A22" w:rsidRDefault="002E0A22" w:rsidP="002E0A22">
      <w:pPr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Obecně závazná vyhláška č. 3/2022, k zabezpečení místních záležitostí veřejného pořádku v souvislosti s hlukem se mění tak, že č</w:t>
      </w:r>
      <w:r w:rsidRPr="00F50BCE">
        <w:rPr>
          <w:rFonts w:ascii="Times New Roman" w:eastAsia="Times New Roman" w:hAnsi="Times New Roman" w:cs="Times New Roman"/>
          <w:bCs/>
          <w:lang w:eastAsia="cs-CZ"/>
        </w:rPr>
        <w:t>lánek 6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 odst. 7 písm. h)</w:t>
      </w:r>
      <w:r w:rsidRPr="00F50BCE">
        <w:rPr>
          <w:rFonts w:ascii="Times New Roman" w:eastAsia="Times New Roman" w:hAnsi="Times New Roman" w:cs="Times New Roman"/>
          <w:bCs/>
          <w:lang w:eastAsia="cs-CZ"/>
        </w:rPr>
        <w:t xml:space="preserve"> zní:</w:t>
      </w:r>
    </w:p>
    <w:p w14:paraId="0D81A18C" w14:textId="0320BF12" w:rsidR="002E0A22" w:rsidRPr="00F50BCE" w:rsidRDefault="00FB1239" w:rsidP="002E0A22">
      <w:pPr>
        <w:pStyle w:val="Odstavecseseznamem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„</w:t>
      </w:r>
      <w:r w:rsidR="002E0A22">
        <w:rPr>
          <w:rFonts w:ascii="Times New Roman" w:eastAsia="Times New Roman" w:hAnsi="Times New Roman" w:cs="Times New Roman"/>
          <w:bCs/>
          <w:lang w:eastAsia="cs-CZ"/>
        </w:rPr>
        <w:t xml:space="preserve">h) Hudební festival </w:t>
      </w:r>
      <w:proofErr w:type="spellStart"/>
      <w:r w:rsidR="002E0A22">
        <w:rPr>
          <w:rFonts w:ascii="Times New Roman" w:eastAsia="Times New Roman" w:hAnsi="Times New Roman" w:cs="Times New Roman"/>
          <w:bCs/>
          <w:lang w:eastAsia="cs-CZ"/>
        </w:rPr>
        <w:t>Shout</w:t>
      </w:r>
      <w:proofErr w:type="spellEnd"/>
      <w:r w:rsidR="002E0A22">
        <w:rPr>
          <w:rFonts w:ascii="Times New Roman" w:eastAsia="Times New Roman" w:hAnsi="Times New Roman" w:cs="Times New Roman"/>
          <w:bCs/>
          <w:lang w:eastAsia="cs-CZ"/>
        </w:rPr>
        <w:t xml:space="preserve"> &amp; </w:t>
      </w:r>
      <w:proofErr w:type="spellStart"/>
      <w:r w:rsidR="002E0A22">
        <w:rPr>
          <w:rFonts w:ascii="Times New Roman" w:eastAsia="Times New Roman" w:hAnsi="Times New Roman" w:cs="Times New Roman"/>
          <w:bCs/>
          <w:lang w:eastAsia="cs-CZ"/>
        </w:rPr>
        <w:t>Sound</w:t>
      </w:r>
      <w:proofErr w:type="spellEnd"/>
      <w:r w:rsidR="002E0A22">
        <w:rPr>
          <w:rFonts w:ascii="Times New Roman" w:eastAsia="Times New Roman" w:hAnsi="Times New Roman" w:cs="Times New Roman"/>
          <w:bCs/>
          <w:lang w:eastAsia="cs-CZ"/>
        </w:rPr>
        <w:t xml:space="preserve"> v Přerově I-Městě v první polovině měsíce září a v druhé polovině měsíce října;</w:t>
      </w:r>
      <w:r>
        <w:rPr>
          <w:rFonts w:ascii="Times New Roman" w:eastAsia="Times New Roman" w:hAnsi="Times New Roman" w:cs="Times New Roman"/>
          <w:bCs/>
          <w:lang w:eastAsia="cs-CZ"/>
        </w:rPr>
        <w:t>“</w:t>
      </w:r>
      <w:r w:rsidR="002E0A22">
        <w:rPr>
          <w:rFonts w:ascii="Times New Roman" w:eastAsia="Times New Roman" w:hAnsi="Times New Roman" w:cs="Times New Roman"/>
          <w:bCs/>
          <w:lang w:eastAsia="cs-CZ"/>
        </w:rPr>
        <w:t>.</w:t>
      </w:r>
    </w:p>
    <w:p w14:paraId="40B8620F" w14:textId="77777777" w:rsidR="002E0A22" w:rsidRPr="00D21E50" w:rsidRDefault="002E0A22" w:rsidP="002E0A2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02B62E" w14:textId="77777777" w:rsidR="002E0A22" w:rsidRPr="00D21E50" w:rsidRDefault="002E0A22" w:rsidP="002E0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4F13C446" w14:textId="77777777" w:rsidR="002E0A22" w:rsidRPr="00D21E50" w:rsidRDefault="002E0A22" w:rsidP="002E0A22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445D88CC" w14:textId="77777777" w:rsidR="002E0A22" w:rsidRPr="00D21E50" w:rsidRDefault="002E0A22" w:rsidP="002E0A2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5355CC01" w14:textId="77777777" w:rsidR="002E0A22" w:rsidRPr="00D21E50" w:rsidRDefault="002E0A22" w:rsidP="002E0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D21E50">
        <w:rPr>
          <w:rFonts w:ascii="Times New Roman" w:eastAsia="Times New Roman" w:hAnsi="Times New Roman" w:cs="Times New Roman"/>
          <w:b/>
          <w:lang w:eastAsia="cs-CZ"/>
        </w:rPr>
        <w:t xml:space="preserve">Čl. </w:t>
      </w:r>
      <w:r>
        <w:rPr>
          <w:rFonts w:ascii="Times New Roman" w:eastAsia="Times New Roman" w:hAnsi="Times New Roman" w:cs="Times New Roman"/>
          <w:b/>
          <w:lang w:eastAsia="cs-CZ"/>
        </w:rPr>
        <w:t>2</w:t>
      </w:r>
    </w:p>
    <w:p w14:paraId="1D8030A9" w14:textId="77777777" w:rsidR="002E0A22" w:rsidRPr="00D21E50" w:rsidRDefault="002E0A22" w:rsidP="002E0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D21E50">
        <w:rPr>
          <w:rFonts w:ascii="Times New Roman" w:eastAsia="Times New Roman" w:hAnsi="Times New Roman" w:cs="Times New Roman"/>
          <w:b/>
          <w:lang w:eastAsia="cs-CZ"/>
        </w:rPr>
        <w:t>Účinnost</w:t>
      </w:r>
    </w:p>
    <w:p w14:paraId="59D78541" w14:textId="77777777" w:rsidR="002E0A22" w:rsidRPr="00D21E50" w:rsidRDefault="002E0A22" w:rsidP="002E0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3C2001DB" w14:textId="498F1A0D" w:rsidR="002E0A22" w:rsidRPr="00D21E50" w:rsidRDefault="002E0A22" w:rsidP="00FB123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D21E50">
        <w:rPr>
          <w:rFonts w:ascii="Times New Roman" w:eastAsia="Times New Roman" w:hAnsi="Times New Roman" w:cs="Times New Roman"/>
          <w:lang w:eastAsia="cs-CZ"/>
        </w:rPr>
        <w:t xml:space="preserve">Tato </w:t>
      </w:r>
      <w:r>
        <w:rPr>
          <w:rFonts w:ascii="Times New Roman" w:eastAsia="Times New Roman" w:hAnsi="Times New Roman" w:cs="Times New Roman"/>
          <w:lang w:eastAsia="cs-CZ"/>
        </w:rPr>
        <w:t xml:space="preserve">obecně závazná </w:t>
      </w:r>
      <w:r w:rsidRPr="00D21E50">
        <w:rPr>
          <w:rFonts w:ascii="Times New Roman" w:eastAsia="Times New Roman" w:hAnsi="Times New Roman" w:cs="Times New Roman"/>
          <w:lang w:eastAsia="cs-CZ"/>
        </w:rPr>
        <w:t xml:space="preserve">vyhláška nabývá účinnosti </w:t>
      </w:r>
      <w:r w:rsidR="00FB1239">
        <w:rPr>
          <w:rFonts w:ascii="Times New Roman" w:eastAsia="Times New Roman" w:hAnsi="Times New Roman" w:cs="Times New Roman"/>
          <w:lang w:eastAsia="cs-CZ"/>
        </w:rPr>
        <w:t xml:space="preserve">počátkem </w:t>
      </w:r>
      <w:r w:rsidRPr="00D21E50">
        <w:rPr>
          <w:rFonts w:ascii="Times New Roman" w:eastAsia="Times New Roman" w:hAnsi="Times New Roman" w:cs="Times New Roman"/>
          <w:lang w:eastAsia="cs-CZ"/>
        </w:rPr>
        <w:t>patnáct</w:t>
      </w:r>
      <w:r w:rsidR="00FB1239">
        <w:rPr>
          <w:rFonts w:ascii="Times New Roman" w:eastAsia="Times New Roman" w:hAnsi="Times New Roman" w:cs="Times New Roman"/>
          <w:lang w:eastAsia="cs-CZ"/>
        </w:rPr>
        <w:t>ého</w:t>
      </w:r>
      <w:r w:rsidRPr="00D21E50">
        <w:rPr>
          <w:rFonts w:ascii="Times New Roman" w:eastAsia="Times New Roman" w:hAnsi="Times New Roman" w:cs="Times New Roman"/>
          <w:lang w:eastAsia="cs-CZ"/>
        </w:rPr>
        <w:t xml:space="preserve"> dne</w:t>
      </w:r>
      <w:r w:rsidR="00FB1239">
        <w:rPr>
          <w:rFonts w:ascii="Times New Roman" w:eastAsia="Times New Roman" w:hAnsi="Times New Roman" w:cs="Times New Roman"/>
          <w:lang w:eastAsia="cs-CZ"/>
        </w:rPr>
        <w:t xml:space="preserve"> následujícího</w:t>
      </w:r>
      <w:r w:rsidRPr="00D21E50">
        <w:rPr>
          <w:rFonts w:ascii="Times New Roman" w:eastAsia="Times New Roman" w:hAnsi="Times New Roman" w:cs="Times New Roman"/>
          <w:lang w:eastAsia="cs-CZ"/>
        </w:rPr>
        <w:t xml:space="preserve"> po dni jejího vyhlášení. </w:t>
      </w:r>
    </w:p>
    <w:p w14:paraId="32F3EFF9" w14:textId="77777777" w:rsidR="002E0A22" w:rsidRPr="00D21E50" w:rsidRDefault="002E0A22" w:rsidP="002E0A2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5349ECE3" w14:textId="77777777" w:rsidR="002E0A22" w:rsidRPr="00D21E50" w:rsidRDefault="002E0A22" w:rsidP="002E0A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56119A9A" w14:textId="77777777" w:rsidR="002E0A22" w:rsidRPr="00D21E50" w:rsidRDefault="002E0A22" w:rsidP="002E0A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7C64F37D" w14:textId="77777777" w:rsidR="002E0A22" w:rsidRPr="00D21E50" w:rsidRDefault="002E0A22" w:rsidP="002E0A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47DDF1AE" w14:textId="4687A895" w:rsidR="002E0A22" w:rsidRDefault="002E0A22" w:rsidP="002E0A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5D5B2602" w14:textId="0CCDF851" w:rsidR="00FB1239" w:rsidRDefault="00FB1239" w:rsidP="002E0A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54BBE9E1" w14:textId="77777777" w:rsidR="00FB1239" w:rsidRPr="00D21E50" w:rsidRDefault="00FB1239" w:rsidP="002E0A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288D7003" w14:textId="64ACF995" w:rsidR="002E0A22" w:rsidRPr="00D21E50" w:rsidRDefault="00FB1239" w:rsidP="002E0A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</w:t>
      </w:r>
    </w:p>
    <w:p w14:paraId="550EE7B9" w14:textId="39306A8F" w:rsidR="002E0A22" w:rsidRPr="00D21E50" w:rsidRDefault="002E0A22" w:rsidP="002E0A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  </w:t>
      </w:r>
      <w:r w:rsidRPr="00D21E50">
        <w:rPr>
          <w:rFonts w:ascii="Times New Roman" w:eastAsia="Times New Roman" w:hAnsi="Times New Roman" w:cs="Times New Roman"/>
          <w:lang w:eastAsia="cs-CZ"/>
        </w:rPr>
        <w:t>Ing. Petr Měřínský</w:t>
      </w:r>
      <w:r w:rsidR="00527E64">
        <w:rPr>
          <w:rFonts w:ascii="Times New Roman" w:eastAsia="Times New Roman" w:hAnsi="Times New Roman" w:cs="Times New Roman"/>
          <w:lang w:eastAsia="cs-CZ"/>
        </w:rPr>
        <w:t>, v.r.</w:t>
      </w:r>
      <w:r w:rsidRPr="00D21E50">
        <w:rPr>
          <w:rFonts w:ascii="Times New Roman" w:eastAsia="Times New Roman" w:hAnsi="Times New Roman" w:cs="Times New Roman"/>
          <w:lang w:eastAsia="cs-CZ"/>
        </w:rPr>
        <w:tab/>
      </w:r>
      <w:r w:rsidRPr="00D21E50">
        <w:rPr>
          <w:rFonts w:ascii="Times New Roman" w:eastAsia="Times New Roman" w:hAnsi="Times New Roman" w:cs="Times New Roman"/>
          <w:lang w:eastAsia="cs-CZ"/>
        </w:rPr>
        <w:tab/>
      </w:r>
      <w:r w:rsidRPr="00D21E50">
        <w:rPr>
          <w:rFonts w:ascii="Times New Roman" w:eastAsia="Times New Roman" w:hAnsi="Times New Roman" w:cs="Times New Roman"/>
          <w:lang w:eastAsia="cs-CZ"/>
        </w:rPr>
        <w:tab/>
      </w:r>
      <w:r w:rsidRPr="00D21E50"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 xml:space="preserve">                   Mgr. Petr Kouba</w:t>
      </w:r>
      <w:r w:rsidR="00527E64">
        <w:rPr>
          <w:rFonts w:ascii="Times New Roman" w:eastAsia="Times New Roman" w:hAnsi="Times New Roman" w:cs="Times New Roman"/>
          <w:lang w:eastAsia="cs-CZ"/>
        </w:rPr>
        <w:t>, v.r.</w:t>
      </w:r>
    </w:p>
    <w:p w14:paraId="37DC8CBC" w14:textId="6E8A5ADB" w:rsidR="002E0A22" w:rsidRPr="00D21E50" w:rsidRDefault="002E0A22" w:rsidP="002E0A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21E50">
        <w:rPr>
          <w:rFonts w:ascii="Times New Roman" w:eastAsia="Times New Roman" w:hAnsi="Times New Roman" w:cs="Times New Roman"/>
          <w:lang w:eastAsia="cs-CZ"/>
        </w:rPr>
        <w:t xml:space="preserve">      </w:t>
      </w:r>
      <w:r>
        <w:rPr>
          <w:rFonts w:ascii="Times New Roman" w:eastAsia="Times New Roman" w:hAnsi="Times New Roman" w:cs="Times New Roman"/>
          <w:lang w:eastAsia="cs-CZ"/>
        </w:rPr>
        <w:t xml:space="preserve">       </w:t>
      </w:r>
      <w:r w:rsidRPr="00D21E50">
        <w:rPr>
          <w:rFonts w:ascii="Times New Roman" w:eastAsia="Times New Roman" w:hAnsi="Times New Roman" w:cs="Times New Roman"/>
          <w:lang w:eastAsia="cs-CZ"/>
        </w:rPr>
        <w:t>primátor</w:t>
      </w:r>
      <w:r w:rsidRPr="00D21E50">
        <w:rPr>
          <w:rFonts w:ascii="Times New Roman" w:eastAsia="Times New Roman" w:hAnsi="Times New Roman" w:cs="Times New Roman"/>
          <w:lang w:eastAsia="cs-CZ"/>
        </w:rPr>
        <w:tab/>
      </w:r>
      <w:r w:rsidRPr="00D21E50">
        <w:rPr>
          <w:rFonts w:ascii="Times New Roman" w:eastAsia="Times New Roman" w:hAnsi="Times New Roman" w:cs="Times New Roman"/>
          <w:lang w:eastAsia="cs-CZ"/>
        </w:rPr>
        <w:tab/>
      </w:r>
      <w:r w:rsidRPr="00D21E50"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 xml:space="preserve">                             </w:t>
      </w:r>
      <w:r w:rsidR="00527E64">
        <w:rPr>
          <w:rFonts w:ascii="Times New Roman" w:eastAsia="Times New Roman" w:hAnsi="Times New Roman" w:cs="Times New Roman"/>
          <w:lang w:eastAsia="cs-CZ"/>
        </w:rPr>
        <w:t xml:space="preserve">                  </w:t>
      </w:r>
      <w:r w:rsidRPr="00D21E50">
        <w:rPr>
          <w:rFonts w:ascii="Times New Roman" w:eastAsia="Times New Roman" w:hAnsi="Times New Roman" w:cs="Times New Roman"/>
          <w:lang w:eastAsia="cs-CZ"/>
        </w:rPr>
        <w:t xml:space="preserve">náměstek primátora </w:t>
      </w:r>
    </w:p>
    <w:p w14:paraId="230FCAAF" w14:textId="77777777" w:rsidR="002E0A22" w:rsidRPr="00D21E50" w:rsidRDefault="002E0A22" w:rsidP="002E0A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2FDF72DE" w14:textId="77777777" w:rsidR="002E0A22" w:rsidRPr="00D21E50" w:rsidRDefault="002E0A22" w:rsidP="002E0A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2A467994" w14:textId="77777777" w:rsidR="002E0A22" w:rsidRPr="00D21E50" w:rsidRDefault="002E0A22" w:rsidP="002E0A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0D6A35B4" w14:textId="77777777" w:rsidR="002E0A22" w:rsidRPr="00D21E50" w:rsidRDefault="002E0A22" w:rsidP="002E0A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3E9AF728" w14:textId="77777777" w:rsidR="002E0A22" w:rsidRPr="00D21E50" w:rsidRDefault="002E0A22" w:rsidP="002E0A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5A089F48" w14:textId="77777777" w:rsidR="002E0A22" w:rsidRPr="00D21E50" w:rsidRDefault="002E0A22" w:rsidP="002E0A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17D380A0" w14:textId="77777777" w:rsidR="002E0A22" w:rsidRPr="00D21E50" w:rsidRDefault="002E0A22" w:rsidP="002E0A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27FA2A15" w14:textId="77777777" w:rsidR="002E0A22" w:rsidRPr="00D21E50" w:rsidRDefault="002E0A22" w:rsidP="002E0A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sectPr w:rsidR="002E0A22" w:rsidRPr="00D21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4034D"/>
    <w:multiLevelType w:val="hybridMultilevel"/>
    <w:tmpl w:val="70C48AD8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243BF"/>
    <w:multiLevelType w:val="hybridMultilevel"/>
    <w:tmpl w:val="FF145ACA"/>
    <w:lvl w:ilvl="0" w:tplc="6DBC5D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020A0"/>
    <w:multiLevelType w:val="hybridMultilevel"/>
    <w:tmpl w:val="4DA89F42"/>
    <w:lvl w:ilvl="0" w:tplc="1048E344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A22"/>
    <w:rsid w:val="00144FCA"/>
    <w:rsid w:val="00201D67"/>
    <w:rsid w:val="002E0A22"/>
    <w:rsid w:val="00467028"/>
    <w:rsid w:val="00527E64"/>
    <w:rsid w:val="0080074D"/>
    <w:rsid w:val="00F82F89"/>
    <w:rsid w:val="00FB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706FC"/>
  <w15:chartTrackingRefBased/>
  <w15:docId w15:val="{15F6D7D4-BEEA-4746-BBD1-0503A0AF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0A22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E0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3</cp:revision>
  <dcterms:created xsi:type="dcterms:W3CDTF">2022-06-14T06:48:00Z</dcterms:created>
  <dcterms:modified xsi:type="dcterms:W3CDTF">2022-06-14T08:07:00Z</dcterms:modified>
</cp:coreProperties>
</file>