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A198" w14:textId="77777777" w:rsidR="008A4BBE" w:rsidRDefault="00000000">
      <w:pPr>
        <w:pStyle w:val="Nzev"/>
      </w:pPr>
      <w:r>
        <w:t>Obec Krčmaň</w:t>
      </w:r>
      <w:r>
        <w:br/>
        <w:t>Zastupitelstvo obce Krčmaň</w:t>
      </w:r>
    </w:p>
    <w:p w14:paraId="4D1E38E2" w14:textId="77777777" w:rsidR="008A4BBE" w:rsidRDefault="00000000">
      <w:pPr>
        <w:pStyle w:val="Nadpis1"/>
      </w:pPr>
      <w:r>
        <w:t>Obecně závazná vyhláška obce Krčmaň</w:t>
      </w:r>
      <w:r>
        <w:br/>
        <w:t>o místním poplatku za užívání veřejného prostranství</w:t>
      </w:r>
    </w:p>
    <w:p w14:paraId="1B7908E6" w14:textId="1C497267" w:rsidR="008A4BBE" w:rsidRDefault="00000000">
      <w:pPr>
        <w:pStyle w:val="UvodniVeta"/>
      </w:pPr>
      <w:r>
        <w:t>Zastupitelstvo obce Krčmaň se na svém zasedání dne </w:t>
      </w:r>
      <w:r w:rsidR="00F973E9">
        <w:t>26. února</w:t>
      </w:r>
      <w:r>
        <w:t xml:space="preserve">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D572E62" w14:textId="77777777" w:rsidR="008A4BBE" w:rsidRDefault="00000000">
      <w:pPr>
        <w:pStyle w:val="Nadpis2"/>
      </w:pPr>
      <w:r>
        <w:t>Čl. 1</w:t>
      </w:r>
      <w:r>
        <w:br/>
        <w:t>Úvodní ustanovení</w:t>
      </w:r>
    </w:p>
    <w:p w14:paraId="649B1C5F" w14:textId="77777777" w:rsidR="008A4BBE" w:rsidRDefault="00000000">
      <w:pPr>
        <w:pStyle w:val="Odstavec"/>
        <w:numPr>
          <w:ilvl w:val="0"/>
          <w:numId w:val="1"/>
        </w:numPr>
      </w:pPr>
      <w:r>
        <w:t>Obec Krčmaň touto vyhláškou zavádí místní poplatek za užívání veřejného prostranství (dále jen „poplatek“).</w:t>
      </w:r>
    </w:p>
    <w:p w14:paraId="2D9C6040" w14:textId="77777777" w:rsidR="008A4BB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32534C4" w14:textId="77777777" w:rsidR="008A4BBE" w:rsidRDefault="00000000">
      <w:pPr>
        <w:pStyle w:val="Nadpis2"/>
      </w:pPr>
      <w:r>
        <w:t>Čl. 2</w:t>
      </w:r>
      <w:r>
        <w:br/>
        <w:t>Předmět poplatku a poplatník</w:t>
      </w:r>
    </w:p>
    <w:p w14:paraId="256621EA" w14:textId="77777777" w:rsidR="008A4BBE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A2FD843" w14:textId="77777777" w:rsidR="008A4BB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8885C67" w14:textId="77777777" w:rsidR="008A4BBE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24DC1FF" w14:textId="77777777" w:rsidR="008A4BB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C1820BE" w14:textId="77777777" w:rsidR="008A4BBE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4ACC8FA" w14:textId="77777777" w:rsidR="008A4BBE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3A70240" w14:textId="77777777" w:rsidR="008A4BBE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490E2C83" w14:textId="77777777" w:rsidR="008A4BBE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FCE8092" w14:textId="77777777" w:rsidR="008A4BBE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702738DA" w14:textId="77777777" w:rsidR="008A4BBE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2BBCFEE7" w14:textId="77777777" w:rsidR="008A4BBE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C8BB991" w14:textId="77777777" w:rsidR="008A4BBE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75A9463" w14:textId="77777777" w:rsidR="008A4BBE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8FB9A52" w14:textId="77777777" w:rsidR="008A4BBE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75BF50A" w14:textId="77777777" w:rsidR="008A4BBE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DD42B6A" w14:textId="77777777" w:rsidR="008A4BBE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F9276D8" w14:textId="77777777" w:rsidR="008A4BBE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0E627B1" w14:textId="77777777" w:rsidR="008A4BBE" w:rsidRDefault="00000000">
      <w:pPr>
        <w:pStyle w:val="Nadpis2"/>
      </w:pPr>
      <w:r>
        <w:t>Čl. 3</w:t>
      </w:r>
      <w:r>
        <w:br/>
        <w:t>Veřejná prostranství</w:t>
      </w:r>
    </w:p>
    <w:p w14:paraId="088D8872" w14:textId="0A0679B0" w:rsidR="008A4BBE" w:rsidRDefault="00000000">
      <w:pPr>
        <w:pStyle w:val="Odstavec"/>
      </w:pPr>
      <w:r>
        <w:t>Poplatek se platí za užívání veřejného prostranství, kterým se rozumí parcelní čísla 195, 196, 197/1, 490/1, 486/3, 102, 15, 546, 533/1, 534, 538/1, 218, 544/14, 544/15, 240/1, 326/6, 373, 606, 605/1, 604/18, 374/1, 189/1, 275, 277, 343, 284, 305/1, 305/4, 286/2, 326/4, 435, 310/1, 304/3, 304/1, 441, 442/1, 308, 471, 276, 181/1, 181/3, 290/8, 138/1</w:t>
      </w:r>
      <w:r w:rsidR="00225598">
        <w:t xml:space="preserve"> v k.ú. Krčmaň</w:t>
      </w:r>
      <w:r>
        <w:t>.</w:t>
      </w:r>
    </w:p>
    <w:p w14:paraId="38B83A68" w14:textId="77777777" w:rsidR="008A4BBE" w:rsidRDefault="00000000">
      <w:pPr>
        <w:pStyle w:val="Nadpis2"/>
      </w:pPr>
      <w:r>
        <w:t>Čl. 4</w:t>
      </w:r>
      <w:r>
        <w:br/>
        <w:t>Ohlašovací povinnost</w:t>
      </w:r>
    </w:p>
    <w:p w14:paraId="0EA57C14" w14:textId="77777777" w:rsidR="008A4BB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D95CC00" w14:textId="77777777" w:rsidR="008A4BBE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6C019CD" w14:textId="77777777" w:rsidR="008A4BBE" w:rsidRDefault="00000000">
      <w:pPr>
        <w:pStyle w:val="Nadpis2"/>
      </w:pPr>
      <w:r>
        <w:t>Čl. 5</w:t>
      </w:r>
      <w:r>
        <w:br/>
        <w:t>Sazba poplatku</w:t>
      </w:r>
    </w:p>
    <w:p w14:paraId="42AACCC7" w14:textId="77777777" w:rsidR="008A4BBE" w:rsidRDefault="00000000">
      <w:pPr>
        <w:pStyle w:val="Odstavec"/>
      </w:pPr>
      <w:r>
        <w:t>Sazba poplatku činí za každý i započatý m² a každý i započatý den:</w:t>
      </w:r>
    </w:p>
    <w:p w14:paraId="2D7EB926" w14:textId="77777777" w:rsidR="008A4BBE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7191ABE3" w14:textId="77777777" w:rsidR="008A4BBE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7C7C0F6F" w14:textId="77777777" w:rsidR="008A4BBE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3E690BC9" w14:textId="77777777" w:rsidR="008A4BBE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5EF5FE9A" w14:textId="77777777" w:rsidR="008A4BBE" w:rsidRDefault="00000000">
      <w:pPr>
        <w:pStyle w:val="Odstavec"/>
        <w:numPr>
          <w:ilvl w:val="1"/>
          <w:numId w:val="1"/>
        </w:numPr>
      </w:pPr>
      <w:r>
        <w:t>za umístění reklamních zařízení 4 Kč,</w:t>
      </w:r>
    </w:p>
    <w:p w14:paraId="1E3538F5" w14:textId="77777777" w:rsidR="008A4BBE" w:rsidRDefault="00000000">
      <w:pPr>
        <w:pStyle w:val="Odstavec"/>
        <w:numPr>
          <w:ilvl w:val="1"/>
          <w:numId w:val="1"/>
        </w:numPr>
      </w:pPr>
      <w:r>
        <w:t>za provádění výkopových prací 1 Kč,</w:t>
      </w:r>
    </w:p>
    <w:p w14:paraId="7AD6CEC4" w14:textId="77777777" w:rsidR="008A4BBE" w:rsidRDefault="00000000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1DC72526" w14:textId="77777777" w:rsidR="008A4BBE" w:rsidRDefault="00000000">
      <w:pPr>
        <w:pStyle w:val="Odstavec"/>
        <w:numPr>
          <w:ilvl w:val="1"/>
          <w:numId w:val="1"/>
        </w:numPr>
      </w:pPr>
      <w:r>
        <w:t>za umístění skládek 1 Kč,</w:t>
      </w:r>
    </w:p>
    <w:p w14:paraId="7BE8E4AA" w14:textId="77777777" w:rsidR="008A4BBE" w:rsidRDefault="00000000">
      <w:pPr>
        <w:pStyle w:val="Odstavec"/>
        <w:numPr>
          <w:ilvl w:val="1"/>
          <w:numId w:val="1"/>
        </w:numPr>
      </w:pPr>
      <w:r>
        <w:t>za umístění zařízení cirkusů 3 Kč,</w:t>
      </w:r>
    </w:p>
    <w:p w14:paraId="30994100" w14:textId="77777777" w:rsidR="008A4BBE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3 Kč,</w:t>
      </w:r>
    </w:p>
    <w:p w14:paraId="025F5E91" w14:textId="77777777" w:rsidR="008A4BBE" w:rsidRDefault="00000000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14:paraId="1FBB91AE" w14:textId="77777777" w:rsidR="008A4BBE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79D0921B" w14:textId="77777777" w:rsidR="008A4BBE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51821B1B" w14:textId="77777777" w:rsidR="008A4BBE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2 Kč,</w:t>
      </w:r>
    </w:p>
    <w:p w14:paraId="0756BA0C" w14:textId="77777777" w:rsidR="008A4BBE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3 Kč.</w:t>
      </w:r>
    </w:p>
    <w:p w14:paraId="252C0CAB" w14:textId="77777777" w:rsidR="008A4BBE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25EEB957" w14:textId="77777777" w:rsidR="008A4BBE" w:rsidRDefault="00000000">
      <w:pPr>
        <w:pStyle w:val="Odstavec"/>
      </w:pPr>
      <w:r>
        <w:t>Poplatek je splatný v den ukončení užívání veřejného prostranství.</w:t>
      </w:r>
    </w:p>
    <w:p w14:paraId="52490171" w14:textId="77777777" w:rsidR="008A4BBE" w:rsidRDefault="00000000">
      <w:pPr>
        <w:pStyle w:val="Nadpis2"/>
      </w:pPr>
      <w:r>
        <w:t>Čl. 7</w:t>
      </w:r>
      <w:r>
        <w:br/>
        <w:t xml:space="preserve"> Osvobození</w:t>
      </w:r>
    </w:p>
    <w:p w14:paraId="55C926CA" w14:textId="77777777" w:rsidR="008A4BBE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20E1EBF3" w14:textId="77777777" w:rsidR="008A4BBE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6259795" w14:textId="77777777" w:rsidR="008A4BBE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B34DB7D" w14:textId="77777777" w:rsidR="008A4BB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5D51243" w14:textId="77777777" w:rsidR="008A4BBE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A2A9BF7" w14:textId="77777777" w:rsidR="008A4BBE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FADFD84" w14:textId="77777777" w:rsidR="008A4BBE" w:rsidRDefault="00000000">
      <w:pPr>
        <w:pStyle w:val="Odstavec"/>
        <w:numPr>
          <w:ilvl w:val="0"/>
          <w:numId w:val="1"/>
        </w:numPr>
      </w:pPr>
      <w:r>
        <w:t>Zrušuje se obecně závazná vyhláška č. 4/2020, o místním poplatku za užívání veřejného prostranství, ze dne 14. prosince 2020.</w:t>
      </w:r>
    </w:p>
    <w:p w14:paraId="70E37FED" w14:textId="77777777" w:rsidR="008A4BBE" w:rsidRDefault="00000000">
      <w:pPr>
        <w:pStyle w:val="Nadpis2"/>
      </w:pPr>
      <w:r>
        <w:t>Čl. 9</w:t>
      </w:r>
      <w:r>
        <w:br/>
        <w:t>Účinnost</w:t>
      </w:r>
    </w:p>
    <w:p w14:paraId="62AF922B" w14:textId="77777777" w:rsidR="008A4BBE" w:rsidRDefault="00000000">
      <w:pPr>
        <w:pStyle w:val="Odstavec"/>
      </w:pPr>
      <w:r>
        <w:t>Tato vyhláška nabývá účinnosti dnem 1. dubna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A4BBE" w14:paraId="4AFCB8D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876B31" w14:textId="77777777" w:rsidR="008A4BBE" w:rsidRDefault="00000000">
            <w:pPr>
              <w:pStyle w:val="PodpisovePole"/>
            </w:pPr>
            <w:r>
              <w:t>Eva Sztwioroková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27FC09" w14:textId="77777777" w:rsidR="008A4BBE" w:rsidRDefault="00000000">
            <w:pPr>
              <w:pStyle w:val="PodpisovePole"/>
            </w:pPr>
            <w:r>
              <w:t>Miloslav Skládal v. r.</w:t>
            </w:r>
            <w:r>
              <w:br/>
              <w:t xml:space="preserve"> místostarosta</w:t>
            </w:r>
          </w:p>
        </w:tc>
      </w:tr>
      <w:tr w:rsidR="008A4BBE" w14:paraId="0174861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AF1B5" w14:textId="77777777" w:rsidR="008A4BBE" w:rsidRDefault="008A4BB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27870B" w14:textId="77777777" w:rsidR="008A4BBE" w:rsidRDefault="008A4BBE">
            <w:pPr>
              <w:pStyle w:val="PodpisovePole"/>
            </w:pPr>
          </w:p>
        </w:tc>
      </w:tr>
    </w:tbl>
    <w:p w14:paraId="6E49ED8F" w14:textId="77777777" w:rsidR="003774A8" w:rsidRDefault="003774A8"/>
    <w:sectPr w:rsidR="003774A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9C88" w14:textId="77777777" w:rsidR="003774A8" w:rsidRDefault="003774A8">
      <w:r>
        <w:separator/>
      </w:r>
    </w:p>
  </w:endnote>
  <w:endnote w:type="continuationSeparator" w:id="0">
    <w:p w14:paraId="09F734CE" w14:textId="77777777"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A0BA" w14:textId="77777777" w:rsidR="003774A8" w:rsidRDefault="003774A8">
      <w:r>
        <w:rPr>
          <w:color w:val="000000"/>
        </w:rPr>
        <w:separator/>
      </w:r>
    </w:p>
  </w:footnote>
  <w:footnote w:type="continuationSeparator" w:id="0">
    <w:p w14:paraId="5128FB21" w14:textId="77777777" w:rsidR="003774A8" w:rsidRDefault="003774A8">
      <w:r>
        <w:continuationSeparator/>
      </w:r>
    </w:p>
  </w:footnote>
  <w:footnote w:id="1">
    <w:p w14:paraId="7B164A47" w14:textId="77777777" w:rsidR="008A4BB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12C74EA" w14:textId="77777777" w:rsidR="008A4BB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18DF6DF" w14:textId="77777777" w:rsidR="008A4BBE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E4495E2" w14:textId="77777777" w:rsidR="008A4BBE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28370D3E" w14:textId="77777777" w:rsidR="008A4BB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6303CD07" w14:textId="77777777" w:rsidR="008A4BB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C6490"/>
    <w:multiLevelType w:val="multilevel"/>
    <w:tmpl w:val="556800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76702688">
    <w:abstractNumId w:val="0"/>
  </w:num>
  <w:num w:numId="2" w16cid:durableId="1652900827">
    <w:abstractNumId w:val="0"/>
    <w:lvlOverride w:ilvl="0">
      <w:startOverride w:val="1"/>
    </w:lvlOverride>
  </w:num>
  <w:num w:numId="3" w16cid:durableId="1386878896">
    <w:abstractNumId w:val="0"/>
    <w:lvlOverride w:ilvl="0">
      <w:startOverride w:val="1"/>
    </w:lvlOverride>
  </w:num>
  <w:num w:numId="4" w16cid:durableId="842821956">
    <w:abstractNumId w:val="0"/>
    <w:lvlOverride w:ilvl="0">
      <w:startOverride w:val="1"/>
    </w:lvlOverride>
  </w:num>
  <w:num w:numId="5" w16cid:durableId="13646727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4BBE"/>
    <w:rsid w:val="00225598"/>
    <w:rsid w:val="003774A8"/>
    <w:rsid w:val="004F3D17"/>
    <w:rsid w:val="007F4D86"/>
    <w:rsid w:val="008A4BBE"/>
    <w:rsid w:val="00F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EA37"/>
  <w15:docId w15:val="{EF6519D9-492B-4001-83EC-6EF4B20F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Sztwioroková</dc:creator>
  <cp:lastModifiedBy>Eva Sztwioroková</cp:lastModifiedBy>
  <cp:revision>3</cp:revision>
  <dcterms:created xsi:type="dcterms:W3CDTF">2025-03-30T20:31:00Z</dcterms:created>
  <dcterms:modified xsi:type="dcterms:W3CDTF">2025-03-30T20:32:00Z</dcterms:modified>
</cp:coreProperties>
</file>