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1B0C" w14:textId="00B03DC9" w:rsidR="00A04929" w:rsidRDefault="00D51D24" w:rsidP="00B90B9D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A04929">
        <w:rPr>
          <w:rFonts w:ascii="Arial" w:hAnsi="Arial" w:cs="Arial"/>
          <w:b/>
        </w:rPr>
        <w:t>BŘEZÍ</w:t>
      </w:r>
    </w:p>
    <w:p w14:paraId="619FF491" w14:textId="2918E45E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04929">
        <w:rPr>
          <w:rFonts w:ascii="Arial" w:hAnsi="Arial" w:cs="Arial"/>
          <w:b/>
        </w:rPr>
        <w:t>Březí</w:t>
      </w:r>
    </w:p>
    <w:p w14:paraId="68615018" w14:textId="77777777" w:rsidR="00B90B9D" w:rsidRDefault="00B90B9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2DD7BCD" w14:textId="0F24EE8A" w:rsidR="00B90B9D" w:rsidRDefault="00B90B9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1/2025</w:t>
      </w:r>
    </w:p>
    <w:p w14:paraId="341B152B" w14:textId="77777777" w:rsidR="00A04929" w:rsidRPr="00261FAF" w:rsidRDefault="00A049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065B70F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04929">
        <w:rPr>
          <w:rFonts w:ascii="Arial" w:hAnsi="Arial" w:cs="Arial"/>
          <w:b/>
        </w:rPr>
        <w:t>Březí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B46F83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04929">
        <w:rPr>
          <w:rFonts w:ascii="Arial" w:hAnsi="Arial" w:cs="Arial"/>
          <w:sz w:val="22"/>
          <w:szCs w:val="22"/>
        </w:rPr>
        <w:t>Březí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51D21">
        <w:rPr>
          <w:rFonts w:ascii="Arial" w:hAnsi="Arial" w:cs="Arial"/>
          <w:sz w:val="22"/>
          <w:szCs w:val="22"/>
        </w:rPr>
        <w:t>31</w:t>
      </w:r>
      <w:r w:rsidR="00F529B8">
        <w:rPr>
          <w:rFonts w:ascii="Arial" w:hAnsi="Arial" w:cs="Arial"/>
          <w:sz w:val="22"/>
          <w:szCs w:val="22"/>
        </w:rPr>
        <w:t>.10.2025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19643A">
        <w:rPr>
          <w:rFonts w:ascii="Arial" w:hAnsi="Arial" w:cs="Arial"/>
          <w:sz w:val="22"/>
          <w:szCs w:val="22"/>
        </w:rPr>
        <w:t xml:space="preserve">usnesením č.31/10/2025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AEEFCC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04929">
        <w:rPr>
          <w:rFonts w:ascii="Arial" w:hAnsi="Arial" w:cs="Arial"/>
          <w:sz w:val="22"/>
          <w:szCs w:val="22"/>
        </w:rPr>
        <w:t>Březí</w:t>
      </w:r>
      <w:r w:rsidR="00A80A3F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68292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2927">
        <w:rPr>
          <w:rFonts w:ascii="Arial" w:hAnsi="Arial" w:cs="Arial"/>
          <w:bCs/>
          <w:iCs/>
          <w:color w:val="000000"/>
        </w:rPr>
        <w:t>Biologick</w:t>
      </w:r>
      <w:r w:rsidR="001476FD" w:rsidRPr="00682927">
        <w:rPr>
          <w:rFonts w:ascii="Arial" w:hAnsi="Arial" w:cs="Arial"/>
          <w:bCs/>
          <w:iCs/>
          <w:color w:val="000000"/>
        </w:rPr>
        <w:t>é</w:t>
      </w:r>
      <w:r w:rsidRPr="00682927">
        <w:rPr>
          <w:rFonts w:ascii="Arial" w:hAnsi="Arial" w:cs="Arial"/>
          <w:bCs/>
          <w:iCs/>
          <w:color w:val="000000"/>
        </w:rPr>
        <w:t xml:space="preserve"> odpady</w:t>
      </w:r>
      <w:r w:rsidRPr="00682927">
        <w:rPr>
          <w:rFonts w:ascii="Arial" w:hAnsi="Arial" w:cs="Arial"/>
          <w:bCs/>
          <w:iCs/>
        </w:rPr>
        <w:t>,</w:t>
      </w:r>
    </w:p>
    <w:p w14:paraId="388A5E03" w14:textId="1109CBED" w:rsidR="009B77CC" w:rsidRPr="00682927" w:rsidRDefault="0068292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</w:t>
      </w:r>
      <w:r w:rsidR="009B77CC" w:rsidRPr="00682927">
        <w:rPr>
          <w:rFonts w:ascii="Arial" w:hAnsi="Arial" w:cs="Arial"/>
          <w:bCs/>
          <w:iCs/>
          <w:color w:val="000000"/>
        </w:rPr>
        <w:t>Papír,</w:t>
      </w:r>
    </w:p>
    <w:p w14:paraId="2F4564B2" w14:textId="3FE0F0BB" w:rsidR="009B77CC" w:rsidRPr="00682927" w:rsidRDefault="0068292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 </w:t>
      </w:r>
      <w:r w:rsidR="009B77CC" w:rsidRPr="00682927">
        <w:rPr>
          <w:rFonts w:ascii="Arial" w:hAnsi="Arial" w:cs="Arial"/>
          <w:bCs/>
          <w:iCs/>
          <w:color w:val="000000"/>
        </w:rPr>
        <w:t>Plasty</w:t>
      </w:r>
      <w:r w:rsidR="00745703" w:rsidRPr="00682927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682927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68292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2927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68292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82927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68292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82927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68292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68292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8292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68292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82927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68292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82927">
        <w:rPr>
          <w:rFonts w:ascii="Arial" w:hAnsi="Arial" w:cs="Arial"/>
          <w:iCs/>
          <w:sz w:val="22"/>
          <w:szCs w:val="22"/>
        </w:rPr>
        <w:t>Textil</w:t>
      </w:r>
      <w:r w:rsidR="001A2ACF" w:rsidRPr="00682927">
        <w:rPr>
          <w:rFonts w:ascii="Arial" w:hAnsi="Arial" w:cs="Arial"/>
          <w:iCs/>
          <w:sz w:val="22"/>
          <w:szCs w:val="22"/>
        </w:rPr>
        <w:t>,</w:t>
      </w:r>
    </w:p>
    <w:p w14:paraId="2904483D" w14:textId="14608B64" w:rsidR="00B90B9D" w:rsidRDefault="006F432E" w:rsidP="00B90B9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82927">
        <w:rPr>
          <w:rFonts w:ascii="Arial" w:hAnsi="Arial" w:cs="Arial"/>
          <w:iCs/>
          <w:sz w:val="22"/>
          <w:szCs w:val="22"/>
        </w:rPr>
        <w:t>Směsný komunální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F0D1F11" w14:textId="77777777" w:rsidR="00B90B9D" w:rsidRPr="00B90B9D" w:rsidRDefault="00B90B9D" w:rsidP="00B90B9D">
      <w:pPr>
        <w:rPr>
          <w:rFonts w:ascii="Arial" w:hAnsi="Arial" w:cs="Arial"/>
          <w:sz w:val="22"/>
          <w:szCs w:val="22"/>
        </w:rPr>
      </w:pPr>
    </w:p>
    <w:p w14:paraId="4D8BD346" w14:textId="2FFACBA8" w:rsidR="00262D62" w:rsidRPr="00B90B9D" w:rsidRDefault="0024722A" w:rsidP="00B90B9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90B9D">
        <w:rPr>
          <w:rFonts w:ascii="Arial" w:hAnsi="Arial" w:cs="Arial"/>
          <w:sz w:val="22"/>
          <w:szCs w:val="22"/>
        </w:rPr>
        <w:t>Směsný</w:t>
      </w:r>
      <w:r w:rsidR="00FB36A3" w:rsidRPr="00B90B9D">
        <w:rPr>
          <w:rFonts w:ascii="Arial" w:hAnsi="Arial" w:cs="Arial"/>
          <w:sz w:val="22"/>
          <w:szCs w:val="22"/>
        </w:rPr>
        <w:t xml:space="preserve">m </w:t>
      </w:r>
      <w:r w:rsidR="00795009" w:rsidRPr="00B90B9D">
        <w:rPr>
          <w:rFonts w:ascii="Arial" w:hAnsi="Arial" w:cs="Arial"/>
          <w:sz w:val="22"/>
          <w:szCs w:val="22"/>
        </w:rPr>
        <w:t>komunální</w:t>
      </w:r>
      <w:r w:rsidR="00FB36A3" w:rsidRPr="00B90B9D">
        <w:rPr>
          <w:rFonts w:ascii="Arial" w:hAnsi="Arial" w:cs="Arial"/>
          <w:sz w:val="22"/>
          <w:szCs w:val="22"/>
        </w:rPr>
        <w:t>m</w:t>
      </w:r>
      <w:r w:rsidR="00795009" w:rsidRPr="00B90B9D">
        <w:rPr>
          <w:rFonts w:ascii="Arial" w:hAnsi="Arial" w:cs="Arial"/>
          <w:sz w:val="22"/>
          <w:szCs w:val="22"/>
        </w:rPr>
        <w:t xml:space="preserve"> </w:t>
      </w:r>
      <w:r w:rsidRPr="00B90B9D">
        <w:rPr>
          <w:rFonts w:ascii="Arial" w:hAnsi="Arial" w:cs="Arial"/>
          <w:sz w:val="22"/>
          <w:szCs w:val="22"/>
        </w:rPr>
        <w:t>odpad</w:t>
      </w:r>
      <w:r w:rsidR="00FB36A3" w:rsidRPr="00B90B9D">
        <w:rPr>
          <w:rFonts w:ascii="Arial" w:hAnsi="Arial" w:cs="Arial"/>
          <w:sz w:val="22"/>
          <w:szCs w:val="22"/>
        </w:rPr>
        <w:t>em</w:t>
      </w:r>
      <w:r w:rsidRPr="00B90B9D">
        <w:rPr>
          <w:rFonts w:ascii="Arial" w:hAnsi="Arial" w:cs="Arial"/>
          <w:sz w:val="22"/>
          <w:szCs w:val="22"/>
        </w:rPr>
        <w:t xml:space="preserve"> </w:t>
      </w:r>
      <w:r w:rsidR="00FB36A3" w:rsidRPr="00B90B9D">
        <w:rPr>
          <w:rFonts w:ascii="Arial" w:hAnsi="Arial" w:cs="Arial"/>
          <w:sz w:val="22"/>
          <w:szCs w:val="22"/>
        </w:rPr>
        <w:t>se rozumí</w:t>
      </w:r>
      <w:r w:rsidRPr="00B90B9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90B9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90B9D">
        <w:rPr>
          <w:rFonts w:ascii="Arial" w:hAnsi="Arial" w:cs="Arial"/>
          <w:sz w:val="22"/>
          <w:szCs w:val="22"/>
        </w:rPr>
        <w:t>po</w:t>
      </w:r>
      <w:r w:rsidR="00FB6AE5" w:rsidRPr="00B90B9D">
        <w:rPr>
          <w:rFonts w:ascii="Arial" w:hAnsi="Arial" w:cs="Arial"/>
          <w:sz w:val="22"/>
          <w:szCs w:val="22"/>
        </w:rPr>
        <w:t xml:space="preserve">dle </w:t>
      </w:r>
      <w:r w:rsidRPr="00B90B9D">
        <w:rPr>
          <w:rFonts w:ascii="Arial" w:hAnsi="Arial" w:cs="Arial"/>
          <w:sz w:val="22"/>
          <w:szCs w:val="22"/>
        </w:rPr>
        <w:t>odst</w:t>
      </w:r>
      <w:r w:rsidR="00FB36A3" w:rsidRPr="00B90B9D">
        <w:rPr>
          <w:rFonts w:ascii="Arial" w:hAnsi="Arial" w:cs="Arial"/>
          <w:sz w:val="22"/>
          <w:szCs w:val="22"/>
        </w:rPr>
        <w:t>avce</w:t>
      </w:r>
      <w:r w:rsidRPr="00B90B9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90B9D">
        <w:rPr>
          <w:rFonts w:ascii="Arial" w:hAnsi="Arial" w:cs="Arial"/>
          <w:sz w:val="22"/>
          <w:szCs w:val="22"/>
        </w:rPr>
        <w:t>, d), e)</w:t>
      </w:r>
      <w:r w:rsidR="002C442F" w:rsidRPr="00B90B9D">
        <w:rPr>
          <w:rFonts w:ascii="Arial" w:hAnsi="Arial" w:cs="Arial"/>
          <w:sz w:val="22"/>
          <w:szCs w:val="22"/>
        </w:rPr>
        <w:t>,</w:t>
      </w:r>
      <w:r w:rsidR="00745703" w:rsidRPr="00B90B9D">
        <w:rPr>
          <w:rFonts w:ascii="Arial" w:hAnsi="Arial" w:cs="Arial"/>
          <w:sz w:val="22"/>
          <w:szCs w:val="22"/>
        </w:rPr>
        <w:t xml:space="preserve"> f)</w:t>
      </w:r>
      <w:r w:rsidR="00D226C7" w:rsidRPr="00B90B9D">
        <w:rPr>
          <w:rFonts w:ascii="Arial" w:hAnsi="Arial" w:cs="Arial"/>
          <w:sz w:val="22"/>
          <w:szCs w:val="22"/>
        </w:rPr>
        <w:t>,</w:t>
      </w:r>
      <w:r w:rsidR="00AC2295" w:rsidRPr="00B90B9D">
        <w:rPr>
          <w:rFonts w:ascii="Arial" w:hAnsi="Arial" w:cs="Arial"/>
          <w:sz w:val="22"/>
          <w:szCs w:val="22"/>
        </w:rPr>
        <w:t xml:space="preserve"> </w:t>
      </w:r>
      <w:r w:rsidR="002C442F" w:rsidRPr="00B90B9D">
        <w:rPr>
          <w:rFonts w:ascii="Arial" w:hAnsi="Arial" w:cs="Arial"/>
          <w:sz w:val="22"/>
          <w:szCs w:val="22"/>
        </w:rPr>
        <w:t>g</w:t>
      </w:r>
      <w:r w:rsidR="00547890" w:rsidRPr="00B90B9D">
        <w:rPr>
          <w:rFonts w:ascii="Arial" w:hAnsi="Arial" w:cs="Arial"/>
          <w:sz w:val="22"/>
          <w:szCs w:val="22"/>
        </w:rPr>
        <w:t>)</w:t>
      </w:r>
      <w:r w:rsidR="00A342C0" w:rsidRPr="00B90B9D">
        <w:rPr>
          <w:rFonts w:ascii="Arial" w:hAnsi="Arial" w:cs="Arial"/>
          <w:sz w:val="22"/>
          <w:szCs w:val="22"/>
        </w:rPr>
        <w:t>,</w:t>
      </w:r>
      <w:r w:rsidR="006F432E" w:rsidRPr="00B90B9D">
        <w:rPr>
          <w:rFonts w:ascii="Arial" w:hAnsi="Arial" w:cs="Arial"/>
          <w:sz w:val="22"/>
          <w:szCs w:val="22"/>
        </w:rPr>
        <w:t xml:space="preserve"> h</w:t>
      </w:r>
      <w:r w:rsidR="00D226C7" w:rsidRPr="00B90B9D">
        <w:rPr>
          <w:rFonts w:ascii="Arial" w:hAnsi="Arial" w:cs="Arial"/>
          <w:sz w:val="22"/>
          <w:szCs w:val="22"/>
        </w:rPr>
        <w:t>)</w:t>
      </w:r>
      <w:r w:rsidR="00A342C0" w:rsidRPr="00B90B9D">
        <w:rPr>
          <w:rFonts w:ascii="Arial" w:hAnsi="Arial" w:cs="Arial"/>
          <w:sz w:val="22"/>
          <w:szCs w:val="22"/>
        </w:rPr>
        <w:t xml:space="preserve"> a </w:t>
      </w:r>
      <w:r w:rsidR="006F432E" w:rsidRPr="00B90B9D">
        <w:rPr>
          <w:rFonts w:ascii="Arial" w:hAnsi="Arial" w:cs="Arial"/>
          <w:sz w:val="22"/>
          <w:szCs w:val="22"/>
        </w:rPr>
        <w:t>i</w:t>
      </w:r>
      <w:r w:rsidR="00A342C0" w:rsidRPr="00B90B9D">
        <w:rPr>
          <w:rFonts w:ascii="Arial" w:hAnsi="Arial" w:cs="Arial"/>
          <w:sz w:val="22"/>
          <w:szCs w:val="22"/>
        </w:rPr>
        <w:t>)</w:t>
      </w:r>
      <w:r w:rsidRPr="00B90B9D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0ED4B7C6" w:rsidR="00553B78" w:rsidRDefault="00262D62" w:rsidP="00630BB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80A3F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3008C15E" w14:textId="77777777" w:rsidR="00A80A3F" w:rsidRDefault="00A80A3F" w:rsidP="00A80A3F">
      <w:pPr>
        <w:pStyle w:val="Odstavecseseznamem"/>
        <w:rPr>
          <w:rFonts w:ascii="Arial" w:hAnsi="Arial" w:cs="Arial"/>
        </w:rPr>
      </w:pPr>
    </w:p>
    <w:p w14:paraId="78E97A61" w14:textId="77777777" w:rsidR="00A80A3F" w:rsidRPr="00FB6AE5" w:rsidRDefault="00A80A3F" w:rsidP="00A80A3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06A566" w14:textId="046F37CC" w:rsidR="00A04929" w:rsidRPr="006C0BED" w:rsidRDefault="00A04929" w:rsidP="006C0BED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</w:p>
    <w:p w14:paraId="0D4DB423" w14:textId="73F516F1" w:rsidR="00A04929" w:rsidRPr="006C0BED" w:rsidRDefault="006C0BED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C0BED">
        <w:rPr>
          <w:rFonts w:ascii="Arial" w:hAnsi="Arial" w:cs="Arial"/>
        </w:rPr>
        <w:t xml:space="preserve">Papír, plasty, sklo a kovy se soustřeďují do </w:t>
      </w:r>
      <w:r w:rsidRPr="006C0BED">
        <w:rPr>
          <w:rFonts w:ascii="Arial" w:hAnsi="Arial" w:cs="Arial"/>
          <w:bCs/>
        </w:rPr>
        <w:t>zvláštních sběrných nádob</w:t>
      </w:r>
      <w:r w:rsidRPr="006C0BED">
        <w:rPr>
          <w:rFonts w:ascii="Arial" w:hAnsi="Arial" w:cs="Arial"/>
        </w:rPr>
        <w:t>, které jsou umístěny u rybníka proti čp. 13 a vedle hasičské zbrojnice</w:t>
      </w:r>
      <w:r>
        <w:rPr>
          <w:rFonts w:ascii="Arial" w:hAnsi="Arial" w:cs="Arial"/>
        </w:rPr>
        <w:t>.</w:t>
      </w:r>
      <w:r w:rsidRPr="006C0BED">
        <w:rPr>
          <w:rFonts w:ascii="Arial" w:hAnsi="Arial" w:cs="Arial"/>
        </w:rPr>
        <w:t xml:space="preserve"> </w:t>
      </w:r>
    </w:p>
    <w:p w14:paraId="46975B84" w14:textId="77777777" w:rsidR="006C0BED" w:rsidRPr="006C0BED" w:rsidRDefault="006C0BED" w:rsidP="006C0BE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4256FC" w14:textId="3A53647A" w:rsidR="006C0BED" w:rsidRDefault="006C0BED" w:rsidP="006C0B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E5725E" w:rsidRPr="006C0BED">
        <w:rPr>
          <w:rFonts w:ascii="Arial" w:hAnsi="Arial" w:cs="Arial"/>
          <w:sz w:val="22"/>
          <w:szCs w:val="22"/>
        </w:rPr>
        <w:t>iologické odpady</w:t>
      </w:r>
      <w:r>
        <w:rPr>
          <w:rFonts w:ascii="Arial" w:hAnsi="Arial" w:cs="Arial"/>
          <w:sz w:val="22"/>
          <w:szCs w:val="22"/>
        </w:rPr>
        <w:t xml:space="preserve"> je možné ukládat na rampu u budovy bývalé výkrmny býků</w:t>
      </w:r>
      <w:r w:rsidR="002D6E82">
        <w:rPr>
          <w:rFonts w:ascii="Arial" w:hAnsi="Arial" w:cs="Arial"/>
          <w:sz w:val="22"/>
          <w:szCs w:val="22"/>
        </w:rPr>
        <w:t>.</w:t>
      </w:r>
    </w:p>
    <w:p w14:paraId="7A03E29C" w14:textId="1992FA62" w:rsidR="006C0BED" w:rsidRDefault="006C0BED" w:rsidP="006C0BE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0E540DAB" w14:textId="77777777" w:rsidR="002D6E82" w:rsidRDefault="009D5C19" w:rsidP="006C0B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C0BED">
        <w:rPr>
          <w:rFonts w:ascii="Arial" w:hAnsi="Arial" w:cs="Arial"/>
          <w:sz w:val="22"/>
          <w:szCs w:val="22"/>
        </w:rPr>
        <w:t xml:space="preserve"> </w:t>
      </w:r>
      <w:r w:rsidR="006C0BED">
        <w:rPr>
          <w:rFonts w:ascii="Arial" w:hAnsi="Arial" w:cs="Arial"/>
          <w:sz w:val="22"/>
          <w:szCs w:val="22"/>
        </w:rPr>
        <w:t>T</w:t>
      </w:r>
      <w:r w:rsidRPr="006C0BED">
        <w:rPr>
          <w:rFonts w:ascii="Arial" w:hAnsi="Arial" w:cs="Arial"/>
          <w:sz w:val="22"/>
          <w:szCs w:val="22"/>
        </w:rPr>
        <w:t>extil</w:t>
      </w:r>
      <w:r w:rsidR="00181515" w:rsidRPr="006C0BED">
        <w:rPr>
          <w:rFonts w:ascii="Arial" w:hAnsi="Arial" w:cs="Arial"/>
          <w:sz w:val="22"/>
          <w:szCs w:val="22"/>
        </w:rPr>
        <w:t xml:space="preserve"> </w:t>
      </w:r>
      <w:r w:rsidR="0017608F" w:rsidRPr="006C0BED">
        <w:rPr>
          <w:rFonts w:ascii="Arial" w:hAnsi="Arial" w:cs="Arial"/>
          <w:sz w:val="22"/>
          <w:szCs w:val="22"/>
        </w:rPr>
        <w:t>se soustřeďuj</w:t>
      </w:r>
      <w:r w:rsidR="006C0BED">
        <w:rPr>
          <w:rFonts w:ascii="Arial" w:hAnsi="Arial" w:cs="Arial"/>
          <w:sz w:val="22"/>
          <w:szCs w:val="22"/>
        </w:rPr>
        <w:t>e</w:t>
      </w:r>
      <w:r w:rsidR="0024722A" w:rsidRPr="006C0BED">
        <w:rPr>
          <w:rFonts w:ascii="Arial" w:hAnsi="Arial" w:cs="Arial"/>
          <w:sz w:val="22"/>
          <w:szCs w:val="22"/>
        </w:rPr>
        <w:t xml:space="preserve"> do </w:t>
      </w:r>
      <w:r w:rsidR="005F0210" w:rsidRPr="006C0BED">
        <w:rPr>
          <w:rFonts w:ascii="Arial" w:hAnsi="Arial" w:cs="Arial"/>
          <w:bCs/>
          <w:sz w:val="22"/>
          <w:szCs w:val="22"/>
        </w:rPr>
        <w:t>zvláštní sběrn</w:t>
      </w:r>
      <w:r w:rsidR="006C0BED">
        <w:rPr>
          <w:rFonts w:ascii="Arial" w:hAnsi="Arial" w:cs="Arial"/>
          <w:bCs/>
          <w:sz w:val="22"/>
          <w:szCs w:val="22"/>
        </w:rPr>
        <w:t>é</w:t>
      </w:r>
      <w:r w:rsidR="005F0210" w:rsidRPr="006C0BED">
        <w:rPr>
          <w:rFonts w:ascii="Arial" w:hAnsi="Arial" w:cs="Arial"/>
          <w:bCs/>
          <w:sz w:val="22"/>
          <w:szCs w:val="22"/>
        </w:rPr>
        <w:t xml:space="preserve"> nádob</w:t>
      </w:r>
      <w:r w:rsidR="006C0BED">
        <w:rPr>
          <w:rFonts w:ascii="Arial" w:hAnsi="Arial" w:cs="Arial"/>
          <w:bCs/>
          <w:sz w:val="22"/>
          <w:szCs w:val="22"/>
        </w:rPr>
        <w:t>y</w:t>
      </w:r>
      <w:r w:rsidR="005F0210" w:rsidRPr="006C0BED">
        <w:rPr>
          <w:rFonts w:ascii="Arial" w:hAnsi="Arial" w:cs="Arial"/>
          <w:sz w:val="22"/>
          <w:szCs w:val="22"/>
        </w:rPr>
        <w:t>, kter</w:t>
      </w:r>
      <w:r w:rsidR="006C0BED">
        <w:rPr>
          <w:rFonts w:ascii="Arial" w:hAnsi="Arial" w:cs="Arial"/>
          <w:sz w:val="22"/>
          <w:szCs w:val="22"/>
        </w:rPr>
        <w:t>á</w:t>
      </w:r>
      <w:r w:rsidR="005F0210" w:rsidRPr="006C0BED">
        <w:rPr>
          <w:rFonts w:ascii="Arial" w:hAnsi="Arial" w:cs="Arial"/>
          <w:sz w:val="22"/>
          <w:szCs w:val="22"/>
        </w:rPr>
        <w:t xml:space="preserve"> </w:t>
      </w:r>
      <w:r w:rsidR="006C0BED">
        <w:rPr>
          <w:rFonts w:ascii="Arial" w:hAnsi="Arial" w:cs="Arial"/>
          <w:sz w:val="22"/>
          <w:szCs w:val="22"/>
        </w:rPr>
        <w:t>je umístěna u budovy obecního úřadu.</w:t>
      </w:r>
    </w:p>
    <w:p w14:paraId="12135DC6" w14:textId="2C4280CD" w:rsidR="002A3581" w:rsidRPr="006C0BED" w:rsidRDefault="005F0210" w:rsidP="002D6E82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C0BED">
        <w:rPr>
          <w:rFonts w:ascii="Arial" w:hAnsi="Arial" w:cs="Arial"/>
          <w:sz w:val="22"/>
          <w:szCs w:val="22"/>
        </w:rPr>
        <w:t xml:space="preserve"> </w:t>
      </w:r>
    </w:p>
    <w:p w14:paraId="243E6FB6" w14:textId="629DEDCC" w:rsidR="006C0BED" w:rsidRPr="006C0BED" w:rsidRDefault="006C0BED" w:rsidP="006C0B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6C0BED">
        <w:rPr>
          <w:rFonts w:ascii="Arial" w:hAnsi="Arial" w:cs="Arial"/>
          <w:sz w:val="22"/>
          <w:szCs w:val="22"/>
        </w:rPr>
        <w:t>edlé oleje a tuky</w:t>
      </w:r>
      <w:r>
        <w:rPr>
          <w:rFonts w:ascii="Arial" w:hAnsi="Arial" w:cs="Arial"/>
          <w:sz w:val="22"/>
          <w:szCs w:val="22"/>
        </w:rPr>
        <w:t xml:space="preserve"> je možné ukládat do sběrných nádob po dohodě se starostou, případně zastupiteli, v požární zbrojnici</w:t>
      </w:r>
      <w:r w:rsidRPr="006C0BED">
        <w:rPr>
          <w:rFonts w:ascii="Arial" w:hAnsi="Arial" w:cs="Arial"/>
          <w:sz w:val="22"/>
          <w:szCs w:val="22"/>
        </w:rPr>
        <w:t>,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F2A243F" w14:textId="6546A3F3" w:rsidR="00223F72" w:rsidRPr="006C0BED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EB39A5" w14:textId="4CE5F0B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C0BED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606FB79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C0BED">
        <w:rPr>
          <w:rFonts w:ascii="Arial" w:hAnsi="Arial" w:cs="Arial"/>
          <w:bCs/>
          <w:i/>
          <w:color w:val="000000"/>
        </w:rPr>
        <w:t>žlutá</w:t>
      </w:r>
    </w:p>
    <w:p w14:paraId="0FE40F4D" w14:textId="4F266AA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C0BED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783ACDB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6C0BED">
        <w:rPr>
          <w:rFonts w:ascii="Arial" w:hAnsi="Arial" w:cs="Arial"/>
          <w:bCs/>
          <w:i/>
          <w:color w:val="000000"/>
        </w:rPr>
        <w:t>šedá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Default="003A0DB1" w:rsidP="003A0DB1">
      <w:pPr>
        <w:pStyle w:val="Default"/>
        <w:ind w:left="360"/>
      </w:pPr>
    </w:p>
    <w:p w14:paraId="5684A377" w14:textId="77777777" w:rsidR="00B90B9D" w:rsidRPr="003A0DB1" w:rsidRDefault="00B90B9D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5F57203B" w:rsidR="0024722A" w:rsidRDefault="006101FB" w:rsidP="002114F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C0BED">
        <w:rPr>
          <w:rFonts w:ascii="Arial" w:hAnsi="Arial" w:cs="Arial"/>
          <w:sz w:val="22"/>
          <w:szCs w:val="22"/>
        </w:rPr>
        <w:t>S</w:t>
      </w:r>
      <w:r w:rsidR="0024722A" w:rsidRPr="006C0BED">
        <w:rPr>
          <w:rFonts w:ascii="Arial" w:hAnsi="Arial" w:cs="Arial"/>
          <w:sz w:val="22"/>
          <w:szCs w:val="22"/>
        </w:rPr>
        <w:t>voz</w:t>
      </w:r>
      <w:r w:rsidR="00A94551" w:rsidRPr="006C0BED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C0BED">
        <w:rPr>
          <w:rFonts w:ascii="Arial" w:hAnsi="Arial" w:cs="Arial"/>
          <w:sz w:val="22"/>
          <w:szCs w:val="22"/>
        </w:rPr>
        <w:t xml:space="preserve"> odpad</w:t>
      </w:r>
      <w:r w:rsidR="00A94551" w:rsidRPr="006C0BED">
        <w:rPr>
          <w:rFonts w:ascii="Arial" w:hAnsi="Arial" w:cs="Arial"/>
          <w:sz w:val="22"/>
          <w:szCs w:val="22"/>
        </w:rPr>
        <w:t>u</w:t>
      </w:r>
      <w:r w:rsidR="001078B1" w:rsidRPr="006C0BED">
        <w:rPr>
          <w:rFonts w:ascii="Arial" w:hAnsi="Arial" w:cs="Arial"/>
          <w:sz w:val="22"/>
          <w:szCs w:val="22"/>
        </w:rPr>
        <w:t xml:space="preserve"> </w:t>
      </w:r>
      <w:r w:rsidR="0024722A" w:rsidRPr="006C0BED">
        <w:rPr>
          <w:rFonts w:ascii="Arial" w:hAnsi="Arial" w:cs="Arial"/>
          <w:sz w:val="22"/>
          <w:szCs w:val="22"/>
        </w:rPr>
        <w:t>je zajišťován</w:t>
      </w:r>
      <w:r w:rsidR="00A94551" w:rsidRPr="006C0BED">
        <w:rPr>
          <w:rFonts w:ascii="Arial" w:hAnsi="Arial" w:cs="Arial"/>
          <w:sz w:val="22"/>
          <w:szCs w:val="22"/>
        </w:rPr>
        <w:t xml:space="preserve"> </w:t>
      </w:r>
      <w:r w:rsidR="00A94551" w:rsidRPr="006C0BED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C0BE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C0BED">
        <w:rPr>
          <w:rFonts w:ascii="Arial" w:hAnsi="Arial" w:cs="Arial"/>
          <w:sz w:val="22"/>
          <w:szCs w:val="22"/>
        </w:rPr>
        <w:t>svozu</w:t>
      </w:r>
      <w:r w:rsidR="0024722A" w:rsidRPr="006C0BED">
        <w:rPr>
          <w:rFonts w:ascii="Arial" w:hAnsi="Arial" w:cs="Arial"/>
          <w:sz w:val="22"/>
          <w:szCs w:val="22"/>
        </w:rPr>
        <w:t xml:space="preserve"> jsou zveřejňovány </w:t>
      </w:r>
      <w:r w:rsidR="006C0BED" w:rsidRPr="006C0BED">
        <w:rPr>
          <w:rFonts w:ascii="Arial" w:hAnsi="Arial" w:cs="Arial"/>
          <w:sz w:val="22"/>
          <w:szCs w:val="22"/>
        </w:rPr>
        <w:t xml:space="preserve">na úřední desce obecního úřadu. </w:t>
      </w:r>
    </w:p>
    <w:p w14:paraId="3BD77487" w14:textId="539E3728" w:rsidR="006C0BED" w:rsidRDefault="006C0BED" w:rsidP="002114F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3C712C1F" w14:textId="77777777" w:rsidR="006C0BED" w:rsidRDefault="006C0BED" w:rsidP="006C0B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50482D" w14:textId="77777777" w:rsidR="00B90B9D" w:rsidRDefault="00B90B9D" w:rsidP="006C0B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229C01" w14:textId="77777777" w:rsidR="00B90B9D" w:rsidRDefault="00B90B9D" w:rsidP="006C0B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54F00B" w14:textId="77777777" w:rsidR="00B90B9D" w:rsidRPr="006C0BED" w:rsidRDefault="00B90B9D" w:rsidP="006C0B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115A63B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C0BED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6C0BED">
        <w:rPr>
          <w:rFonts w:ascii="Arial" w:hAnsi="Arial" w:cs="Arial"/>
          <w:sz w:val="22"/>
          <w:szCs w:val="22"/>
        </w:rPr>
        <w:t xml:space="preserve">na úřední desce obecního úřadu. 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078D3BB6" w:rsidR="001476FD" w:rsidRPr="009743BA" w:rsidRDefault="001476FD" w:rsidP="006C0BED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9ECF25" w14:textId="5F717DDB" w:rsidR="00CF5BE8" w:rsidRDefault="0025354B" w:rsidP="006C0BED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C0BED">
        <w:rPr>
          <w:rFonts w:ascii="Arial" w:hAnsi="Arial" w:cs="Arial"/>
          <w:sz w:val="22"/>
          <w:szCs w:val="22"/>
        </w:rPr>
        <w:t xml:space="preserve"> popelnice.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A7D79B5" w14:textId="77777777" w:rsidR="00CF5BE8" w:rsidRPr="003D41E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F890167" w14:textId="77777777" w:rsidR="003D41EE" w:rsidRDefault="003D41EE" w:rsidP="003D41E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6001FEE" w14:textId="6DB3CA11" w:rsidR="003D41EE" w:rsidRPr="00FB6AE5" w:rsidRDefault="003D41EE" w:rsidP="003D41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DD5B34B" w14:textId="77777777" w:rsidR="003D41EE" w:rsidRDefault="003D41EE" w:rsidP="003D41E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5EDD58B9" w14:textId="77777777" w:rsidR="003D41EE" w:rsidRDefault="003D41EE" w:rsidP="003D41EE">
      <w:pPr>
        <w:jc w:val="center"/>
        <w:rPr>
          <w:rFonts w:ascii="Arial" w:hAnsi="Arial" w:cs="Arial"/>
          <w:b/>
          <w:sz w:val="22"/>
          <w:szCs w:val="22"/>
        </w:rPr>
      </w:pPr>
    </w:p>
    <w:p w14:paraId="76D47085" w14:textId="77777777" w:rsidR="003D41EE" w:rsidRDefault="003D41EE" w:rsidP="003D41E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4EEDA1F7" w14:textId="77777777" w:rsidR="003D41EE" w:rsidRDefault="003D41EE" w:rsidP="003D41E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8484BC4" w14:textId="3BAB3790" w:rsidR="003D41EE" w:rsidRPr="003D41EE" w:rsidRDefault="003D41EE" w:rsidP="003D41E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14:paraId="188F71E7" w14:textId="77777777" w:rsidR="003D41EE" w:rsidRDefault="003D41EE" w:rsidP="003D41EE">
      <w:pPr>
        <w:pStyle w:val="Odstavecseseznamem"/>
        <w:rPr>
          <w:rFonts w:ascii="Arial" w:hAnsi="Arial" w:cs="Arial"/>
        </w:rPr>
      </w:pPr>
    </w:p>
    <w:p w14:paraId="5B54E9E1" w14:textId="512B642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41EE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9F652A4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A80A3F">
        <w:rPr>
          <w:rFonts w:ascii="Arial" w:hAnsi="Arial" w:cs="Arial"/>
          <w:color w:val="00B0F0"/>
          <w:sz w:val="22"/>
          <w:szCs w:val="22"/>
        </w:rPr>
        <w:t xml:space="preserve"> </w:t>
      </w:r>
      <w:r w:rsidR="00A80A3F">
        <w:rPr>
          <w:rFonts w:ascii="Arial" w:hAnsi="Arial" w:cs="Arial"/>
          <w:sz w:val="22"/>
          <w:szCs w:val="22"/>
        </w:rPr>
        <w:t>Březí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A80A3F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A80A3F">
        <w:rPr>
          <w:rFonts w:ascii="Arial" w:hAnsi="Arial" w:cs="Arial"/>
          <w:sz w:val="22"/>
          <w:szCs w:val="22"/>
        </w:rPr>
        <w:t>2015 o stanovení systému shromažďování, sběru, přepravy, třídění, využívání a odstraňování komunálních odpadů a nakládání se stavebním odpadem na území obce Březí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A80A3F">
        <w:rPr>
          <w:rFonts w:ascii="Arial" w:hAnsi="Arial" w:cs="Arial"/>
          <w:sz w:val="22"/>
          <w:szCs w:val="22"/>
        </w:rPr>
        <w:t>26.2.2015.</w:t>
      </w:r>
    </w:p>
    <w:p w14:paraId="0FBC7463" w14:textId="77777777" w:rsidR="00A80A3F" w:rsidRDefault="00A80A3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35D363C" w14:textId="77777777" w:rsidR="00A80A3F" w:rsidRDefault="00A80A3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603AC07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41EE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139ACB3A" w:rsidR="00730253" w:rsidRPr="001D113B" w:rsidRDefault="00730253" w:rsidP="00A80A3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80A3F">
        <w:rPr>
          <w:rFonts w:ascii="Arial" w:hAnsi="Arial" w:cs="Arial"/>
          <w:sz w:val="22"/>
          <w:szCs w:val="22"/>
        </w:rPr>
        <w:t>1. prosince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7777777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4A621858" w14:textId="77777777" w:rsidR="00A80A3F" w:rsidRDefault="00A80A3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AAE5FA5" w14:textId="77777777" w:rsidR="00A80A3F" w:rsidRPr="001D113B" w:rsidRDefault="00A80A3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09E68" w14:textId="2ABC7F2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519D3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</w:t>
      </w:r>
      <w:r w:rsidR="00E519D3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14:paraId="7B39A85C" w14:textId="1E8CE948" w:rsidR="0024722A" w:rsidRPr="001D113B" w:rsidRDefault="00A80A3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A80A3F">
        <w:rPr>
          <w:rFonts w:ascii="Arial" w:hAnsi="Arial" w:cs="Arial"/>
          <w:bCs/>
          <w:iCs/>
          <w:sz w:val="22"/>
          <w:szCs w:val="22"/>
        </w:rPr>
        <w:t>Ing. Karel Jeníček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Tomáš Kodat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BA6A" w14:textId="77777777" w:rsidR="00E0785D" w:rsidRDefault="00E0785D">
      <w:r>
        <w:separator/>
      </w:r>
    </w:p>
  </w:endnote>
  <w:endnote w:type="continuationSeparator" w:id="0">
    <w:p w14:paraId="3A44DE64" w14:textId="77777777" w:rsidR="00E0785D" w:rsidRDefault="00E0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00C78" w:rsidRDefault="00B00C78"/>
  <w:p w14:paraId="4FE3CA25" w14:textId="77777777" w:rsidR="00B00C78" w:rsidRDefault="00B00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C1F4" w14:textId="77777777" w:rsidR="00E0785D" w:rsidRDefault="00E0785D">
      <w:r>
        <w:separator/>
      </w:r>
    </w:p>
  </w:footnote>
  <w:footnote w:type="continuationSeparator" w:id="0">
    <w:p w14:paraId="4143BC6E" w14:textId="77777777" w:rsidR="00E0785D" w:rsidRDefault="00E0785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E91"/>
    <w:multiLevelType w:val="hybridMultilevel"/>
    <w:tmpl w:val="AF7EE60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8990962">
    <w:abstractNumId w:val="8"/>
  </w:num>
  <w:num w:numId="2" w16cid:durableId="1803646369">
    <w:abstractNumId w:val="32"/>
  </w:num>
  <w:num w:numId="3" w16cid:durableId="1608537403">
    <w:abstractNumId w:val="5"/>
  </w:num>
  <w:num w:numId="4" w16cid:durableId="1130368455">
    <w:abstractNumId w:val="24"/>
  </w:num>
  <w:num w:numId="5" w16cid:durableId="389302812">
    <w:abstractNumId w:val="21"/>
  </w:num>
  <w:num w:numId="6" w16cid:durableId="323750595">
    <w:abstractNumId w:val="28"/>
  </w:num>
  <w:num w:numId="7" w16cid:durableId="1191869594">
    <w:abstractNumId w:val="9"/>
  </w:num>
  <w:num w:numId="8" w16cid:durableId="549222789">
    <w:abstractNumId w:val="1"/>
  </w:num>
  <w:num w:numId="9" w16cid:durableId="1389376573">
    <w:abstractNumId w:val="27"/>
  </w:num>
  <w:num w:numId="10" w16cid:durableId="1242367663">
    <w:abstractNumId w:val="23"/>
  </w:num>
  <w:num w:numId="11" w16cid:durableId="1178932811">
    <w:abstractNumId w:val="22"/>
  </w:num>
  <w:num w:numId="12" w16cid:durableId="298919802">
    <w:abstractNumId w:val="11"/>
  </w:num>
  <w:num w:numId="13" w16cid:durableId="679282862">
    <w:abstractNumId w:val="25"/>
  </w:num>
  <w:num w:numId="14" w16cid:durableId="1143814900">
    <w:abstractNumId w:val="31"/>
  </w:num>
  <w:num w:numId="15" w16cid:durableId="1651668535">
    <w:abstractNumId w:val="14"/>
  </w:num>
  <w:num w:numId="16" w16cid:durableId="619184950">
    <w:abstractNumId w:val="30"/>
  </w:num>
  <w:num w:numId="17" w16cid:durableId="848645134">
    <w:abstractNumId w:val="6"/>
  </w:num>
  <w:num w:numId="18" w16cid:durableId="1979652534">
    <w:abstractNumId w:val="0"/>
  </w:num>
  <w:num w:numId="19" w16cid:durableId="1909539353">
    <w:abstractNumId w:val="17"/>
  </w:num>
  <w:num w:numId="20" w16cid:durableId="1542934513">
    <w:abstractNumId w:val="26"/>
  </w:num>
  <w:num w:numId="21" w16cid:durableId="1593659837">
    <w:abstractNumId w:val="18"/>
  </w:num>
  <w:num w:numId="22" w16cid:durableId="779884847">
    <w:abstractNumId w:val="19"/>
  </w:num>
  <w:num w:numId="23" w16cid:durableId="1120681714">
    <w:abstractNumId w:val="13"/>
  </w:num>
  <w:num w:numId="24" w16cid:durableId="1676882759">
    <w:abstractNumId w:val="7"/>
  </w:num>
  <w:num w:numId="25" w16cid:durableId="2138642244">
    <w:abstractNumId w:val="2"/>
  </w:num>
  <w:num w:numId="26" w16cid:durableId="1731881123">
    <w:abstractNumId w:val="16"/>
  </w:num>
  <w:num w:numId="27" w16cid:durableId="6101132">
    <w:abstractNumId w:val="4"/>
  </w:num>
  <w:num w:numId="28" w16cid:durableId="183399688">
    <w:abstractNumId w:val="15"/>
  </w:num>
  <w:num w:numId="29" w16cid:durableId="996150075">
    <w:abstractNumId w:val="10"/>
  </w:num>
  <w:num w:numId="30" w16cid:durableId="1879275754">
    <w:abstractNumId w:val="12"/>
  </w:num>
  <w:num w:numId="31" w16cid:durableId="1651863392">
    <w:abstractNumId w:val="29"/>
  </w:num>
  <w:num w:numId="32" w16cid:durableId="277882387">
    <w:abstractNumId w:val="20"/>
  </w:num>
  <w:num w:numId="33" w16cid:durableId="1076242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43A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229A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D2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4290"/>
    <w:rsid w:val="002A5A25"/>
    <w:rsid w:val="002B7E6B"/>
    <w:rsid w:val="002C32D2"/>
    <w:rsid w:val="002C3644"/>
    <w:rsid w:val="002C442F"/>
    <w:rsid w:val="002D64B8"/>
    <w:rsid w:val="002D6E82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A95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1E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1FC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C5F09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9CF"/>
    <w:rsid w:val="00550D41"/>
    <w:rsid w:val="00552FFF"/>
    <w:rsid w:val="00553B78"/>
    <w:rsid w:val="00555FEB"/>
    <w:rsid w:val="00557E89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508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927"/>
    <w:rsid w:val="006866EF"/>
    <w:rsid w:val="00692B36"/>
    <w:rsid w:val="00693339"/>
    <w:rsid w:val="00696155"/>
    <w:rsid w:val="006A17BA"/>
    <w:rsid w:val="006B58B2"/>
    <w:rsid w:val="006B6EE4"/>
    <w:rsid w:val="006C0BED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38B4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5A2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92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A3F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C78"/>
    <w:rsid w:val="00B11B51"/>
    <w:rsid w:val="00B321B9"/>
    <w:rsid w:val="00B3452E"/>
    <w:rsid w:val="00B42462"/>
    <w:rsid w:val="00B556A5"/>
    <w:rsid w:val="00B7787C"/>
    <w:rsid w:val="00B85B91"/>
    <w:rsid w:val="00B90B9D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D1C"/>
    <w:rsid w:val="00D51D24"/>
    <w:rsid w:val="00D546F5"/>
    <w:rsid w:val="00D62F8B"/>
    <w:rsid w:val="00D7341B"/>
    <w:rsid w:val="00D736CB"/>
    <w:rsid w:val="00D832B7"/>
    <w:rsid w:val="00D91A41"/>
    <w:rsid w:val="00D95282"/>
    <w:rsid w:val="00DB2051"/>
    <w:rsid w:val="00DC3C0A"/>
    <w:rsid w:val="00DE0A5F"/>
    <w:rsid w:val="00DE54A3"/>
    <w:rsid w:val="00DF28D8"/>
    <w:rsid w:val="00E04C79"/>
    <w:rsid w:val="00E0785D"/>
    <w:rsid w:val="00E11050"/>
    <w:rsid w:val="00E117FD"/>
    <w:rsid w:val="00E12C86"/>
    <w:rsid w:val="00E2491F"/>
    <w:rsid w:val="00E318DB"/>
    <w:rsid w:val="00E42543"/>
    <w:rsid w:val="00E428C5"/>
    <w:rsid w:val="00E519D3"/>
    <w:rsid w:val="00E555A1"/>
    <w:rsid w:val="00E5685C"/>
    <w:rsid w:val="00E5725E"/>
    <w:rsid w:val="00E66B2E"/>
    <w:rsid w:val="00E72053"/>
    <w:rsid w:val="00E8031C"/>
    <w:rsid w:val="00E83B13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9B8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Karel Jeníček</cp:lastModifiedBy>
  <cp:revision>12</cp:revision>
  <cp:lastPrinted>2020-12-03T09:05:00Z</cp:lastPrinted>
  <dcterms:created xsi:type="dcterms:W3CDTF">2025-10-01T08:58:00Z</dcterms:created>
  <dcterms:modified xsi:type="dcterms:W3CDTF">2025-11-14T16:47:00Z</dcterms:modified>
</cp:coreProperties>
</file>