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DE27" w14:textId="5EA97E7C" w:rsidR="00837113" w:rsidRDefault="00837113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Zliv</w:t>
      </w:r>
    </w:p>
    <w:p w14:paraId="3E4A95A0" w14:textId="47FDD58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837113">
        <w:rPr>
          <w:rFonts w:ascii="Arial" w:hAnsi="Arial" w:cs="Arial"/>
          <w:b/>
        </w:rPr>
        <w:t>města Zliv</w:t>
      </w:r>
    </w:p>
    <w:p w14:paraId="4E5B035A" w14:textId="0E7BAA7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837113">
        <w:rPr>
          <w:rFonts w:ascii="Arial" w:hAnsi="Arial" w:cs="Arial"/>
          <w:b/>
        </w:rPr>
        <w:t>města Zliv</w:t>
      </w:r>
    </w:p>
    <w:p w14:paraId="149C609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E31A8D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226235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C273432" w14:textId="5B0C456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37113">
        <w:rPr>
          <w:rFonts w:ascii="Arial" w:hAnsi="Arial" w:cs="Arial"/>
          <w:sz w:val="22"/>
          <w:szCs w:val="22"/>
        </w:rPr>
        <w:t>města Zliv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837113">
        <w:rPr>
          <w:rFonts w:ascii="Arial" w:hAnsi="Arial" w:cs="Arial"/>
          <w:sz w:val="22"/>
          <w:szCs w:val="22"/>
        </w:rPr>
        <w:t>17.3.2025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430605">
        <w:rPr>
          <w:rFonts w:ascii="Arial" w:hAnsi="Arial" w:cs="Arial"/>
          <w:sz w:val="22"/>
          <w:szCs w:val="22"/>
        </w:rPr>
        <w:t xml:space="preserve">XIII/I.b)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0A4FB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1A0C22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F45EFA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90768B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4994F8" w14:textId="2DD7883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365DB3">
        <w:rPr>
          <w:rFonts w:ascii="Arial" w:hAnsi="Arial" w:cs="Arial"/>
          <w:sz w:val="22"/>
          <w:szCs w:val="22"/>
        </w:rPr>
        <w:t>města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37113">
        <w:rPr>
          <w:rFonts w:ascii="Arial" w:hAnsi="Arial" w:cs="Arial"/>
          <w:sz w:val="22"/>
          <w:szCs w:val="22"/>
        </w:rPr>
        <w:t>Zliv</w:t>
      </w:r>
      <w:r w:rsidR="00365DB3">
        <w:rPr>
          <w:rFonts w:ascii="Arial" w:hAnsi="Arial" w:cs="Arial"/>
          <w:sz w:val="22"/>
          <w:szCs w:val="22"/>
        </w:rPr>
        <w:t>.</w:t>
      </w:r>
    </w:p>
    <w:p w14:paraId="5836A2C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30F8F9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703C7B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1215C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BDAE3D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627F1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8B2C86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C028D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FEA68E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EC7991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A482CF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DF2E40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A223BD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E5E0D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9409C9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EC328E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005625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99B5CF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849EE4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748153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3634BA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A936D9C" w14:textId="78DFB5A2" w:rsidR="00E66B2E" w:rsidRPr="002D64B8" w:rsidRDefault="006F432E" w:rsidP="0083711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4E0B4DE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5C0287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7DC923A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3E29BC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77FF46A" w14:textId="2403B40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37113">
        <w:rPr>
          <w:rFonts w:ascii="Arial" w:hAnsi="Arial" w:cs="Arial"/>
          <w:sz w:val="22"/>
          <w:szCs w:val="22"/>
        </w:rPr>
        <w:t>(</w:t>
      </w:r>
      <w:r w:rsidRPr="00837113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837113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2D08AC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567FEE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1A9E5B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DDF78F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131B9B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BAE4452" w14:textId="384E01EE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837113">
        <w:rPr>
          <w:rFonts w:ascii="Arial" w:hAnsi="Arial" w:cs="Arial"/>
          <w:i/>
          <w:sz w:val="22"/>
          <w:szCs w:val="22"/>
        </w:rPr>
        <w:t>s</w:t>
      </w:r>
      <w:r w:rsidR="005F0210" w:rsidRPr="00837113">
        <w:rPr>
          <w:rFonts w:ascii="Arial" w:hAnsi="Arial" w:cs="Arial"/>
          <w:i/>
          <w:sz w:val="22"/>
          <w:szCs w:val="22"/>
        </w:rPr>
        <w:t>běrné</w:t>
      </w:r>
      <w:r w:rsidR="00E2491F" w:rsidRPr="00837113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837113">
        <w:rPr>
          <w:rFonts w:ascii="Arial" w:hAnsi="Arial" w:cs="Arial"/>
          <w:i/>
          <w:sz w:val="22"/>
          <w:szCs w:val="22"/>
        </w:rPr>
        <w:t xml:space="preserve">y, </w:t>
      </w:r>
      <w:r w:rsidR="00F87C7D" w:rsidRPr="00837113">
        <w:rPr>
          <w:rFonts w:ascii="Arial" w:hAnsi="Arial" w:cs="Arial"/>
          <w:i/>
          <w:sz w:val="22"/>
          <w:szCs w:val="22"/>
        </w:rPr>
        <w:t>(</w:t>
      </w:r>
      <w:r w:rsidR="005F0210" w:rsidRPr="00837113">
        <w:rPr>
          <w:rFonts w:ascii="Arial" w:hAnsi="Arial" w:cs="Arial"/>
          <w:i/>
          <w:sz w:val="22"/>
          <w:szCs w:val="22"/>
        </w:rPr>
        <w:t>velkoobjemové</w:t>
      </w:r>
      <w:r w:rsidR="00F87C7D" w:rsidRPr="00837113">
        <w:rPr>
          <w:rFonts w:ascii="Arial" w:hAnsi="Arial" w:cs="Arial"/>
          <w:i/>
          <w:sz w:val="22"/>
          <w:szCs w:val="22"/>
        </w:rPr>
        <w:t>)</w:t>
      </w:r>
      <w:r w:rsidR="005F0210" w:rsidRPr="00837113">
        <w:rPr>
          <w:rFonts w:ascii="Arial" w:hAnsi="Arial" w:cs="Arial"/>
          <w:i/>
          <w:sz w:val="22"/>
          <w:szCs w:val="22"/>
        </w:rPr>
        <w:t xml:space="preserve"> kontejnery</w:t>
      </w:r>
      <w:r w:rsidR="00837113">
        <w:rPr>
          <w:rFonts w:ascii="Arial" w:hAnsi="Arial" w:cs="Arial"/>
          <w:i/>
          <w:sz w:val="22"/>
          <w:szCs w:val="22"/>
        </w:rPr>
        <w:t>.</w:t>
      </w:r>
    </w:p>
    <w:p w14:paraId="177FE96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1295A0D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5D72CF6" w14:textId="784DBDDE" w:rsidR="00E2491F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2B54E1">
        <w:rPr>
          <w:rFonts w:ascii="Arial" w:hAnsi="Arial" w:cs="Arial"/>
          <w:i/>
          <w:sz w:val="22"/>
          <w:szCs w:val="22"/>
        </w:rPr>
        <w:t xml:space="preserve">Sběrné nádoby na plast </w:t>
      </w:r>
      <w:r w:rsidR="00D736CB" w:rsidRPr="002B54E1">
        <w:rPr>
          <w:rFonts w:ascii="Arial" w:hAnsi="Arial" w:cs="Arial"/>
          <w:i/>
          <w:sz w:val="22"/>
          <w:szCs w:val="22"/>
        </w:rPr>
        <w:t>jsou umístěny</w:t>
      </w:r>
      <w:r w:rsidR="00552FFF" w:rsidRPr="002B54E1">
        <w:rPr>
          <w:rFonts w:ascii="Arial" w:hAnsi="Arial" w:cs="Arial"/>
          <w:i/>
          <w:sz w:val="22"/>
          <w:szCs w:val="22"/>
        </w:rPr>
        <w:t xml:space="preserve"> </w:t>
      </w:r>
      <w:r w:rsidR="002B54E1">
        <w:rPr>
          <w:rFonts w:ascii="Arial" w:hAnsi="Arial" w:cs="Arial"/>
          <w:i/>
          <w:sz w:val="22"/>
          <w:szCs w:val="22"/>
        </w:rPr>
        <w:t xml:space="preserve">v ulicích V Úvoze, Smetanova, </w:t>
      </w:r>
      <w:r w:rsidR="00930F90">
        <w:rPr>
          <w:rFonts w:ascii="Arial" w:hAnsi="Arial" w:cs="Arial"/>
          <w:i/>
          <w:sz w:val="22"/>
          <w:szCs w:val="22"/>
        </w:rPr>
        <w:t xml:space="preserve">Pod Tratí, U Vodojemu, Dolní náměstí, </w:t>
      </w:r>
      <w:r w:rsidR="002B54E1">
        <w:rPr>
          <w:rFonts w:ascii="Arial" w:hAnsi="Arial" w:cs="Arial"/>
          <w:i/>
          <w:sz w:val="22"/>
          <w:szCs w:val="22"/>
        </w:rPr>
        <w:t xml:space="preserve">Nová, Školní, Fučíkova, Nádražní, Petra Bezruče, Zahradní, Luční, Jiráskova, Dukelská, Jáchymovská, </w:t>
      </w:r>
      <w:r w:rsidR="00930F90">
        <w:rPr>
          <w:rFonts w:ascii="Arial" w:hAnsi="Arial" w:cs="Arial"/>
          <w:i/>
          <w:sz w:val="22"/>
          <w:szCs w:val="22"/>
        </w:rPr>
        <w:t xml:space="preserve">Na Pláništích, Šrámkova, </w:t>
      </w:r>
      <w:r w:rsidR="002B54E1">
        <w:rPr>
          <w:rFonts w:ascii="Arial" w:hAnsi="Arial" w:cs="Arial"/>
          <w:i/>
          <w:sz w:val="22"/>
          <w:szCs w:val="22"/>
        </w:rPr>
        <w:t>Tyršova</w:t>
      </w:r>
      <w:r w:rsidR="00930F90">
        <w:rPr>
          <w:rFonts w:ascii="Arial" w:hAnsi="Arial" w:cs="Arial"/>
          <w:i/>
          <w:sz w:val="22"/>
          <w:szCs w:val="22"/>
        </w:rPr>
        <w:t>, chatová oblast Mydlák a U Pacáku</w:t>
      </w:r>
      <w:r w:rsidR="002B54E1">
        <w:rPr>
          <w:rFonts w:ascii="Arial" w:hAnsi="Arial" w:cs="Arial"/>
          <w:i/>
          <w:sz w:val="22"/>
          <w:szCs w:val="22"/>
        </w:rPr>
        <w:t>.</w:t>
      </w:r>
    </w:p>
    <w:p w14:paraId="10DFB13D" w14:textId="0B0DDE41" w:rsidR="00930F90" w:rsidRDefault="002B54E1" w:rsidP="00930F9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2B54E1">
        <w:rPr>
          <w:rFonts w:ascii="Arial" w:hAnsi="Arial" w:cs="Arial"/>
          <w:i/>
          <w:sz w:val="22"/>
          <w:szCs w:val="22"/>
        </w:rPr>
        <w:t xml:space="preserve">Sběrné nádoby na </w:t>
      </w:r>
      <w:r>
        <w:rPr>
          <w:rFonts w:ascii="Arial" w:hAnsi="Arial" w:cs="Arial"/>
          <w:i/>
          <w:sz w:val="22"/>
          <w:szCs w:val="22"/>
        </w:rPr>
        <w:t>papír</w:t>
      </w:r>
      <w:r w:rsidRPr="002B54E1">
        <w:rPr>
          <w:rFonts w:ascii="Arial" w:hAnsi="Arial" w:cs="Arial"/>
          <w:i/>
          <w:sz w:val="22"/>
          <w:szCs w:val="22"/>
        </w:rPr>
        <w:t xml:space="preserve"> jsou umístěny </w:t>
      </w:r>
      <w:r>
        <w:rPr>
          <w:rFonts w:ascii="Arial" w:hAnsi="Arial" w:cs="Arial"/>
          <w:i/>
          <w:sz w:val="22"/>
          <w:szCs w:val="22"/>
        </w:rPr>
        <w:t>v</w:t>
      </w:r>
      <w:r w:rsidR="00930F90">
        <w:rPr>
          <w:rFonts w:ascii="Arial" w:hAnsi="Arial" w:cs="Arial"/>
          <w:i/>
          <w:sz w:val="22"/>
          <w:szCs w:val="22"/>
        </w:rPr>
        <w:t> </w:t>
      </w:r>
      <w:r>
        <w:rPr>
          <w:rFonts w:ascii="Arial" w:hAnsi="Arial" w:cs="Arial"/>
          <w:i/>
          <w:sz w:val="22"/>
          <w:szCs w:val="22"/>
        </w:rPr>
        <w:t>ulicích</w:t>
      </w:r>
      <w:r w:rsidR="00930F90">
        <w:rPr>
          <w:rFonts w:ascii="Arial" w:hAnsi="Arial" w:cs="Arial"/>
          <w:i/>
          <w:sz w:val="22"/>
          <w:szCs w:val="22"/>
        </w:rPr>
        <w:t xml:space="preserve"> V Úvoze, Smetanova, Pod Tratí, Dolní náměstí, Nová, Školní, Fučíkova, Nádražní, Petra Bezruče, Zahradní, Luční, Jiráskova, Dukelská, Jáchymovská, Na Pláništích, Šrámkova, Tyršova, chatová oblast Mydlák a U Pacáku.</w:t>
      </w:r>
    </w:p>
    <w:p w14:paraId="422F91DC" w14:textId="4B88645D" w:rsidR="00930F90" w:rsidRDefault="002B54E1" w:rsidP="00930F9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2B54E1">
        <w:rPr>
          <w:rFonts w:ascii="Arial" w:hAnsi="Arial" w:cs="Arial"/>
          <w:i/>
          <w:sz w:val="22"/>
          <w:szCs w:val="22"/>
        </w:rPr>
        <w:t xml:space="preserve">Sběrné nádoby na </w:t>
      </w:r>
      <w:r>
        <w:rPr>
          <w:rFonts w:ascii="Arial" w:hAnsi="Arial" w:cs="Arial"/>
          <w:i/>
          <w:sz w:val="22"/>
          <w:szCs w:val="22"/>
        </w:rPr>
        <w:t>sklo</w:t>
      </w:r>
      <w:r w:rsidRPr="002B54E1">
        <w:rPr>
          <w:rFonts w:ascii="Arial" w:hAnsi="Arial" w:cs="Arial"/>
          <w:i/>
          <w:sz w:val="22"/>
          <w:szCs w:val="22"/>
        </w:rPr>
        <w:t xml:space="preserve"> jsou umístěny </w:t>
      </w:r>
      <w:r>
        <w:rPr>
          <w:rFonts w:ascii="Arial" w:hAnsi="Arial" w:cs="Arial"/>
          <w:i/>
          <w:sz w:val="22"/>
          <w:szCs w:val="22"/>
        </w:rPr>
        <w:t>v</w:t>
      </w:r>
      <w:r w:rsidR="00930F90">
        <w:rPr>
          <w:rFonts w:ascii="Arial" w:hAnsi="Arial" w:cs="Arial"/>
          <w:i/>
          <w:sz w:val="22"/>
          <w:szCs w:val="22"/>
        </w:rPr>
        <w:t> </w:t>
      </w:r>
      <w:r>
        <w:rPr>
          <w:rFonts w:ascii="Arial" w:hAnsi="Arial" w:cs="Arial"/>
          <w:i/>
          <w:sz w:val="22"/>
          <w:szCs w:val="22"/>
        </w:rPr>
        <w:t>ulicích</w:t>
      </w:r>
      <w:r w:rsidR="00930F90">
        <w:rPr>
          <w:rFonts w:ascii="Arial" w:hAnsi="Arial" w:cs="Arial"/>
          <w:i/>
          <w:sz w:val="22"/>
          <w:szCs w:val="22"/>
        </w:rPr>
        <w:t xml:space="preserve"> V Úvoze, Smetanova, Pod Tratí, Dolní náměstí, Nová, Školní, Fučíkova, Nádražní, Petra Bezruče, Zahradní, Luční, Jiráskova, Dukelská, Jáchymovská, Na Pláništích, Tyršova, chatová oblast U Pacáku.</w:t>
      </w:r>
    </w:p>
    <w:p w14:paraId="3AE4C1D1" w14:textId="0ED97037" w:rsidR="002A3581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B54E1">
        <w:rPr>
          <w:rFonts w:ascii="Arial" w:hAnsi="Arial" w:cs="Arial"/>
          <w:i/>
          <w:sz w:val="22"/>
          <w:szCs w:val="22"/>
        </w:rPr>
        <w:t xml:space="preserve">Velkoobjemový kontejner </w:t>
      </w:r>
      <w:r w:rsidR="00D736CB" w:rsidRPr="002B54E1">
        <w:rPr>
          <w:rFonts w:ascii="Arial" w:hAnsi="Arial" w:cs="Arial"/>
          <w:i/>
          <w:sz w:val="22"/>
          <w:szCs w:val="22"/>
        </w:rPr>
        <w:t>na kovy</w:t>
      </w:r>
      <w:r w:rsidRPr="002B54E1">
        <w:rPr>
          <w:rFonts w:ascii="Arial" w:hAnsi="Arial" w:cs="Arial"/>
          <w:i/>
          <w:sz w:val="22"/>
          <w:szCs w:val="22"/>
        </w:rPr>
        <w:t xml:space="preserve"> je umístěn</w:t>
      </w:r>
      <w:r w:rsidRPr="002B54E1">
        <w:rPr>
          <w:rFonts w:ascii="Arial" w:hAnsi="Arial" w:cs="Arial"/>
          <w:sz w:val="22"/>
          <w:szCs w:val="22"/>
        </w:rPr>
        <w:t xml:space="preserve"> </w:t>
      </w:r>
      <w:r w:rsidR="00EE0AB3" w:rsidRPr="002B54E1">
        <w:rPr>
          <w:rFonts w:ascii="Arial" w:hAnsi="Arial" w:cs="Arial"/>
          <w:sz w:val="22"/>
          <w:szCs w:val="22"/>
        </w:rPr>
        <w:t>ve sběrném dvoře</w:t>
      </w:r>
      <w:r w:rsidR="002B54E1">
        <w:rPr>
          <w:rFonts w:ascii="Arial" w:hAnsi="Arial" w:cs="Arial"/>
          <w:sz w:val="22"/>
          <w:szCs w:val="22"/>
        </w:rPr>
        <w:t>.</w:t>
      </w:r>
      <w:r w:rsidR="00EE0AB3" w:rsidRPr="002B54E1">
        <w:rPr>
          <w:rFonts w:ascii="Arial" w:hAnsi="Arial" w:cs="Arial"/>
          <w:sz w:val="22"/>
          <w:szCs w:val="22"/>
        </w:rPr>
        <w:t xml:space="preserve"> </w:t>
      </w:r>
    </w:p>
    <w:p w14:paraId="3A73F8D1" w14:textId="79FC28D9" w:rsidR="00CA23E0" w:rsidRDefault="00CA23E0" w:rsidP="00CA23E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CA23E0">
        <w:rPr>
          <w:rFonts w:ascii="Arial" w:hAnsi="Arial" w:cs="Arial"/>
          <w:i/>
          <w:sz w:val="22"/>
          <w:szCs w:val="22"/>
        </w:rPr>
        <w:t xml:space="preserve">Sběrné nádoby na </w:t>
      </w:r>
      <w:r>
        <w:rPr>
          <w:rFonts w:ascii="Arial" w:hAnsi="Arial" w:cs="Arial"/>
          <w:i/>
          <w:sz w:val="22"/>
          <w:szCs w:val="22"/>
        </w:rPr>
        <w:t>biologick</w:t>
      </w:r>
      <w:r w:rsidR="00061A96">
        <w:rPr>
          <w:rFonts w:ascii="Arial" w:hAnsi="Arial" w:cs="Arial"/>
          <w:i/>
          <w:sz w:val="22"/>
          <w:szCs w:val="22"/>
        </w:rPr>
        <w:t>ý</w:t>
      </w:r>
      <w:r>
        <w:rPr>
          <w:rFonts w:ascii="Arial" w:hAnsi="Arial" w:cs="Arial"/>
          <w:i/>
          <w:sz w:val="22"/>
          <w:szCs w:val="22"/>
        </w:rPr>
        <w:t xml:space="preserve"> odpad</w:t>
      </w:r>
      <w:r w:rsidRPr="00CA23E0">
        <w:rPr>
          <w:rFonts w:ascii="Arial" w:hAnsi="Arial" w:cs="Arial"/>
          <w:i/>
          <w:sz w:val="22"/>
          <w:szCs w:val="22"/>
        </w:rPr>
        <w:t xml:space="preserve"> jsou umístěny v ulicích Dolní náměstí, Nová, Školní,    Zahradní, Dukelská, </w:t>
      </w:r>
      <w:r w:rsidR="009335AB">
        <w:rPr>
          <w:rFonts w:ascii="Arial" w:hAnsi="Arial" w:cs="Arial"/>
          <w:i/>
          <w:sz w:val="22"/>
          <w:szCs w:val="22"/>
        </w:rPr>
        <w:t>Jáchymovská.</w:t>
      </w:r>
    </w:p>
    <w:p w14:paraId="3DBDA777" w14:textId="4E337FCF" w:rsidR="00B87F9E" w:rsidRDefault="00B87F9E" w:rsidP="00CA23E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CA23E0">
        <w:rPr>
          <w:rFonts w:ascii="Arial" w:hAnsi="Arial" w:cs="Arial"/>
          <w:i/>
          <w:sz w:val="22"/>
          <w:szCs w:val="22"/>
        </w:rPr>
        <w:t xml:space="preserve">Sběrné nádoby na </w:t>
      </w:r>
      <w:r>
        <w:rPr>
          <w:rFonts w:ascii="Arial" w:hAnsi="Arial" w:cs="Arial"/>
          <w:i/>
          <w:sz w:val="22"/>
          <w:szCs w:val="22"/>
        </w:rPr>
        <w:t>textil</w:t>
      </w:r>
      <w:r w:rsidRPr="00CA23E0">
        <w:rPr>
          <w:rFonts w:ascii="Arial" w:hAnsi="Arial" w:cs="Arial"/>
          <w:i/>
          <w:sz w:val="22"/>
          <w:szCs w:val="22"/>
        </w:rPr>
        <w:t xml:space="preserve"> jsou umístěny v</w:t>
      </w:r>
      <w:r w:rsidR="00FF6DAC">
        <w:rPr>
          <w:rFonts w:ascii="Arial" w:hAnsi="Arial" w:cs="Arial"/>
          <w:i/>
          <w:sz w:val="22"/>
          <w:szCs w:val="22"/>
        </w:rPr>
        <w:t> </w:t>
      </w:r>
      <w:r w:rsidRPr="00CA23E0">
        <w:rPr>
          <w:rFonts w:ascii="Arial" w:hAnsi="Arial" w:cs="Arial"/>
          <w:i/>
          <w:sz w:val="22"/>
          <w:szCs w:val="22"/>
        </w:rPr>
        <w:t>ulicích</w:t>
      </w:r>
      <w:r w:rsidR="00FF6DAC">
        <w:rPr>
          <w:rFonts w:ascii="Arial" w:hAnsi="Arial" w:cs="Arial"/>
          <w:i/>
          <w:sz w:val="22"/>
          <w:szCs w:val="22"/>
        </w:rPr>
        <w:t xml:space="preserve"> Smetanova, Dolní náměstí, Nová, Školní, Petra Bezruče, Dukelská, Na Pláništích.</w:t>
      </w:r>
    </w:p>
    <w:p w14:paraId="2A3B8071" w14:textId="7F322A83" w:rsidR="00FF6DAC" w:rsidRDefault="00FF6DAC" w:rsidP="00CA23E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CA23E0">
        <w:rPr>
          <w:rFonts w:ascii="Arial" w:hAnsi="Arial" w:cs="Arial"/>
          <w:i/>
          <w:sz w:val="22"/>
          <w:szCs w:val="22"/>
        </w:rPr>
        <w:t>Sběrné nádoby na</w:t>
      </w:r>
      <w:r w:rsidR="00EC624F">
        <w:rPr>
          <w:rFonts w:ascii="Arial" w:hAnsi="Arial" w:cs="Arial"/>
          <w:i/>
          <w:sz w:val="22"/>
          <w:szCs w:val="22"/>
        </w:rPr>
        <w:t xml:space="preserve"> jedlé</w:t>
      </w:r>
      <w:r w:rsidRPr="00CA23E0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olej</w:t>
      </w:r>
      <w:r w:rsidR="00EC624F">
        <w:rPr>
          <w:rFonts w:ascii="Arial" w:hAnsi="Arial" w:cs="Arial"/>
          <w:i/>
          <w:sz w:val="22"/>
          <w:szCs w:val="22"/>
        </w:rPr>
        <w:t>e a tuky</w:t>
      </w:r>
      <w:r w:rsidRPr="00CA23E0">
        <w:rPr>
          <w:rFonts w:ascii="Arial" w:hAnsi="Arial" w:cs="Arial"/>
          <w:i/>
          <w:sz w:val="22"/>
          <w:szCs w:val="22"/>
        </w:rPr>
        <w:t xml:space="preserve"> jsou umístěny v</w:t>
      </w:r>
      <w:r>
        <w:rPr>
          <w:rFonts w:ascii="Arial" w:hAnsi="Arial" w:cs="Arial"/>
          <w:i/>
          <w:sz w:val="22"/>
          <w:szCs w:val="22"/>
        </w:rPr>
        <w:t> </w:t>
      </w:r>
      <w:r w:rsidRPr="00CA23E0">
        <w:rPr>
          <w:rFonts w:ascii="Arial" w:hAnsi="Arial" w:cs="Arial"/>
          <w:i/>
          <w:sz w:val="22"/>
          <w:szCs w:val="22"/>
        </w:rPr>
        <w:t>ulicích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9131B0">
        <w:rPr>
          <w:rFonts w:ascii="Arial" w:hAnsi="Arial" w:cs="Arial"/>
          <w:i/>
          <w:sz w:val="22"/>
          <w:szCs w:val="22"/>
        </w:rPr>
        <w:t>Smetanova, Pod Tratí, Dolní náměstí, Nová, Petra Bezruče, Dukelská, Jáchymovská.</w:t>
      </w:r>
    </w:p>
    <w:p w14:paraId="231D69E3" w14:textId="77777777" w:rsidR="00CA23E0" w:rsidRPr="00CA23E0" w:rsidRDefault="00CA23E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5C763B2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EC8FCE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F9BBFD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51AF68A" w14:textId="05DFD5EA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EE0AB3">
        <w:rPr>
          <w:rFonts w:ascii="Arial" w:hAnsi="Arial" w:cs="Arial"/>
          <w:bCs/>
          <w:i/>
          <w:color w:val="000000"/>
        </w:rPr>
        <w:t>hnědá</w:t>
      </w:r>
    </w:p>
    <w:p w14:paraId="0670F3C3" w14:textId="30EA633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EE0AB3">
        <w:rPr>
          <w:rFonts w:ascii="Arial" w:hAnsi="Arial" w:cs="Arial"/>
          <w:bCs/>
          <w:i/>
          <w:color w:val="000000"/>
        </w:rPr>
        <w:t>modrá</w:t>
      </w:r>
    </w:p>
    <w:p w14:paraId="36443B55" w14:textId="73C79B79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EE0AB3">
        <w:rPr>
          <w:rFonts w:ascii="Arial" w:hAnsi="Arial" w:cs="Arial"/>
          <w:bCs/>
          <w:i/>
        </w:rPr>
        <w:t>žlutá</w:t>
      </w:r>
    </w:p>
    <w:p w14:paraId="72A50E42" w14:textId="5869823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837113">
        <w:rPr>
          <w:rFonts w:ascii="Arial" w:hAnsi="Arial" w:cs="Arial"/>
          <w:bCs/>
          <w:i/>
          <w:color w:val="000000"/>
        </w:rPr>
        <w:t xml:space="preserve"> </w:t>
      </w:r>
      <w:r w:rsidR="00EE0AB3">
        <w:rPr>
          <w:rFonts w:ascii="Arial" w:hAnsi="Arial" w:cs="Arial"/>
          <w:bCs/>
          <w:i/>
          <w:color w:val="000000"/>
        </w:rPr>
        <w:t>zelená, bílá</w:t>
      </w:r>
    </w:p>
    <w:p w14:paraId="4120E6C6" w14:textId="1621C6D5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2A3581" w:rsidRPr="00837113">
        <w:rPr>
          <w:rFonts w:ascii="Arial" w:hAnsi="Arial" w:cs="Arial"/>
          <w:bCs/>
          <w:i/>
        </w:rPr>
        <w:t>velkoobjemový kontejner s nápisem KOVY</w:t>
      </w:r>
      <w:r w:rsidR="00837113">
        <w:rPr>
          <w:rFonts w:ascii="Arial" w:hAnsi="Arial" w:cs="Arial"/>
          <w:bCs/>
          <w:i/>
        </w:rPr>
        <w:t xml:space="preserve"> na</w:t>
      </w:r>
      <w:r w:rsidR="00EE0AB3" w:rsidRPr="00837113">
        <w:rPr>
          <w:rFonts w:ascii="Arial" w:hAnsi="Arial" w:cs="Arial"/>
          <w:bCs/>
          <w:i/>
        </w:rPr>
        <w:t xml:space="preserve"> sběrn</w:t>
      </w:r>
      <w:r w:rsidR="00837113">
        <w:rPr>
          <w:rFonts w:ascii="Arial" w:hAnsi="Arial" w:cs="Arial"/>
          <w:bCs/>
          <w:i/>
        </w:rPr>
        <w:t>ém</w:t>
      </w:r>
      <w:r w:rsidR="00EE0AB3" w:rsidRPr="00837113">
        <w:rPr>
          <w:rFonts w:ascii="Arial" w:hAnsi="Arial" w:cs="Arial"/>
          <w:bCs/>
          <w:i/>
        </w:rPr>
        <w:t xml:space="preserve"> dv</w:t>
      </w:r>
      <w:r w:rsidR="00837113">
        <w:rPr>
          <w:rFonts w:ascii="Arial" w:hAnsi="Arial" w:cs="Arial"/>
          <w:bCs/>
          <w:i/>
        </w:rPr>
        <w:t>oře</w:t>
      </w:r>
    </w:p>
    <w:p w14:paraId="264209E1" w14:textId="451DD686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837113">
        <w:rPr>
          <w:rFonts w:ascii="Arial" w:hAnsi="Arial" w:cs="Arial"/>
          <w:i/>
          <w:iCs/>
          <w:sz w:val="22"/>
          <w:szCs w:val="22"/>
        </w:rPr>
        <w:t>a z</w:t>
      </w:r>
      <w:r w:rsidR="00EE0AB3">
        <w:rPr>
          <w:rFonts w:ascii="Arial" w:hAnsi="Arial" w:cs="Arial"/>
          <w:i/>
          <w:iCs/>
          <w:sz w:val="22"/>
          <w:szCs w:val="22"/>
        </w:rPr>
        <w:t>elené</w:t>
      </w:r>
    </w:p>
    <w:p w14:paraId="4E81CF4F" w14:textId="3A2EF74F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837113">
        <w:rPr>
          <w:rFonts w:ascii="Arial" w:hAnsi="Arial" w:cs="Arial"/>
          <w:i/>
          <w:iCs/>
          <w:sz w:val="22"/>
          <w:szCs w:val="22"/>
        </w:rPr>
        <w:t xml:space="preserve"> </w:t>
      </w:r>
      <w:r w:rsidR="00EE0AB3">
        <w:rPr>
          <w:rFonts w:ascii="Arial" w:hAnsi="Arial" w:cs="Arial"/>
          <w:i/>
          <w:iCs/>
          <w:sz w:val="22"/>
          <w:szCs w:val="22"/>
        </w:rPr>
        <w:t>bílá</w:t>
      </w:r>
    </w:p>
    <w:p w14:paraId="64FAE9F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8EF2BB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A6BA8D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F386EB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2FCF218" w14:textId="77777777" w:rsidR="003A0DB1" w:rsidRPr="003A0DB1" w:rsidRDefault="003A0DB1" w:rsidP="003A0DB1">
      <w:pPr>
        <w:pStyle w:val="Default"/>
        <w:ind w:left="360"/>
      </w:pPr>
    </w:p>
    <w:p w14:paraId="1CE06DCB" w14:textId="1B35EF4D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E0AB3">
        <w:rPr>
          <w:rFonts w:ascii="Arial" w:hAnsi="Arial" w:cs="Arial"/>
          <w:sz w:val="22"/>
          <w:szCs w:val="22"/>
        </w:rPr>
        <w:t>, nebezpečný odpad, tuky, oleje, textil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096AAF">
        <w:rPr>
          <w:rFonts w:ascii="Arial" w:hAnsi="Arial" w:cs="Arial"/>
          <w:sz w:val="22"/>
          <w:szCs w:val="22"/>
        </w:rPr>
        <w:t xml:space="preserve">na adrese </w:t>
      </w:r>
      <w:r w:rsidR="00EE0AB3">
        <w:rPr>
          <w:rFonts w:ascii="Arial" w:hAnsi="Arial" w:cs="Arial"/>
          <w:sz w:val="22"/>
          <w:szCs w:val="22"/>
        </w:rPr>
        <w:t>Tyršova</w:t>
      </w:r>
      <w:r w:rsidR="00096AAF">
        <w:rPr>
          <w:rFonts w:ascii="Arial" w:hAnsi="Arial" w:cs="Arial"/>
          <w:sz w:val="22"/>
          <w:szCs w:val="22"/>
        </w:rPr>
        <w:t>, 373 44 Zliv.</w:t>
      </w:r>
      <w:r w:rsidR="007340B8">
        <w:rPr>
          <w:rFonts w:ascii="Arial" w:hAnsi="Arial" w:cs="Arial"/>
          <w:sz w:val="22"/>
          <w:szCs w:val="22"/>
        </w:rPr>
        <w:br/>
      </w:r>
    </w:p>
    <w:p w14:paraId="4A8E0CB3" w14:textId="77777777" w:rsidR="007340B8" w:rsidRDefault="007340B8" w:rsidP="007340B8">
      <w:pPr>
        <w:pStyle w:val="Odstavecseseznamem"/>
        <w:rPr>
          <w:rFonts w:ascii="Arial" w:hAnsi="Arial" w:cs="Arial"/>
        </w:rPr>
      </w:pPr>
    </w:p>
    <w:p w14:paraId="1346EF0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34BD10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E9EE75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7DFE5BC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37D4274" w14:textId="673797F5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 umístěn </w:t>
      </w:r>
      <w:r w:rsidR="002B54E1">
        <w:rPr>
          <w:rFonts w:ascii="Arial" w:hAnsi="Arial" w:cs="Arial"/>
          <w:sz w:val="22"/>
          <w:szCs w:val="22"/>
        </w:rPr>
        <w:t>na adrese Tyršova, 373 44 Zliv.</w:t>
      </w:r>
    </w:p>
    <w:p w14:paraId="476B17D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7F23D7" w14:textId="77777777" w:rsidR="0024722A" w:rsidRPr="002B54E1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B54E1">
        <w:rPr>
          <w:rFonts w:ascii="Arial" w:hAnsi="Arial" w:cs="Arial"/>
          <w:sz w:val="22"/>
          <w:szCs w:val="22"/>
        </w:rPr>
        <w:t>S</w:t>
      </w:r>
      <w:r w:rsidR="00A11DFF" w:rsidRPr="002B54E1">
        <w:rPr>
          <w:rFonts w:ascii="Arial" w:hAnsi="Arial" w:cs="Arial"/>
          <w:sz w:val="22"/>
          <w:szCs w:val="22"/>
        </w:rPr>
        <w:t>oustřeďování</w:t>
      </w:r>
      <w:r w:rsidRPr="002B54E1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2B54E1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2B54E1">
        <w:rPr>
          <w:rFonts w:ascii="Arial" w:hAnsi="Arial" w:cs="Arial"/>
          <w:sz w:val="22"/>
          <w:szCs w:val="22"/>
        </w:rPr>
        <w:t>m</w:t>
      </w:r>
      <w:r w:rsidR="00EA1B4D" w:rsidRPr="002B54E1">
        <w:rPr>
          <w:rFonts w:ascii="Arial" w:hAnsi="Arial" w:cs="Arial"/>
          <w:sz w:val="22"/>
          <w:szCs w:val="22"/>
        </w:rPr>
        <w:t xml:space="preserve"> v čl.</w:t>
      </w:r>
      <w:r w:rsidR="00F301DF" w:rsidRPr="002B54E1">
        <w:rPr>
          <w:rFonts w:ascii="Arial" w:hAnsi="Arial" w:cs="Arial"/>
          <w:sz w:val="22"/>
          <w:szCs w:val="22"/>
        </w:rPr>
        <w:t xml:space="preserve"> </w:t>
      </w:r>
      <w:r w:rsidR="00EA1B4D" w:rsidRPr="002B54E1">
        <w:rPr>
          <w:rFonts w:ascii="Arial" w:hAnsi="Arial" w:cs="Arial"/>
          <w:sz w:val="22"/>
          <w:szCs w:val="22"/>
        </w:rPr>
        <w:t>3 odst. 4</w:t>
      </w:r>
      <w:r w:rsidR="00E8031C" w:rsidRPr="002B54E1">
        <w:rPr>
          <w:rFonts w:ascii="Arial" w:hAnsi="Arial" w:cs="Arial"/>
          <w:sz w:val="22"/>
          <w:szCs w:val="22"/>
        </w:rPr>
        <w:t xml:space="preserve"> a</w:t>
      </w:r>
      <w:r w:rsidR="003A0DB1" w:rsidRPr="002B54E1">
        <w:rPr>
          <w:rFonts w:ascii="Arial" w:hAnsi="Arial" w:cs="Arial"/>
          <w:sz w:val="22"/>
          <w:szCs w:val="22"/>
        </w:rPr>
        <w:t xml:space="preserve"> 5</w:t>
      </w:r>
      <w:r w:rsidR="00431942" w:rsidRPr="002B54E1">
        <w:rPr>
          <w:rFonts w:ascii="Arial" w:hAnsi="Arial" w:cs="Arial"/>
          <w:sz w:val="22"/>
          <w:szCs w:val="22"/>
        </w:rPr>
        <w:t>.</w:t>
      </w:r>
    </w:p>
    <w:p w14:paraId="117C701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DE40B2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08C9BE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D44CFF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125159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5C7B17B" w14:textId="34EB0B0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</w:t>
      </w:r>
      <w:r w:rsidR="00EE0AB3">
        <w:rPr>
          <w:rFonts w:ascii="Arial" w:hAnsi="Arial" w:cs="Arial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>odevzdávat ve sběrném dvoře, který je umístěn</w:t>
      </w:r>
      <w:r w:rsidR="002B54E1">
        <w:rPr>
          <w:rFonts w:ascii="Arial" w:hAnsi="Arial" w:cs="Arial"/>
          <w:sz w:val="22"/>
          <w:szCs w:val="22"/>
        </w:rPr>
        <w:t xml:space="preserve"> na adrese Tyršova, 373 44 Zliv.</w:t>
      </w:r>
    </w:p>
    <w:p w14:paraId="28F06FC3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AFC4889" w14:textId="77777777" w:rsidR="00D25BA7" w:rsidRPr="002B54E1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B54E1">
        <w:rPr>
          <w:rFonts w:ascii="Arial" w:hAnsi="Arial" w:cs="Arial"/>
          <w:sz w:val="22"/>
          <w:szCs w:val="22"/>
        </w:rPr>
        <w:t>S</w:t>
      </w:r>
      <w:r w:rsidR="00912D28" w:rsidRPr="002B54E1">
        <w:rPr>
          <w:rFonts w:ascii="Arial" w:hAnsi="Arial" w:cs="Arial"/>
          <w:sz w:val="22"/>
          <w:szCs w:val="22"/>
        </w:rPr>
        <w:t>oustřeďování</w:t>
      </w:r>
      <w:r w:rsidRPr="002B54E1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2B54E1">
        <w:rPr>
          <w:rFonts w:ascii="Arial" w:hAnsi="Arial" w:cs="Arial"/>
          <w:sz w:val="22"/>
          <w:szCs w:val="22"/>
        </w:rPr>
        <w:t>m</w:t>
      </w:r>
      <w:r w:rsidRPr="002B54E1">
        <w:rPr>
          <w:rFonts w:ascii="Arial" w:hAnsi="Arial" w:cs="Arial"/>
          <w:sz w:val="22"/>
          <w:szCs w:val="22"/>
        </w:rPr>
        <w:t xml:space="preserve"> v čl. 3 odst. 4</w:t>
      </w:r>
      <w:r w:rsidR="00E8031C" w:rsidRPr="002B54E1">
        <w:rPr>
          <w:rFonts w:ascii="Arial" w:hAnsi="Arial" w:cs="Arial"/>
          <w:sz w:val="22"/>
          <w:szCs w:val="22"/>
        </w:rPr>
        <w:t xml:space="preserve"> a</w:t>
      </w:r>
      <w:r w:rsidR="003A0DB1" w:rsidRPr="002B54E1">
        <w:rPr>
          <w:rFonts w:ascii="Arial" w:hAnsi="Arial" w:cs="Arial"/>
          <w:sz w:val="22"/>
          <w:szCs w:val="22"/>
        </w:rPr>
        <w:t xml:space="preserve"> 5</w:t>
      </w:r>
      <w:r w:rsidRPr="002B54E1">
        <w:rPr>
          <w:rFonts w:ascii="Arial" w:hAnsi="Arial" w:cs="Arial"/>
          <w:sz w:val="22"/>
          <w:szCs w:val="22"/>
        </w:rPr>
        <w:t xml:space="preserve">. </w:t>
      </w:r>
    </w:p>
    <w:p w14:paraId="2B77683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CE3349B" w14:textId="77777777" w:rsidR="009B1AB4" w:rsidRDefault="009B1AB4" w:rsidP="00A773EE">
      <w:pPr>
        <w:rPr>
          <w:rFonts w:ascii="Arial" w:hAnsi="Arial" w:cs="Arial"/>
          <w:b/>
          <w:sz w:val="22"/>
          <w:szCs w:val="22"/>
        </w:rPr>
      </w:pPr>
    </w:p>
    <w:p w14:paraId="1EE4F10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FFF491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A511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92347C" w14:textId="2C50DF46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2B54E1">
        <w:rPr>
          <w:rFonts w:ascii="Arial" w:hAnsi="Arial" w:cs="Arial"/>
          <w:sz w:val="22"/>
          <w:szCs w:val="22"/>
        </w:rPr>
        <w:t>:</w:t>
      </w:r>
    </w:p>
    <w:p w14:paraId="65F45A27" w14:textId="77777777" w:rsidR="0025354B" w:rsidRPr="002B54E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B54E1">
        <w:rPr>
          <w:rFonts w:ascii="Arial" w:hAnsi="Arial" w:cs="Arial"/>
          <w:bCs/>
          <w:i/>
          <w:sz w:val="22"/>
          <w:szCs w:val="22"/>
        </w:rPr>
        <w:t>popelnice</w:t>
      </w:r>
    </w:p>
    <w:p w14:paraId="52E6577F" w14:textId="065ED67D" w:rsidR="0025354B" w:rsidRPr="002B54E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B54E1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2B54E1">
        <w:rPr>
          <w:rFonts w:ascii="Arial" w:hAnsi="Arial" w:cs="Arial"/>
          <w:sz w:val="22"/>
          <w:szCs w:val="22"/>
        </w:rPr>
        <w:t xml:space="preserve"> </w:t>
      </w:r>
      <w:r w:rsidR="0025354B" w:rsidRPr="002B54E1">
        <w:rPr>
          <w:rFonts w:ascii="Arial" w:hAnsi="Arial" w:cs="Arial"/>
          <w:i/>
          <w:sz w:val="22"/>
          <w:szCs w:val="22"/>
        </w:rPr>
        <w:t>v chatových oblastech</w:t>
      </w:r>
      <w:r w:rsidR="00EE0AB3" w:rsidRPr="002B54E1">
        <w:rPr>
          <w:rFonts w:ascii="Arial" w:hAnsi="Arial" w:cs="Arial"/>
          <w:i/>
          <w:sz w:val="22"/>
          <w:szCs w:val="22"/>
        </w:rPr>
        <w:t xml:space="preserve"> </w:t>
      </w:r>
      <w:r w:rsidR="00577A5B">
        <w:rPr>
          <w:rFonts w:ascii="Arial" w:hAnsi="Arial" w:cs="Arial"/>
          <w:i/>
          <w:sz w:val="22"/>
          <w:szCs w:val="22"/>
        </w:rPr>
        <w:t>M</w:t>
      </w:r>
      <w:r w:rsidR="00EE0AB3" w:rsidRPr="002B54E1">
        <w:rPr>
          <w:rFonts w:ascii="Arial" w:hAnsi="Arial" w:cs="Arial"/>
          <w:i/>
          <w:sz w:val="22"/>
          <w:szCs w:val="22"/>
        </w:rPr>
        <w:t>ydlák</w:t>
      </w:r>
      <w:r w:rsidR="00577A5B">
        <w:rPr>
          <w:rFonts w:ascii="Arial" w:hAnsi="Arial" w:cs="Arial"/>
          <w:i/>
          <w:sz w:val="22"/>
          <w:szCs w:val="22"/>
        </w:rPr>
        <w:t xml:space="preserve"> a U Pacáku, ve sběrném dvoře</w:t>
      </w:r>
    </w:p>
    <w:p w14:paraId="69B795B3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B54E1">
        <w:rPr>
          <w:rFonts w:ascii="Arial" w:hAnsi="Arial" w:cs="Arial"/>
          <w:i/>
          <w:sz w:val="22"/>
          <w:szCs w:val="22"/>
        </w:rPr>
        <w:t>odpadkové koše</w:t>
      </w:r>
      <w:r w:rsidR="0025354B" w:rsidRPr="002B54E1">
        <w:rPr>
          <w:rFonts w:ascii="Arial" w:hAnsi="Arial" w:cs="Arial"/>
          <w:i/>
          <w:sz w:val="22"/>
          <w:szCs w:val="22"/>
        </w:rPr>
        <w:t>,</w:t>
      </w:r>
      <w:r w:rsidR="0025354B" w:rsidRPr="002B54E1">
        <w:rPr>
          <w:rFonts w:ascii="Arial" w:hAnsi="Arial" w:cs="Arial"/>
          <w:sz w:val="22"/>
          <w:szCs w:val="22"/>
        </w:rPr>
        <w:t xml:space="preserve"> </w:t>
      </w:r>
      <w:r w:rsidR="0025354B" w:rsidRPr="002B54E1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626F3527" w14:textId="77777777" w:rsidR="009B1AB4" w:rsidRPr="002B54E1" w:rsidRDefault="009B1AB4" w:rsidP="009B1AB4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42F6E9D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574BF1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C7E5FB5" w14:textId="77777777" w:rsidR="00AC4B55" w:rsidRPr="00083C64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2E8E13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C0D39FA" w14:textId="6E3A6DAE" w:rsidR="000F4568" w:rsidRPr="00AB594D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AB594D">
        <w:rPr>
          <w:rFonts w:ascii="Arial" w:hAnsi="Arial" w:cs="Arial"/>
          <w:b/>
          <w:sz w:val="22"/>
          <w:szCs w:val="22"/>
        </w:rPr>
        <w:t xml:space="preserve">Čl. </w:t>
      </w:r>
      <w:r w:rsidR="00964B83">
        <w:rPr>
          <w:rFonts w:ascii="Arial" w:hAnsi="Arial" w:cs="Arial"/>
          <w:b/>
          <w:sz w:val="22"/>
          <w:szCs w:val="22"/>
        </w:rPr>
        <w:t>7</w:t>
      </w:r>
    </w:p>
    <w:p w14:paraId="22762C2D" w14:textId="77777777" w:rsidR="000F4568" w:rsidRPr="00AB594D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B594D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AB594D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A8973AB" w14:textId="67A953F2" w:rsidR="00425B78" w:rsidRPr="00AB594D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6273F3C" w14:textId="77777777" w:rsidR="00543342" w:rsidRPr="00AB594D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AB594D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AB594D">
        <w:rPr>
          <w:rFonts w:ascii="Arial" w:hAnsi="Arial" w:cs="Arial"/>
          <w:sz w:val="22"/>
          <w:szCs w:val="22"/>
        </w:rPr>
        <w:t>za účelem jejich</w:t>
      </w:r>
      <w:r w:rsidR="00AF49AB" w:rsidRPr="00AB594D">
        <w:rPr>
          <w:rFonts w:ascii="Arial" w:hAnsi="Arial" w:cs="Arial"/>
          <w:sz w:val="22"/>
          <w:szCs w:val="22"/>
        </w:rPr>
        <w:t xml:space="preserve"> opětovného použití </w:t>
      </w:r>
      <w:r w:rsidRPr="00AB594D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AB594D">
        <w:rPr>
          <w:rFonts w:ascii="Arial" w:hAnsi="Arial" w:cs="Arial"/>
          <w:sz w:val="22"/>
          <w:szCs w:val="22"/>
        </w:rPr>
        <w:t xml:space="preserve">movitými </w:t>
      </w:r>
      <w:r w:rsidRPr="00AB594D">
        <w:rPr>
          <w:rFonts w:ascii="Arial" w:hAnsi="Arial" w:cs="Arial"/>
          <w:sz w:val="22"/>
          <w:szCs w:val="22"/>
        </w:rPr>
        <w:t>věcmi:</w:t>
      </w:r>
    </w:p>
    <w:p w14:paraId="72D2A89C" w14:textId="66066ABD" w:rsidR="00543342" w:rsidRPr="00AB594D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B594D">
        <w:rPr>
          <w:rFonts w:ascii="Arial" w:hAnsi="Arial" w:cs="Arial"/>
          <w:sz w:val="22"/>
          <w:szCs w:val="22"/>
        </w:rPr>
        <w:tab/>
      </w:r>
    </w:p>
    <w:p w14:paraId="169B5B9D" w14:textId="1094660F" w:rsidR="00543342" w:rsidRPr="00AB594D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B594D">
        <w:rPr>
          <w:rFonts w:ascii="Arial" w:hAnsi="Arial" w:cs="Arial"/>
          <w:sz w:val="22"/>
          <w:szCs w:val="22"/>
        </w:rPr>
        <w:tab/>
      </w:r>
      <w:r w:rsidR="00F03247">
        <w:rPr>
          <w:rFonts w:ascii="Arial" w:hAnsi="Arial" w:cs="Arial"/>
          <w:sz w:val="22"/>
          <w:szCs w:val="22"/>
        </w:rPr>
        <w:t>a</w:t>
      </w:r>
      <w:r w:rsidR="00543342" w:rsidRPr="00AB594D">
        <w:rPr>
          <w:rFonts w:ascii="Arial" w:hAnsi="Arial" w:cs="Arial"/>
          <w:sz w:val="22"/>
          <w:szCs w:val="22"/>
        </w:rPr>
        <w:t>)</w:t>
      </w:r>
      <w:r w:rsidR="00BE347C" w:rsidRPr="00AB594D">
        <w:rPr>
          <w:rFonts w:ascii="Arial" w:hAnsi="Arial" w:cs="Arial"/>
          <w:sz w:val="22"/>
          <w:szCs w:val="22"/>
        </w:rPr>
        <w:t xml:space="preserve"> oděvy a textil</w:t>
      </w:r>
    </w:p>
    <w:p w14:paraId="32BDCDD8" w14:textId="1F39D038" w:rsidR="00543342" w:rsidRPr="00AB594D" w:rsidRDefault="00D27F18" w:rsidP="00AB594D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B594D">
        <w:rPr>
          <w:rFonts w:ascii="Arial" w:hAnsi="Arial" w:cs="Arial"/>
          <w:sz w:val="22"/>
          <w:szCs w:val="22"/>
        </w:rPr>
        <w:tab/>
      </w:r>
      <w:r w:rsidR="00352DD8" w:rsidRPr="00AB594D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68EA7DE" w14:textId="77777777" w:rsidR="00211D36" w:rsidRPr="00AB594D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19CAC5AB" w14:textId="49C58C08" w:rsidR="00723DF9" w:rsidRPr="00AB594D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AB594D">
        <w:rPr>
          <w:rFonts w:ascii="Arial" w:hAnsi="Arial" w:cs="Arial"/>
          <w:sz w:val="22"/>
          <w:szCs w:val="22"/>
        </w:rPr>
        <w:t>Movité věci</w:t>
      </w:r>
      <w:r w:rsidR="00A47650" w:rsidRPr="00AB594D">
        <w:rPr>
          <w:rFonts w:ascii="Arial" w:hAnsi="Arial" w:cs="Arial"/>
          <w:sz w:val="22"/>
          <w:szCs w:val="22"/>
        </w:rPr>
        <w:t xml:space="preserve"> uvedené v odst</w:t>
      </w:r>
      <w:r w:rsidR="00352DD8" w:rsidRPr="00AB594D">
        <w:rPr>
          <w:rFonts w:ascii="Arial" w:hAnsi="Arial" w:cs="Arial"/>
          <w:sz w:val="22"/>
          <w:szCs w:val="22"/>
        </w:rPr>
        <w:t xml:space="preserve">. 1 </w:t>
      </w:r>
      <w:r w:rsidR="00540721" w:rsidRPr="00AB594D">
        <w:rPr>
          <w:rFonts w:ascii="Arial" w:hAnsi="Arial" w:cs="Arial"/>
          <w:sz w:val="22"/>
          <w:szCs w:val="22"/>
        </w:rPr>
        <w:t xml:space="preserve">lze </w:t>
      </w:r>
      <w:r w:rsidR="00693339" w:rsidRPr="00AB594D">
        <w:rPr>
          <w:rFonts w:ascii="Arial" w:hAnsi="Arial" w:cs="Arial"/>
          <w:sz w:val="22"/>
          <w:szCs w:val="22"/>
        </w:rPr>
        <w:t>předávat</w:t>
      </w:r>
      <w:r w:rsidR="00183D0E">
        <w:rPr>
          <w:rFonts w:ascii="Arial" w:hAnsi="Arial" w:cs="Arial"/>
          <w:sz w:val="22"/>
          <w:szCs w:val="22"/>
        </w:rPr>
        <w:t xml:space="preserve"> před vjezdem do sběrného dvora.</w:t>
      </w:r>
      <w:r w:rsidR="00AF49AB" w:rsidRPr="00AB594D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AB594D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AB594D">
        <w:rPr>
          <w:rFonts w:ascii="Arial" w:hAnsi="Arial" w:cs="Arial"/>
          <w:sz w:val="22"/>
          <w:szCs w:val="22"/>
        </w:rPr>
        <w:t xml:space="preserve">předána </w:t>
      </w:r>
      <w:r w:rsidR="00AF49AB" w:rsidRPr="00AB594D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AB594D">
        <w:rPr>
          <w:rFonts w:ascii="Arial" w:hAnsi="Arial" w:cs="Arial"/>
          <w:sz w:val="22"/>
          <w:szCs w:val="22"/>
        </w:rPr>
        <w:t>.</w:t>
      </w:r>
      <w:r w:rsidR="00723DF9" w:rsidRPr="00AB594D">
        <w:rPr>
          <w:rFonts w:ascii="Arial" w:hAnsi="Arial" w:cs="Arial"/>
          <w:sz w:val="22"/>
          <w:szCs w:val="22"/>
        </w:rPr>
        <w:t xml:space="preserve"> </w:t>
      </w:r>
    </w:p>
    <w:p w14:paraId="130DF8AE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8F42C62" w14:textId="77777777" w:rsidR="00F03247" w:rsidRDefault="00F03247" w:rsidP="00D226C7">
      <w:pPr>
        <w:rPr>
          <w:rFonts w:ascii="Arial" w:hAnsi="Arial" w:cs="Arial"/>
          <w:b/>
          <w:sz w:val="22"/>
          <w:szCs w:val="22"/>
        </w:rPr>
      </w:pPr>
    </w:p>
    <w:p w14:paraId="1A09F099" w14:textId="4317F742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64B83">
        <w:rPr>
          <w:rFonts w:ascii="Arial" w:hAnsi="Arial" w:cs="Arial"/>
          <w:b/>
          <w:sz w:val="22"/>
          <w:szCs w:val="22"/>
        </w:rPr>
        <w:t>8</w:t>
      </w:r>
    </w:p>
    <w:p w14:paraId="0A5FD8B4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A0930EF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924FD93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58DEC18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>a) elektrozařízení</w:t>
      </w:r>
    </w:p>
    <w:p w14:paraId="00A70640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2A77B33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1B4D5ACF" w14:textId="5BE68A1E" w:rsidR="00211D36" w:rsidRPr="0031415A" w:rsidRDefault="00211D36" w:rsidP="00DC1A94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2AD4F5F2" w14:textId="3B99EDDB" w:rsidR="00103649" w:rsidRPr="00AB594D" w:rsidRDefault="00F771CC" w:rsidP="00EB490F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AB594D">
        <w:rPr>
          <w:rFonts w:ascii="Arial" w:hAnsi="Arial" w:cs="Arial"/>
          <w:sz w:val="22"/>
          <w:szCs w:val="22"/>
        </w:rPr>
        <w:t>Výrobky s ukončenou životností</w:t>
      </w:r>
      <w:r w:rsidR="00211D36" w:rsidRPr="00AB594D">
        <w:rPr>
          <w:rFonts w:ascii="Arial" w:hAnsi="Arial" w:cs="Arial"/>
          <w:sz w:val="22"/>
          <w:szCs w:val="22"/>
        </w:rPr>
        <w:t xml:space="preserve"> uvedené v odst. 1</w:t>
      </w:r>
      <w:r w:rsidRPr="00AB594D">
        <w:rPr>
          <w:rFonts w:ascii="Arial" w:hAnsi="Arial" w:cs="Arial"/>
          <w:sz w:val="22"/>
          <w:szCs w:val="22"/>
        </w:rPr>
        <w:t xml:space="preserve"> lze předávat</w:t>
      </w:r>
      <w:r w:rsidR="00AB594D">
        <w:rPr>
          <w:rFonts w:ascii="Arial" w:hAnsi="Arial" w:cs="Arial"/>
          <w:sz w:val="22"/>
          <w:szCs w:val="22"/>
        </w:rPr>
        <w:t xml:space="preserve"> ve sběrném dvoře.</w:t>
      </w:r>
    </w:p>
    <w:p w14:paraId="6804E626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7765FDD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34879ED" w14:textId="5BE91D93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64B83">
        <w:rPr>
          <w:rFonts w:ascii="Arial" w:hAnsi="Arial" w:cs="Arial"/>
          <w:b/>
          <w:sz w:val="22"/>
          <w:szCs w:val="22"/>
        </w:rPr>
        <w:t>9</w:t>
      </w:r>
    </w:p>
    <w:p w14:paraId="2E7A4E5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51D3AC0" w14:textId="13265C34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D639FF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21FD3DEC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B3D4334" w14:textId="68440E95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AB594D">
        <w:rPr>
          <w:rFonts w:ascii="Arial" w:hAnsi="Arial" w:cs="Arial"/>
          <w:i/>
          <w:iCs/>
          <w:sz w:val="22"/>
          <w:szCs w:val="22"/>
        </w:rPr>
        <w:t xml:space="preserve"> ve sběrném dvoře.</w:t>
      </w:r>
    </w:p>
    <w:p w14:paraId="4847EBC5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A2CC228" w14:textId="35975873" w:rsidR="00F45D43" w:rsidRPr="008E6F6D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E6F6D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při jednotlivých předáních o maximální hmotnosti </w:t>
      </w:r>
      <w:r w:rsidR="00D04D5B" w:rsidRPr="008E6F6D">
        <w:rPr>
          <w:rFonts w:ascii="Arial" w:hAnsi="Arial" w:cs="Arial"/>
          <w:sz w:val="22"/>
          <w:szCs w:val="22"/>
        </w:rPr>
        <w:t xml:space="preserve">200 </w:t>
      </w:r>
      <w:r w:rsidRPr="008E6F6D">
        <w:rPr>
          <w:rFonts w:ascii="Arial" w:hAnsi="Arial" w:cs="Arial"/>
          <w:sz w:val="22"/>
          <w:szCs w:val="22"/>
        </w:rPr>
        <w:t xml:space="preserve">kg. Celková maximální hmotnost obcí přebíraného stavebního a demoličního odpadu činí od jednotlivých fyzických osob </w:t>
      </w:r>
      <w:r w:rsidR="00D04D5B" w:rsidRPr="008E6F6D">
        <w:rPr>
          <w:rFonts w:ascii="Arial" w:hAnsi="Arial" w:cs="Arial"/>
          <w:sz w:val="22"/>
          <w:szCs w:val="22"/>
        </w:rPr>
        <w:t>600</w:t>
      </w:r>
      <w:r w:rsidRPr="008E6F6D">
        <w:rPr>
          <w:rFonts w:ascii="Arial" w:hAnsi="Arial" w:cs="Arial"/>
          <w:sz w:val="22"/>
          <w:szCs w:val="22"/>
        </w:rPr>
        <w:t xml:space="preserve"> kg/osobu/rok.</w:t>
      </w:r>
    </w:p>
    <w:p w14:paraId="726DDDD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BE489FF" w14:textId="72FDCBC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64B83">
        <w:rPr>
          <w:rFonts w:ascii="Arial" w:hAnsi="Arial" w:cs="Arial"/>
          <w:b/>
          <w:sz w:val="22"/>
          <w:szCs w:val="22"/>
        </w:rPr>
        <w:t>10</w:t>
      </w:r>
    </w:p>
    <w:p w14:paraId="098EF67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C91422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A41B6C" w14:textId="39EE3171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AB594D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AB594D">
        <w:rPr>
          <w:rFonts w:ascii="Arial" w:hAnsi="Arial" w:cs="Arial"/>
          <w:i/>
          <w:sz w:val="22"/>
          <w:szCs w:val="22"/>
        </w:rPr>
        <w:t>2018 o stanovení systému shroma</w:t>
      </w:r>
      <w:r w:rsidR="00183D0E">
        <w:rPr>
          <w:rFonts w:ascii="Arial" w:hAnsi="Arial" w:cs="Arial"/>
          <w:i/>
          <w:sz w:val="22"/>
          <w:szCs w:val="22"/>
        </w:rPr>
        <w:t>žďování, sběru, přepravy, třídění, využívání a odstraňování komunálních odpadů a nakládání se stavebním odpadem na území města Zliv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183D0E">
        <w:rPr>
          <w:rFonts w:ascii="Arial" w:hAnsi="Arial" w:cs="Arial"/>
          <w:i/>
          <w:sz w:val="22"/>
          <w:szCs w:val="22"/>
        </w:rPr>
        <w:t>28.3.2018</w:t>
      </w:r>
      <w:r w:rsidRPr="00074576">
        <w:rPr>
          <w:rFonts w:ascii="Arial" w:hAnsi="Arial" w:cs="Arial"/>
          <w:sz w:val="22"/>
          <w:szCs w:val="22"/>
        </w:rPr>
        <w:t>.</w:t>
      </w:r>
    </w:p>
    <w:p w14:paraId="06E74F18" w14:textId="77777777" w:rsidR="00183D0E" w:rsidRPr="000F4ADB" w:rsidRDefault="00183D0E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1BCFA17" w14:textId="2993AB9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64B83">
        <w:rPr>
          <w:rFonts w:ascii="Arial" w:hAnsi="Arial" w:cs="Arial"/>
          <w:b/>
          <w:sz w:val="22"/>
          <w:szCs w:val="22"/>
        </w:rPr>
        <w:t>11</w:t>
      </w:r>
    </w:p>
    <w:p w14:paraId="29D327F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4AFE50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2800F14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5CF4F6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D25F3C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60D990D" w14:textId="03E8F15A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2B551FB" w14:textId="34515EC7" w:rsidR="0024722A" w:rsidRPr="001D113B" w:rsidRDefault="00183D0E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855431">
        <w:rPr>
          <w:rFonts w:ascii="Arial" w:hAnsi="Arial" w:cs="Arial"/>
          <w:bCs/>
          <w:iCs/>
          <w:sz w:val="22"/>
          <w:szCs w:val="22"/>
        </w:rPr>
        <w:t xml:space="preserve">Bc. Eva </w:t>
      </w:r>
      <w:r w:rsidR="00DC1A94" w:rsidRPr="00855431">
        <w:rPr>
          <w:rFonts w:ascii="Arial" w:hAnsi="Arial" w:cs="Arial"/>
          <w:bCs/>
          <w:iCs/>
          <w:sz w:val="22"/>
          <w:szCs w:val="22"/>
        </w:rPr>
        <w:t>J</w:t>
      </w:r>
      <w:r w:rsidRPr="00855431">
        <w:rPr>
          <w:rFonts w:ascii="Arial" w:hAnsi="Arial" w:cs="Arial"/>
          <w:bCs/>
          <w:iCs/>
          <w:sz w:val="22"/>
          <w:szCs w:val="22"/>
        </w:rPr>
        <w:t>ílková</w:t>
      </w:r>
      <w:r w:rsidR="00855431" w:rsidRPr="00855431">
        <w:rPr>
          <w:rFonts w:ascii="Arial" w:hAnsi="Arial" w:cs="Arial"/>
          <w:bCs/>
          <w:iCs/>
          <w:sz w:val="22"/>
          <w:szCs w:val="22"/>
        </w:rPr>
        <w:t>,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Radek </w:t>
      </w:r>
      <w:r w:rsidR="00DC1A94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>othschedl</w:t>
      </w:r>
      <w:r w:rsidR="00855431">
        <w:rPr>
          <w:rFonts w:ascii="Arial" w:hAnsi="Arial" w:cs="Arial"/>
          <w:bCs/>
          <w:sz w:val="22"/>
          <w:szCs w:val="22"/>
        </w:rPr>
        <w:t>, v.r.</w:t>
      </w:r>
    </w:p>
    <w:p w14:paraId="5116BDE2" w14:textId="31A5E85C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</w:t>
      </w:r>
      <w:r w:rsidR="003009B3">
        <w:rPr>
          <w:rFonts w:ascii="Arial" w:hAnsi="Arial" w:cs="Arial"/>
          <w:bCs/>
          <w:sz w:val="22"/>
          <w:szCs w:val="22"/>
        </w:rPr>
        <w:t>t</w:t>
      </w:r>
      <w:r w:rsidR="007340B8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707F6DA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8939DB1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5E0C0" w14:textId="77777777" w:rsidR="00F50300" w:rsidRDefault="00F50300">
      <w:r>
        <w:separator/>
      </w:r>
    </w:p>
  </w:endnote>
  <w:endnote w:type="continuationSeparator" w:id="0">
    <w:p w14:paraId="2F129745" w14:textId="77777777" w:rsidR="00F50300" w:rsidRDefault="00F5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925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6EE357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FF52C" w14:textId="77777777" w:rsidR="00F50300" w:rsidRDefault="00F50300">
      <w:r>
        <w:separator/>
      </w:r>
    </w:p>
  </w:footnote>
  <w:footnote w:type="continuationSeparator" w:id="0">
    <w:p w14:paraId="0DEA2415" w14:textId="77777777" w:rsidR="00F50300" w:rsidRDefault="00F50300">
      <w:r>
        <w:continuationSeparator/>
      </w:r>
    </w:p>
  </w:footnote>
  <w:footnote w:id="1">
    <w:p w14:paraId="58C301A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24805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603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01083343">
    <w:abstractNumId w:val="7"/>
  </w:num>
  <w:num w:numId="2" w16cid:durableId="1845241024">
    <w:abstractNumId w:val="31"/>
  </w:num>
  <w:num w:numId="3" w16cid:durableId="1748651893">
    <w:abstractNumId w:val="4"/>
  </w:num>
  <w:num w:numId="4" w16cid:durableId="2086564141">
    <w:abstractNumId w:val="23"/>
  </w:num>
  <w:num w:numId="5" w16cid:durableId="511841638">
    <w:abstractNumId w:val="20"/>
  </w:num>
  <w:num w:numId="6" w16cid:durableId="948584025">
    <w:abstractNumId w:val="27"/>
  </w:num>
  <w:num w:numId="7" w16cid:durableId="659583080">
    <w:abstractNumId w:val="8"/>
  </w:num>
  <w:num w:numId="8" w16cid:durableId="460735001">
    <w:abstractNumId w:val="1"/>
  </w:num>
  <w:num w:numId="9" w16cid:durableId="1390224382">
    <w:abstractNumId w:val="26"/>
  </w:num>
  <w:num w:numId="10" w16cid:durableId="956831314">
    <w:abstractNumId w:val="22"/>
  </w:num>
  <w:num w:numId="11" w16cid:durableId="513496322">
    <w:abstractNumId w:val="21"/>
  </w:num>
  <w:num w:numId="12" w16cid:durableId="943461850">
    <w:abstractNumId w:val="10"/>
  </w:num>
  <w:num w:numId="13" w16cid:durableId="1551770563">
    <w:abstractNumId w:val="24"/>
  </w:num>
  <w:num w:numId="14" w16cid:durableId="32195760">
    <w:abstractNumId w:val="30"/>
  </w:num>
  <w:num w:numId="15" w16cid:durableId="386298691">
    <w:abstractNumId w:val="13"/>
  </w:num>
  <w:num w:numId="16" w16cid:durableId="1824470740">
    <w:abstractNumId w:val="29"/>
  </w:num>
  <w:num w:numId="17" w16cid:durableId="63139254">
    <w:abstractNumId w:val="5"/>
  </w:num>
  <w:num w:numId="18" w16cid:durableId="1019158390">
    <w:abstractNumId w:val="0"/>
  </w:num>
  <w:num w:numId="19" w16cid:durableId="1895388476">
    <w:abstractNumId w:val="16"/>
  </w:num>
  <w:num w:numId="20" w16cid:durableId="188645333">
    <w:abstractNumId w:val="25"/>
  </w:num>
  <w:num w:numId="21" w16cid:durableId="348025110">
    <w:abstractNumId w:val="17"/>
  </w:num>
  <w:num w:numId="22" w16cid:durableId="503398934">
    <w:abstractNumId w:val="18"/>
  </w:num>
  <w:num w:numId="23" w16cid:durableId="1826387787">
    <w:abstractNumId w:val="12"/>
  </w:num>
  <w:num w:numId="24" w16cid:durableId="1275601888">
    <w:abstractNumId w:val="6"/>
  </w:num>
  <w:num w:numId="25" w16cid:durableId="183373083">
    <w:abstractNumId w:val="2"/>
  </w:num>
  <w:num w:numId="26" w16cid:durableId="1546988637">
    <w:abstractNumId w:val="15"/>
  </w:num>
  <w:num w:numId="27" w16cid:durableId="847140747">
    <w:abstractNumId w:val="3"/>
  </w:num>
  <w:num w:numId="28" w16cid:durableId="515309782">
    <w:abstractNumId w:val="14"/>
  </w:num>
  <w:num w:numId="29" w16cid:durableId="935484710">
    <w:abstractNumId w:val="9"/>
  </w:num>
  <w:num w:numId="30" w16cid:durableId="1688478115">
    <w:abstractNumId w:val="11"/>
  </w:num>
  <w:num w:numId="31" w16cid:durableId="1385300362">
    <w:abstractNumId w:val="28"/>
  </w:num>
  <w:num w:numId="32" w16cid:durableId="10486077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754B"/>
    <w:rsid w:val="00053446"/>
    <w:rsid w:val="00053FEC"/>
    <w:rsid w:val="0005615E"/>
    <w:rsid w:val="0005787D"/>
    <w:rsid w:val="00061946"/>
    <w:rsid w:val="00061A96"/>
    <w:rsid w:val="00072C6E"/>
    <w:rsid w:val="00074576"/>
    <w:rsid w:val="00076F7D"/>
    <w:rsid w:val="00077E69"/>
    <w:rsid w:val="00083C64"/>
    <w:rsid w:val="0008576A"/>
    <w:rsid w:val="00091C2D"/>
    <w:rsid w:val="00095548"/>
    <w:rsid w:val="00096AAF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3D0E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C51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A6B13"/>
    <w:rsid w:val="002B54E1"/>
    <w:rsid w:val="002B7E6B"/>
    <w:rsid w:val="002C32D2"/>
    <w:rsid w:val="002C3644"/>
    <w:rsid w:val="002C442F"/>
    <w:rsid w:val="002D64B8"/>
    <w:rsid w:val="002D7DAC"/>
    <w:rsid w:val="002F4026"/>
    <w:rsid w:val="002F6C9F"/>
    <w:rsid w:val="003009B3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5DB3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0605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705B"/>
    <w:rsid w:val="004F4E2A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CE5"/>
    <w:rsid w:val="00560DED"/>
    <w:rsid w:val="0056694A"/>
    <w:rsid w:val="00576E29"/>
    <w:rsid w:val="00577A5B"/>
    <w:rsid w:val="00584D37"/>
    <w:rsid w:val="0059780C"/>
    <w:rsid w:val="005A3FFD"/>
    <w:rsid w:val="005C0885"/>
    <w:rsid w:val="005C34A9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1A27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3B74"/>
    <w:rsid w:val="006E5A79"/>
    <w:rsid w:val="006F432E"/>
    <w:rsid w:val="007008E2"/>
    <w:rsid w:val="00702D6A"/>
    <w:rsid w:val="007063A1"/>
    <w:rsid w:val="00707F5A"/>
    <w:rsid w:val="00711D3F"/>
    <w:rsid w:val="00712D36"/>
    <w:rsid w:val="007131EC"/>
    <w:rsid w:val="00714B2D"/>
    <w:rsid w:val="0071677D"/>
    <w:rsid w:val="00723DF9"/>
    <w:rsid w:val="0072693E"/>
    <w:rsid w:val="00730253"/>
    <w:rsid w:val="00732470"/>
    <w:rsid w:val="007340B8"/>
    <w:rsid w:val="0073528A"/>
    <w:rsid w:val="00745703"/>
    <w:rsid w:val="00757DC0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113"/>
    <w:rsid w:val="008376C9"/>
    <w:rsid w:val="00841C04"/>
    <w:rsid w:val="00841F59"/>
    <w:rsid w:val="008420FF"/>
    <w:rsid w:val="00843541"/>
    <w:rsid w:val="008449B5"/>
    <w:rsid w:val="00855431"/>
    <w:rsid w:val="00856F33"/>
    <w:rsid w:val="00870986"/>
    <w:rsid w:val="00872F8B"/>
    <w:rsid w:val="00895477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6F6D"/>
    <w:rsid w:val="008F1E1D"/>
    <w:rsid w:val="009007DD"/>
    <w:rsid w:val="00912D28"/>
    <w:rsid w:val="009131B0"/>
    <w:rsid w:val="009146F3"/>
    <w:rsid w:val="00915FF6"/>
    <w:rsid w:val="00916185"/>
    <w:rsid w:val="009175D0"/>
    <w:rsid w:val="00923300"/>
    <w:rsid w:val="00930F90"/>
    <w:rsid w:val="009335AB"/>
    <w:rsid w:val="009401A1"/>
    <w:rsid w:val="00940656"/>
    <w:rsid w:val="0094179C"/>
    <w:rsid w:val="00951700"/>
    <w:rsid w:val="00963A13"/>
    <w:rsid w:val="00964B83"/>
    <w:rsid w:val="009722E1"/>
    <w:rsid w:val="00973C0E"/>
    <w:rsid w:val="009743BA"/>
    <w:rsid w:val="009774F4"/>
    <w:rsid w:val="009859B0"/>
    <w:rsid w:val="0099441B"/>
    <w:rsid w:val="009A0DDF"/>
    <w:rsid w:val="009A1A48"/>
    <w:rsid w:val="009A3F3B"/>
    <w:rsid w:val="009A64B8"/>
    <w:rsid w:val="009B1AB4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BB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04BE"/>
    <w:rsid w:val="00AA1F36"/>
    <w:rsid w:val="00AA408A"/>
    <w:rsid w:val="00AB3FF3"/>
    <w:rsid w:val="00AB44E2"/>
    <w:rsid w:val="00AB4897"/>
    <w:rsid w:val="00AB594D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2EB9"/>
    <w:rsid w:val="00B321B9"/>
    <w:rsid w:val="00B3452E"/>
    <w:rsid w:val="00B42462"/>
    <w:rsid w:val="00B556A5"/>
    <w:rsid w:val="00B7787C"/>
    <w:rsid w:val="00B87F9E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23E0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4D5B"/>
    <w:rsid w:val="00D13DB8"/>
    <w:rsid w:val="00D14EB4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15F0"/>
    <w:rsid w:val="00D832B7"/>
    <w:rsid w:val="00D91A41"/>
    <w:rsid w:val="00DB2051"/>
    <w:rsid w:val="00DC1A94"/>
    <w:rsid w:val="00DC3C0A"/>
    <w:rsid w:val="00DE0A5F"/>
    <w:rsid w:val="00DE54A3"/>
    <w:rsid w:val="00DF28D8"/>
    <w:rsid w:val="00DF6183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0937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624F"/>
    <w:rsid w:val="00EE0AB3"/>
    <w:rsid w:val="00EF0F4E"/>
    <w:rsid w:val="00F00E31"/>
    <w:rsid w:val="00F03247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0300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1ECD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1001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Michaela Fišerová</cp:lastModifiedBy>
  <cp:revision>22</cp:revision>
  <cp:lastPrinted>2025-02-21T09:23:00Z</cp:lastPrinted>
  <dcterms:created xsi:type="dcterms:W3CDTF">2025-02-21T08:37:00Z</dcterms:created>
  <dcterms:modified xsi:type="dcterms:W3CDTF">2025-03-18T09:33:00Z</dcterms:modified>
</cp:coreProperties>
</file>