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64" w:rsidRDefault="00571AC6" w:rsidP="00B62964">
      <w:pPr>
        <w:pStyle w:val="Zhlav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71500" cy="676275"/>
            <wp:effectExtent l="19050" t="0" r="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964">
        <w:rPr>
          <w:b/>
        </w:rPr>
        <w:t xml:space="preserve">                                           </w:t>
      </w:r>
      <w:r w:rsidR="00B62964" w:rsidRPr="0051444A">
        <w:rPr>
          <w:b/>
        </w:rPr>
        <w:t>Obec Uhelná, Uhelná 163</w:t>
      </w:r>
      <w:r w:rsidR="00B62964">
        <w:rPr>
          <w:b/>
        </w:rPr>
        <w:t>,</w:t>
      </w:r>
      <w:r w:rsidR="00B62964" w:rsidRPr="0051444A">
        <w:rPr>
          <w:b/>
        </w:rPr>
        <w:t xml:space="preserve"> 790 </w:t>
      </w:r>
      <w:r w:rsidR="00B62964">
        <w:rPr>
          <w:b/>
        </w:rPr>
        <w:t xml:space="preserve">68 Uhelná                      </w:t>
      </w:r>
    </w:p>
    <w:p w:rsidR="00B62964" w:rsidRDefault="00B62964" w:rsidP="00B62964">
      <w:pPr>
        <w:pStyle w:val="Zhlav"/>
        <w:jc w:val="center"/>
        <w:rPr>
          <w:b/>
        </w:rPr>
      </w:pPr>
      <w:r w:rsidRPr="0051444A">
        <w:rPr>
          <w:b/>
        </w:rPr>
        <w:t>okres Jeseník, Olomoucký kraj</w:t>
      </w:r>
      <w:r>
        <w:rPr>
          <w:b/>
        </w:rPr>
        <w:t xml:space="preserve">                                     </w:t>
      </w:r>
    </w:p>
    <w:p w:rsidR="00B62964" w:rsidRDefault="00B62964" w:rsidP="00B62964">
      <w:pPr>
        <w:jc w:val="center"/>
        <w:rPr>
          <w:sz w:val="20"/>
          <w:szCs w:val="20"/>
        </w:rPr>
      </w:pPr>
      <w:r>
        <w:rPr>
          <w:sz w:val="20"/>
          <w:szCs w:val="20"/>
        </w:rPr>
        <w:t>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 e</w:t>
      </w:r>
      <w:r w:rsidRPr="00215959">
        <w:rPr>
          <w:sz w:val="20"/>
          <w:szCs w:val="20"/>
        </w:rPr>
        <w:t xml:space="preserve">-mail: </w:t>
      </w:r>
      <w:hyperlink r:id="rId9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B62964" w:rsidRPr="006D367D" w:rsidRDefault="00FC44C4" w:rsidP="00B62964">
      <w:pPr>
        <w:jc w:val="center"/>
        <w:rPr>
          <w:sz w:val="20"/>
          <w:szCs w:val="20"/>
        </w:rPr>
      </w:pPr>
      <w:hyperlink r:id="rId10" w:history="1">
        <w:r w:rsidR="00B62964" w:rsidRPr="00215959">
          <w:rPr>
            <w:rStyle w:val="Hypertextovodkaz"/>
            <w:sz w:val="20"/>
            <w:szCs w:val="20"/>
          </w:rPr>
          <w:t>www.uhelna.cz</w:t>
        </w:r>
      </w:hyperlink>
    </w:p>
    <w:p w:rsidR="00B62964" w:rsidRDefault="00FC44C4" w:rsidP="00B62964">
      <w:r>
        <w:rPr>
          <w:noProof/>
        </w:rPr>
        <w:pict>
          <v:line id="Line 3" o:spid="_x0000_s1026" style="position:absolute;z-index:251658240;visibility:visible" from="97.5pt,7.7pt" to="42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e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nWZpO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"/>
        </w:pict>
      </w:r>
    </w:p>
    <w:p w:rsidR="000B2166" w:rsidRPr="00CA6247" w:rsidRDefault="000B2166" w:rsidP="00632ECE">
      <w:pPr>
        <w:spacing w:line="288" w:lineRule="auto"/>
        <w:jc w:val="center"/>
        <w:rPr>
          <w:sz w:val="26"/>
          <w:szCs w:val="26"/>
        </w:rPr>
      </w:pPr>
    </w:p>
    <w:p w:rsidR="000B2166" w:rsidRPr="00E56052" w:rsidRDefault="000B2166" w:rsidP="00632ECE">
      <w:pPr>
        <w:pStyle w:val="Zhlav"/>
        <w:tabs>
          <w:tab w:val="clear" w:pos="4536"/>
          <w:tab w:val="clear" w:pos="9072"/>
        </w:tabs>
        <w:spacing w:line="288" w:lineRule="auto"/>
      </w:pPr>
    </w:p>
    <w:p w:rsidR="00224CEE" w:rsidRDefault="00E56052" w:rsidP="00E25912">
      <w:pPr>
        <w:pStyle w:val="NormlnIMP"/>
        <w:spacing w:before="120" w:line="240" w:lineRule="auto"/>
        <w:jc w:val="center"/>
        <w:rPr>
          <w:b/>
          <w:bCs/>
          <w:color w:val="000000"/>
          <w:sz w:val="36"/>
          <w:szCs w:val="36"/>
        </w:rPr>
      </w:pPr>
      <w:r w:rsidRPr="00E56052">
        <w:rPr>
          <w:b/>
          <w:bCs/>
          <w:color w:val="000000"/>
          <w:sz w:val="36"/>
          <w:szCs w:val="36"/>
        </w:rPr>
        <w:t xml:space="preserve">OBECNĚ ZÁVAZNÁ VYHLÁŠKA </w:t>
      </w:r>
    </w:p>
    <w:p w:rsidR="000B2166" w:rsidRPr="00E56052" w:rsidRDefault="000B2166" w:rsidP="00E25912">
      <w:pPr>
        <w:pStyle w:val="NormlnIMP"/>
        <w:spacing w:before="120" w:line="240" w:lineRule="auto"/>
        <w:jc w:val="center"/>
        <w:rPr>
          <w:b/>
          <w:bCs/>
          <w:color w:val="000000"/>
          <w:sz w:val="36"/>
          <w:szCs w:val="36"/>
        </w:rPr>
      </w:pPr>
      <w:r w:rsidRPr="00E56052">
        <w:rPr>
          <w:b/>
          <w:bCs/>
          <w:color w:val="000000"/>
          <w:sz w:val="36"/>
          <w:szCs w:val="36"/>
        </w:rPr>
        <w:t xml:space="preserve">č. </w:t>
      </w:r>
      <w:r w:rsidR="00175654">
        <w:rPr>
          <w:b/>
          <w:bCs/>
          <w:color w:val="000000"/>
          <w:sz w:val="36"/>
          <w:szCs w:val="36"/>
        </w:rPr>
        <w:t>2</w:t>
      </w:r>
      <w:r w:rsidR="00E3022D">
        <w:rPr>
          <w:b/>
          <w:bCs/>
          <w:color w:val="000000"/>
          <w:sz w:val="36"/>
          <w:szCs w:val="36"/>
        </w:rPr>
        <w:t>/ 2017</w:t>
      </w:r>
      <w:r w:rsidR="00224CEE">
        <w:rPr>
          <w:b/>
          <w:bCs/>
          <w:color w:val="000000"/>
          <w:sz w:val="36"/>
          <w:szCs w:val="36"/>
        </w:rPr>
        <w:t>,</w:t>
      </w:r>
    </w:p>
    <w:p w:rsidR="009C525C" w:rsidRDefault="009C525C" w:rsidP="00F03270">
      <w:pPr>
        <w:jc w:val="center"/>
        <w:rPr>
          <w:b/>
          <w:bCs/>
          <w:color w:val="000000"/>
          <w:sz w:val="28"/>
          <w:szCs w:val="28"/>
        </w:rPr>
      </w:pPr>
      <w:r w:rsidRPr="009C525C">
        <w:rPr>
          <w:b/>
          <w:bCs/>
          <w:color w:val="000000"/>
          <w:sz w:val="28"/>
          <w:szCs w:val="28"/>
        </w:rPr>
        <w:t xml:space="preserve">kterou se stanovují pravidla pro pohyb psů </w:t>
      </w:r>
    </w:p>
    <w:p w:rsidR="000B2166" w:rsidRPr="009C525C" w:rsidRDefault="009C525C" w:rsidP="00F03270">
      <w:pPr>
        <w:jc w:val="center"/>
        <w:rPr>
          <w:b/>
          <w:bCs/>
          <w:color w:val="000000"/>
          <w:sz w:val="28"/>
          <w:szCs w:val="28"/>
        </w:rPr>
      </w:pPr>
      <w:r w:rsidRPr="009C525C">
        <w:rPr>
          <w:b/>
          <w:bCs/>
          <w:color w:val="000000"/>
          <w:sz w:val="28"/>
          <w:szCs w:val="28"/>
        </w:rPr>
        <w:t>na veřejném prostranství v obci Uhelná</w:t>
      </w:r>
    </w:p>
    <w:p w:rsidR="00CA76A3" w:rsidRPr="00E56052" w:rsidRDefault="00CA76A3" w:rsidP="00F03270">
      <w:pPr>
        <w:jc w:val="center"/>
        <w:rPr>
          <w:b/>
          <w:bCs/>
          <w:color w:val="000000"/>
          <w:sz w:val="36"/>
          <w:szCs w:val="36"/>
        </w:rPr>
      </w:pPr>
    </w:p>
    <w:p w:rsidR="000B2166" w:rsidRPr="00E56052" w:rsidRDefault="000B2166" w:rsidP="00632ECE">
      <w:pPr>
        <w:spacing w:line="288" w:lineRule="auto"/>
        <w:jc w:val="center"/>
        <w:rPr>
          <w:sz w:val="22"/>
          <w:szCs w:val="22"/>
        </w:rPr>
      </w:pPr>
    </w:p>
    <w:p w:rsidR="000B2166" w:rsidRPr="00E56052" w:rsidRDefault="000B2166" w:rsidP="00632ECE">
      <w:pPr>
        <w:spacing w:line="288" w:lineRule="auto"/>
        <w:jc w:val="both"/>
        <w:rPr>
          <w:sz w:val="22"/>
          <w:szCs w:val="22"/>
        </w:rPr>
      </w:pPr>
      <w:r w:rsidRPr="00E56052">
        <w:rPr>
          <w:sz w:val="22"/>
          <w:szCs w:val="22"/>
        </w:rPr>
        <w:t>Zastupitelstvo obce</w:t>
      </w:r>
      <w:r w:rsidR="00B62964" w:rsidRPr="00E56052">
        <w:rPr>
          <w:sz w:val="22"/>
          <w:szCs w:val="22"/>
        </w:rPr>
        <w:t xml:space="preserve"> Uhelná</w:t>
      </w:r>
      <w:r w:rsidR="009C525C">
        <w:rPr>
          <w:sz w:val="22"/>
          <w:szCs w:val="22"/>
        </w:rPr>
        <w:t xml:space="preserve"> se na svém zasedání dne 29. 6. 2017 </w:t>
      </w:r>
      <w:r w:rsidR="00092D2D">
        <w:rPr>
          <w:sz w:val="22"/>
          <w:szCs w:val="22"/>
        </w:rPr>
        <w:t xml:space="preserve">usnesením </w:t>
      </w:r>
      <w:r w:rsidR="00406898">
        <w:rPr>
          <w:sz w:val="22"/>
          <w:szCs w:val="22"/>
        </w:rPr>
        <w:t>č.</w:t>
      </w:r>
      <w:r w:rsidR="00611EEA">
        <w:rPr>
          <w:sz w:val="22"/>
          <w:szCs w:val="22"/>
        </w:rPr>
        <w:t xml:space="preserve"> 25.6.1</w:t>
      </w:r>
      <w:r w:rsidR="009C525C">
        <w:rPr>
          <w:sz w:val="22"/>
          <w:szCs w:val="22"/>
        </w:rPr>
        <w:t>usneslo vydat na základě § 24 odst. 2 zákona č. 246/1992 Sb., na ochranu zvířat proti týrání</w:t>
      </w:r>
      <w:r w:rsidRPr="00E56052">
        <w:rPr>
          <w:sz w:val="22"/>
          <w:szCs w:val="22"/>
        </w:rPr>
        <w:t>, ve znění pozdějších předpisů</w:t>
      </w:r>
      <w:r w:rsidR="009C525C">
        <w:rPr>
          <w:sz w:val="22"/>
          <w:szCs w:val="22"/>
        </w:rPr>
        <w:t>,</w:t>
      </w:r>
      <w:r w:rsidRPr="00E56052">
        <w:rPr>
          <w:sz w:val="22"/>
          <w:szCs w:val="22"/>
        </w:rPr>
        <w:t xml:space="preserve"> a </w:t>
      </w:r>
      <w:r w:rsidR="009C525C">
        <w:rPr>
          <w:sz w:val="22"/>
          <w:szCs w:val="22"/>
        </w:rPr>
        <w:t>v souladu s § 10 písm. d) a § 35 a § 84</w:t>
      </w:r>
      <w:r w:rsidRPr="00E56052">
        <w:rPr>
          <w:sz w:val="22"/>
          <w:szCs w:val="22"/>
        </w:rPr>
        <w:t xml:space="preserve"> odst. 2</w:t>
      </w:r>
      <w:r w:rsidR="009C525C">
        <w:rPr>
          <w:sz w:val="22"/>
          <w:szCs w:val="22"/>
        </w:rPr>
        <w:t>)</w:t>
      </w:r>
      <w:r w:rsidRPr="00E56052">
        <w:rPr>
          <w:sz w:val="22"/>
          <w:szCs w:val="22"/>
        </w:rPr>
        <w:t xml:space="preserve"> písm. h) zákona č. 128/2000 Sb., o obcích (obecní zřízení), ve znění pozdějších předpisů, tuto obecně závaznou vyhlášku (dále jen „vyhláška“): </w:t>
      </w:r>
    </w:p>
    <w:p w:rsidR="000B2166" w:rsidRPr="00E56052" w:rsidRDefault="009C525C" w:rsidP="00C13571">
      <w:pPr>
        <w:pStyle w:val="stylprostOZV"/>
        <w:spacing w:before="480"/>
      </w:pPr>
      <w:r>
        <w:t>Čl. 1</w:t>
      </w:r>
    </w:p>
    <w:p w:rsidR="000B2166" w:rsidRPr="00E56052" w:rsidRDefault="009C525C" w:rsidP="00632ECE">
      <w:pPr>
        <w:pStyle w:val="NzevstiOZV"/>
        <w:spacing w:after="240"/>
      </w:pPr>
      <w:r>
        <w:t>Vymezení pojmů pro pohyb psů</w:t>
      </w:r>
    </w:p>
    <w:p w:rsidR="003812DD" w:rsidRPr="00972935" w:rsidRDefault="003812DD" w:rsidP="003812DD">
      <w:pPr>
        <w:rPr>
          <w:sz w:val="16"/>
          <w:szCs w:val="16"/>
        </w:rPr>
      </w:pPr>
    </w:p>
    <w:p w:rsidR="000B2166" w:rsidRDefault="009C525C" w:rsidP="009C525C">
      <w:pPr>
        <w:numPr>
          <w:ilvl w:val="0"/>
          <w:numId w:val="2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Držitelem psa je fyzická nebo právnická osoba, která má trvalý pobyt nebo sídlo </w:t>
      </w:r>
      <w:r w:rsidRPr="009C525C">
        <w:rPr>
          <w:sz w:val="22"/>
          <w:szCs w:val="22"/>
        </w:rPr>
        <w:t>na území ČR.</w:t>
      </w:r>
    </w:p>
    <w:p w:rsidR="009C525C" w:rsidRDefault="009C525C" w:rsidP="009C525C">
      <w:pPr>
        <w:numPr>
          <w:ilvl w:val="0"/>
          <w:numId w:val="2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Doprovázející osoba je držitel psa, pokud v daném čase psa doprovází, nebo osoby, které tak činí s jeho souhlasem.</w:t>
      </w:r>
    </w:p>
    <w:p w:rsidR="000F5D20" w:rsidRDefault="000F5D20" w:rsidP="000F5D20">
      <w:pPr>
        <w:spacing w:before="120" w:line="288" w:lineRule="auto"/>
        <w:ind w:left="567"/>
        <w:jc w:val="both"/>
        <w:rPr>
          <w:sz w:val="22"/>
          <w:szCs w:val="22"/>
        </w:rPr>
      </w:pPr>
    </w:p>
    <w:p w:rsidR="000F5D20" w:rsidRDefault="000F5D20" w:rsidP="000F5D20">
      <w:pPr>
        <w:spacing w:before="120" w:line="288" w:lineRule="auto"/>
        <w:ind w:left="567"/>
        <w:jc w:val="both"/>
        <w:rPr>
          <w:sz w:val="22"/>
          <w:szCs w:val="22"/>
        </w:rPr>
      </w:pPr>
    </w:p>
    <w:p w:rsidR="000F5D20" w:rsidRPr="000F5D20" w:rsidRDefault="000F5D20" w:rsidP="000F5D20">
      <w:pPr>
        <w:jc w:val="center"/>
        <w:rPr>
          <w:b/>
          <w:sz w:val="22"/>
          <w:szCs w:val="22"/>
        </w:rPr>
      </w:pPr>
      <w:r w:rsidRPr="000F5D20">
        <w:rPr>
          <w:b/>
        </w:rPr>
        <w:t>Čl. 2</w:t>
      </w:r>
    </w:p>
    <w:p w:rsidR="000F5D20" w:rsidRDefault="000F5D20" w:rsidP="000F5D20">
      <w:pPr>
        <w:jc w:val="center"/>
        <w:rPr>
          <w:b/>
          <w:sz w:val="28"/>
          <w:szCs w:val="28"/>
        </w:rPr>
      </w:pPr>
      <w:r w:rsidRPr="000F5D20">
        <w:rPr>
          <w:b/>
          <w:sz w:val="28"/>
          <w:szCs w:val="28"/>
        </w:rPr>
        <w:t>Pravidla pro pohyb psů na veřejném prostranství</w:t>
      </w:r>
    </w:p>
    <w:p w:rsidR="000F5D20" w:rsidRDefault="000F5D20" w:rsidP="000F5D20">
      <w:pPr>
        <w:pStyle w:val="Odstavecseseznamem"/>
        <w:numPr>
          <w:ilvl w:val="0"/>
          <w:numId w:val="36"/>
        </w:numPr>
        <w:jc w:val="both"/>
      </w:pPr>
      <w:r w:rsidRPr="000F5D20">
        <w:t>Sta</w:t>
      </w:r>
      <w:r>
        <w:t>novují se pravidla pro pohyb psů na veřejném prostranství</w:t>
      </w:r>
      <w:r>
        <w:rPr>
          <w:vertAlign w:val="superscript"/>
        </w:rPr>
        <w:t>1)</w:t>
      </w:r>
      <w:r>
        <w:t xml:space="preserve"> v obci:</w:t>
      </w:r>
    </w:p>
    <w:p w:rsidR="000F5D20" w:rsidRDefault="000F5D20" w:rsidP="000F5D20">
      <w:pPr>
        <w:pStyle w:val="Odstavecseseznamem"/>
        <w:numPr>
          <w:ilvl w:val="0"/>
          <w:numId w:val="37"/>
        </w:numPr>
        <w:jc w:val="both"/>
      </w:pPr>
      <w:r>
        <w:t>na veřejných prostranstvích v obci, uvedených v příloze č. 1 k této vyhlášce (</w:t>
      </w:r>
      <w:r w:rsidR="00044A0D">
        <w:rPr>
          <w:i/>
        </w:rPr>
        <w:t>dle mapky v příloze č. 2</w:t>
      </w:r>
      <w:r w:rsidRPr="000F5D20">
        <w:rPr>
          <w:i/>
        </w:rPr>
        <w:t>- žluté označení</w:t>
      </w:r>
      <w:r>
        <w:t>), je možný pohyb psů pouze na vodítku</w:t>
      </w:r>
    </w:p>
    <w:p w:rsidR="000F5D20" w:rsidRDefault="000F5D20" w:rsidP="000F5D20">
      <w:pPr>
        <w:pStyle w:val="Odstavecseseznamem"/>
        <w:numPr>
          <w:ilvl w:val="0"/>
          <w:numId w:val="37"/>
        </w:numPr>
        <w:jc w:val="both"/>
      </w:pPr>
      <w:r>
        <w:t>na veřejných prostranstvích v obci, uvedených v příloze č. 1 k této vyhlášce (</w:t>
      </w:r>
      <w:r w:rsidR="00044A0D">
        <w:rPr>
          <w:i/>
        </w:rPr>
        <w:t>dle mapky v příloze č. 2</w:t>
      </w:r>
      <w:r w:rsidRPr="000F5D20">
        <w:rPr>
          <w:i/>
        </w:rPr>
        <w:t>- modré označení</w:t>
      </w:r>
      <w:r>
        <w:t>), je možný pohyb psů pouze na vodítku s</w:t>
      </w:r>
      <w:r w:rsidR="00541FA4">
        <w:t> </w:t>
      </w:r>
      <w:r>
        <w:t>náhubkem</w:t>
      </w:r>
    </w:p>
    <w:p w:rsidR="00541FA4" w:rsidRDefault="00541FA4" w:rsidP="000F5D20">
      <w:pPr>
        <w:pStyle w:val="Odstavecseseznamem"/>
        <w:numPr>
          <w:ilvl w:val="0"/>
          <w:numId w:val="37"/>
        </w:numPr>
        <w:jc w:val="both"/>
      </w:pPr>
      <w:r>
        <w:t>na veřejně přístupná dětská hřiště či pískoviště, veřejná sportoviště na území</w:t>
      </w:r>
      <w:r w:rsidR="00C72A33">
        <w:t xml:space="preserve"> obce Uhelná </w:t>
      </w:r>
      <w:r>
        <w:t xml:space="preserve">je </w:t>
      </w:r>
      <w:r w:rsidRPr="00541FA4">
        <w:rPr>
          <w:b/>
        </w:rPr>
        <w:t>psům vstup zakázán</w:t>
      </w:r>
      <w:r>
        <w:t>.</w:t>
      </w:r>
    </w:p>
    <w:p w:rsidR="00541FA4" w:rsidRDefault="00541FA4" w:rsidP="00175654">
      <w:pPr>
        <w:pStyle w:val="Odstavecseseznamem"/>
        <w:numPr>
          <w:ilvl w:val="0"/>
          <w:numId w:val="37"/>
        </w:numPr>
        <w:jc w:val="both"/>
      </w:pPr>
      <w:r>
        <w:t>na veřejném prostranství</w:t>
      </w:r>
      <w:r w:rsidR="00175654">
        <w:t xml:space="preserve"> v obci, uvedených v příloze č. 1 k této vyhlášce (</w:t>
      </w:r>
      <w:r w:rsidR="00044A0D">
        <w:rPr>
          <w:i/>
        </w:rPr>
        <w:t>dle mapky v příloze č. 2</w:t>
      </w:r>
      <w:r w:rsidR="00175654" w:rsidRPr="00175654">
        <w:rPr>
          <w:i/>
        </w:rPr>
        <w:t>- žluté i modré označení)</w:t>
      </w:r>
      <w:r w:rsidR="00175654">
        <w:t>,</w:t>
      </w:r>
      <w:r>
        <w:t xml:space="preserve"> je doprovázející osoba povinna neprodleně odstranit</w:t>
      </w:r>
      <w:r w:rsidR="00175654">
        <w:t xml:space="preserve"> </w:t>
      </w:r>
      <w:r>
        <w:t>znečištění způsobené psem.</w:t>
      </w:r>
    </w:p>
    <w:p w:rsidR="00541FA4" w:rsidRDefault="00541FA4" w:rsidP="00541FA4">
      <w:pPr>
        <w:pStyle w:val="Odstavecseseznamem"/>
        <w:numPr>
          <w:ilvl w:val="0"/>
          <w:numId w:val="36"/>
        </w:numPr>
        <w:jc w:val="both"/>
      </w:pPr>
      <w:r>
        <w:t>Splnění povinností stanovených v odst. 1. zajišťuje držitel psa, který má psa na veřejném prostranství pod kontrolou či dohledem.</w:t>
      </w:r>
    </w:p>
    <w:p w:rsidR="000F5D20" w:rsidRDefault="000F5D20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C72A33" w:rsidRDefault="00C72A33" w:rsidP="000F5D20">
      <w:pPr>
        <w:jc w:val="center"/>
        <w:rPr>
          <w:b/>
          <w:sz w:val="28"/>
          <w:szCs w:val="28"/>
        </w:rPr>
      </w:pPr>
    </w:p>
    <w:p w:rsidR="00AD766B" w:rsidRDefault="00C72A33" w:rsidP="00AD766B">
      <w:pPr>
        <w:jc w:val="center"/>
        <w:rPr>
          <w:b/>
        </w:rPr>
      </w:pPr>
      <w:r>
        <w:rPr>
          <w:b/>
        </w:rPr>
        <w:t>Čl. 3</w:t>
      </w:r>
    </w:p>
    <w:p w:rsidR="00AD766B" w:rsidRDefault="00AD766B" w:rsidP="00AD766B">
      <w:pPr>
        <w:jc w:val="center"/>
        <w:rPr>
          <w:b/>
        </w:rPr>
      </w:pPr>
      <w:r>
        <w:rPr>
          <w:b/>
        </w:rPr>
        <w:t>Zrušovací ustanovení</w:t>
      </w:r>
    </w:p>
    <w:p w:rsidR="00AD766B" w:rsidRDefault="00AD766B" w:rsidP="00AD766B">
      <w:pPr>
        <w:jc w:val="center"/>
        <w:rPr>
          <w:b/>
        </w:rPr>
      </w:pPr>
    </w:p>
    <w:p w:rsidR="00AD766B" w:rsidRDefault="00AD766B" w:rsidP="00AD766B">
      <w:pPr>
        <w:pStyle w:val="Nadpis2"/>
        <w:rPr>
          <w:u w:val="none"/>
        </w:rPr>
      </w:pPr>
      <w:r w:rsidRPr="009671F8">
        <w:rPr>
          <w:u w:val="none"/>
        </w:rPr>
        <w:t>Zrušuje se obecně závazná vyhláška č</w:t>
      </w:r>
      <w:r>
        <w:rPr>
          <w:u w:val="none"/>
        </w:rPr>
        <w:t>. 3</w:t>
      </w:r>
      <w:r w:rsidRPr="009671F8">
        <w:rPr>
          <w:u w:val="none"/>
        </w:rPr>
        <w:t xml:space="preserve"> /201</w:t>
      </w:r>
      <w:r>
        <w:rPr>
          <w:u w:val="none"/>
        </w:rPr>
        <w:t>3, kterou se stanovují pravidla pro pohyb psů na veřejném pros</w:t>
      </w:r>
      <w:r w:rsidR="00C72A33">
        <w:rPr>
          <w:u w:val="none"/>
        </w:rPr>
        <w:t>tranství v obci Uhelná ze dne 29. 8</w:t>
      </w:r>
      <w:r>
        <w:rPr>
          <w:u w:val="none"/>
        </w:rPr>
        <w:t>. 2013.</w:t>
      </w:r>
    </w:p>
    <w:p w:rsidR="00AD766B" w:rsidRPr="00AD766B" w:rsidRDefault="00AD766B" w:rsidP="00AD766B"/>
    <w:p w:rsidR="00AD766B" w:rsidRDefault="00AD766B" w:rsidP="00AD766B">
      <w:pPr>
        <w:jc w:val="center"/>
        <w:rPr>
          <w:b/>
        </w:rPr>
      </w:pPr>
    </w:p>
    <w:p w:rsidR="00AD766B" w:rsidRDefault="00AD766B" w:rsidP="00AD766B">
      <w:pPr>
        <w:jc w:val="center"/>
        <w:rPr>
          <w:b/>
        </w:rPr>
      </w:pPr>
    </w:p>
    <w:p w:rsidR="00AD766B" w:rsidRDefault="00AD766B" w:rsidP="00AD766B">
      <w:pPr>
        <w:jc w:val="center"/>
        <w:rPr>
          <w:b/>
        </w:rPr>
      </w:pPr>
    </w:p>
    <w:p w:rsidR="00AD766B" w:rsidRPr="00AD766B" w:rsidRDefault="00C72A33" w:rsidP="00AD766B">
      <w:pPr>
        <w:jc w:val="center"/>
        <w:rPr>
          <w:b/>
        </w:rPr>
      </w:pPr>
      <w:r>
        <w:rPr>
          <w:b/>
        </w:rPr>
        <w:t>Čl. 4</w:t>
      </w:r>
    </w:p>
    <w:p w:rsidR="00AD766B" w:rsidRDefault="00AD766B" w:rsidP="00AD766B">
      <w:pPr>
        <w:jc w:val="center"/>
        <w:rPr>
          <w:b/>
        </w:rPr>
      </w:pPr>
      <w:r w:rsidRPr="00AD766B">
        <w:rPr>
          <w:b/>
        </w:rPr>
        <w:t>Účinnost</w:t>
      </w:r>
    </w:p>
    <w:p w:rsidR="00AD766B" w:rsidRDefault="00AD766B" w:rsidP="00AD766B">
      <w:pPr>
        <w:jc w:val="center"/>
        <w:rPr>
          <w:b/>
        </w:rPr>
      </w:pPr>
    </w:p>
    <w:p w:rsidR="00AD766B" w:rsidRPr="00AD766B" w:rsidRDefault="00AD766B" w:rsidP="00AD766B">
      <w:r>
        <w:t xml:space="preserve">Tato </w:t>
      </w:r>
      <w:r w:rsidR="00A129EE">
        <w:t>vyhláška nabývá účinnosti dne 28</w:t>
      </w:r>
      <w:r>
        <w:t>. 7. 2017.</w:t>
      </w:r>
    </w:p>
    <w:p w:rsidR="00AD766B" w:rsidRPr="00AD766B" w:rsidRDefault="00AD766B" w:rsidP="00AD766B"/>
    <w:p w:rsidR="000B2166" w:rsidRPr="00E56052" w:rsidRDefault="000B2166" w:rsidP="00632ECE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0B2166" w:rsidRDefault="003812DD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:rsidR="00C02232" w:rsidRDefault="00C02232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C02232" w:rsidRDefault="00C02232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C02232" w:rsidRDefault="00C02232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AD766B" w:rsidRPr="00E56052" w:rsidRDefault="00AD766B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</w:p>
    <w:p w:rsidR="000B2166" w:rsidRPr="00E56052" w:rsidRDefault="000B2166" w:rsidP="00632ECE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E56052">
        <w:rPr>
          <w:i/>
          <w:sz w:val="22"/>
          <w:szCs w:val="22"/>
        </w:rPr>
        <w:tab/>
        <w:t>...................................</w:t>
      </w:r>
      <w:r w:rsidRPr="00E56052">
        <w:rPr>
          <w:i/>
          <w:sz w:val="22"/>
          <w:szCs w:val="22"/>
        </w:rPr>
        <w:tab/>
        <w:t>..........................................</w:t>
      </w:r>
    </w:p>
    <w:p w:rsidR="000B2166" w:rsidRPr="00E56052" w:rsidRDefault="00092D2D" w:rsidP="00632ECE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Ing. Vlastislav Lux                                                                    Bc. Hořava Zdeněk</w:t>
      </w:r>
    </w:p>
    <w:p w:rsidR="000B2166" w:rsidRPr="00E56052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E56052">
        <w:rPr>
          <w:sz w:val="22"/>
          <w:szCs w:val="22"/>
        </w:rPr>
        <w:tab/>
        <w:t>místostarost</w:t>
      </w:r>
      <w:r w:rsidR="00092D2D">
        <w:rPr>
          <w:sz w:val="22"/>
          <w:szCs w:val="22"/>
        </w:rPr>
        <w:t>a</w:t>
      </w:r>
      <w:r w:rsidRPr="00E56052">
        <w:rPr>
          <w:sz w:val="22"/>
          <w:szCs w:val="22"/>
        </w:rPr>
        <w:tab/>
        <w:t>starosta</w:t>
      </w:r>
    </w:p>
    <w:p w:rsidR="000B2166" w:rsidRPr="00E56052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0B2166" w:rsidRPr="00E56052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327FC7" w:rsidRPr="00E56052" w:rsidRDefault="00327FC7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70002D" w:rsidRDefault="00AD766B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Příloha č. 1 k obecně závazné vyhlášce č. 2/2017, kterou se stanovují pravidla pro pohyb psů na veřejném prostranství</w:t>
      </w:r>
      <w:r w:rsidR="001756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obci Uhelná- výčet </w:t>
      </w:r>
      <w:r w:rsidR="00640A3E">
        <w:rPr>
          <w:sz w:val="22"/>
          <w:szCs w:val="22"/>
        </w:rPr>
        <w:t xml:space="preserve">parcel </w:t>
      </w:r>
      <w:r>
        <w:rPr>
          <w:sz w:val="22"/>
          <w:szCs w:val="22"/>
        </w:rPr>
        <w:t>veřejných prostranství v obci, na nichž se uplat</w:t>
      </w:r>
      <w:r w:rsidR="00175654">
        <w:rPr>
          <w:sz w:val="22"/>
          <w:szCs w:val="22"/>
        </w:rPr>
        <w:t>ňuje regulace dle u</w:t>
      </w:r>
      <w:r>
        <w:rPr>
          <w:sz w:val="22"/>
          <w:szCs w:val="22"/>
        </w:rPr>
        <w:t>st. Čl. 2 odst. 1, písm. a), b),</w:t>
      </w:r>
      <w:r w:rsidR="00C72A33">
        <w:rPr>
          <w:sz w:val="22"/>
          <w:szCs w:val="22"/>
        </w:rPr>
        <w:t xml:space="preserve"> a d) </w:t>
      </w:r>
      <w:r w:rsidR="00175654">
        <w:rPr>
          <w:sz w:val="22"/>
          <w:szCs w:val="22"/>
        </w:rPr>
        <w:t>vyhlášky.</w:t>
      </w:r>
    </w:p>
    <w:p w:rsidR="00640A3E" w:rsidRPr="00E56052" w:rsidRDefault="00640A3E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Příloha č. 2 k obecně závazné vyhlášce č. 2/2017, kterou se stanovují pravidla pro pohyb psů na veřejném prostranství v obci Uhelná- mapka veřejných prostranství, na nichž se uplatňuje regulace dle Čl. 2 odst. 1, písm. a), b) a d) vyhlášky.</w:t>
      </w:r>
    </w:p>
    <w:p w:rsidR="002829B3" w:rsidRPr="00E56052" w:rsidRDefault="002829B3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0B2166" w:rsidRPr="00E56052" w:rsidRDefault="000B2166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E56052">
        <w:rPr>
          <w:sz w:val="22"/>
          <w:szCs w:val="22"/>
        </w:rPr>
        <w:t>Vyvěšeno na úřední desce dne:</w:t>
      </w:r>
    </w:p>
    <w:p w:rsidR="00C02232" w:rsidRDefault="00C02232" w:rsidP="00564B3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FB319D" w:rsidRPr="00E56052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56052">
        <w:rPr>
          <w:sz w:val="22"/>
          <w:szCs w:val="22"/>
        </w:rPr>
        <w:t>Sejmuto z úřední desky dne:</w:t>
      </w:r>
    </w:p>
    <w:sectPr w:rsidR="00FB319D" w:rsidRPr="00E56052" w:rsidSect="00C02232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0F" w:rsidRDefault="0097370F">
      <w:r>
        <w:separator/>
      </w:r>
    </w:p>
  </w:endnote>
  <w:endnote w:type="continuationSeparator" w:id="0">
    <w:p w:rsidR="0097370F" w:rsidRDefault="0097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C18" w:rsidRDefault="00FC44C4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B2C1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2C18" w:rsidRDefault="000B2C18" w:rsidP="003F496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C18" w:rsidRDefault="00FC44C4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B2C1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5E4">
      <w:rPr>
        <w:rStyle w:val="slostrnky"/>
        <w:noProof/>
      </w:rPr>
      <w:t>2</w:t>
    </w:r>
    <w:r>
      <w:rPr>
        <w:rStyle w:val="slostrnky"/>
      </w:rPr>
      <w:fldChar w:fldCharType="end"/>
    </w:r>
  </w:p>
  <w:p w:rsidR="000B2C18" w:rsidRDefault="000B2C18" w:rsidP="003F496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0F" w:rsidRDefault="0097370F">
      <w:r>
        <w:separator/>
      </w:r>
    </w:p>
  </w:footnote>
  <w:footnote w:type="continuationSeparator" w:id="0">
    <w:p w:rsidR="0097370F" w:rsidRDefault="00973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62D2226"/>
    <w:multiLevelType w:val="hybridMultilevel"/>
    <w:tmpl w:val="9A1CC5EC"/>
    <w:lvl w:ilvl="0" w:tplc="0405000F">
      <w:start w:val="1"/>
      <w:numFmt w:val="decimal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A022EF3"/>
    <w:multiLevelType w:val="multilevel"/>
    <w:tmpl w:val="35E646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F4E1F62"/>
    <w:multiLevelType w:val="hybridMultilevel"/>
    <w:tmpl w:val="563CD0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9164ECA"/>
    <w:multiLevelType w:val="multilevel"/>
    <w:tmpl w:val="35E646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B932EBF"/>
    <w:multiLevelType w:val="hybridMultilevel"/>
    <w:tmpl w:val="2A0C8F7A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5273D00"/>
    <w:multiLevelType w:val="hybridMultilevel"/>
    <w:tmpl w:val="E124D236"/>
    <w:lvl w:ilvl="0" w:tplc="D9B201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07508"/>
    <w:multiLevelType w:val="multilevel"/>
    <w:tmpl w:val="D9A672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48331DF1"/>
    <w:multiLevelType w:val="hybridMultilevel"/>
    <w:tmpl w:val="AA6C5B6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8830B4C"/>
    <w:multiLevelType w:val="hybridMultilevel"/>
    <w:tmpl w:val="04684650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601B3874"/>
    <w:multiLevelType w:val="hybridMultilevel"/>
    <w:tmpl w:val="FBEE69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9D7DF5"/>
    <w:multiLevelType w:val="multilevel"/>
    <w:tmpl w:val="B94ABA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3386C14"/>
    <w:multiLevelType w:val="hybridMultilevel"/>
    <w:tmpl w:val="0A98AE74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15003"/>
    <w:multiLevelType w:val="hybridMultilevel"/>
    <w:tmpl w:val="7FA6A58C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FB3A08"/>
    <w:multiLevelType w:val="hybridMultilevel"/>
    <w:tmpl w:val="2B42D04A"/>
    <w:lvl w:ilvl="0" w:tplc="CD76E7E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BF24B64"/>
    <w:multiLevelType w:val="hybridMultilevel"/>
    <w:tmpl w:val="EF007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FBF1EEB"/>
    <w:multiLevelType w:val="hybridMultilevel"/>
    <w:tmpl w:val="BC9A168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17"/>
  </w:num>
  <w:num w:numId="3">
    <w:abstractNumId w:val="35"/>
  </w:num>
  <w:num w:numId="4">
    <w:abstractNumId w:val="37"/>
  </w:num>
  <w:num w:numId="5">
    <w:abstractNumId w:val="14"/>
  </w:num>
  <w:num w:numId="6">
    <w:abstractNumId w:val="22"/>
  </w:num>
  <w:num w:numId="7">
    <w:abstractNumId w:val="30"/>
  </w:num>
  <w:num w:numId="8">
    <w:abstractNumId w:val="12"/>
  </w:num>
  <w:num w:numId="9">
    <w:abstractNumId w:val="28"/>
  </w:num>
  <w:num w:numId="10">
    <w:abstractNumId w:val="5"/>
  </w:num>
  <w:num w:numId="11">
    <w:abstractNumId w:val="7"/>
  </w:num>
  <w:num w:numId="12">
    <w:abstractNumId w:val="20"/>
  </w:num>
  <w:num w:numId="13">
    <w:abstractNumId w:val="9"/>
  </w:num>
  <w:num w:numId="14">
    <w:abstractNumId w:val="3"/>
  </w:num>
  <w:num w:numId="15">
    <w:abstractNumId w:val="1"/>
  </w:num>
  <w:num w:numId="16">
    <w:abstractNumId w:val="31"/>
  </w:num>
  <w:num w:numId="17">
    <w:abstractNumId w:val="10"/>
  </w:num>
  <w:num w:numId="18">
    <w:abstractNumId w:val="27"/>
  </w:num>
  <w:num w:numId="19">
    <w:abstractNumId w:val="8"/>
  </w:num>
  <w:num w:numId="20">
    <w:abstractNumId w:val="15"/>
  </w:num>
  <w:num w:numId="21">
    <w:abstractNumId w:val="13"/>
  </w:num>
  <w:num w:numId="22">
    <w:abstractNumId w:val="16"/>
  </w:num>
  <w:num w:numId="23">
    <w:abstractNumId w:val="6"/>
  </w:num>
  <w:num w:numId="24">
    <w:abstractNumId w:val="24"/>
  </w:num>
  <w:num w:numId="25">
    <w:abstractNumId w:val="0"/>
  </w:num>
  <w:num w:numId="26">
    <w:abstractNumId w:val="21"/>
  </w:num>
  <w:num w:numId="27">
    <w:abstractNumId w:val="33"/>
  </w:num>
  <w:num w:numId="28">
    <w:abstractNumId w:val="32"/>
  </w:num>
  <w:num w:numId="29">
    <w:abstractNumId w:val="26"/>
  </w:num>
  <w:num w:numId="30">
    <w:abstractNumId w:val="18"/>
  </w:num>
  <w:num w:numId="31">
    <w:abstractNumId w:val="23"/>
  </w:num>
  <w:num w:numId="32">
    <w:abstractNumId w:val="29"/>
  </w:num>
  <w:num w:numId="33">
    <w:abstractNumId w:val="11"/>
  </w:num>
  <w:num w:numId="34">
    <w:abstractNumId w:val="34"/>
  </w:num>
  <w:num w:numId="35">
    <w:abstractNumId w:val="25"/>
  </w:num>
  <w:num w:numId="36">
    <w:abstractNumId w:val="4"/>
  </w:num>
  <w:num w:numId="37">
    <w:abstractNumId w:val="38"/>
  </w:num>
  <w:num w:numId="38">
    <w:abstractNumId w:val="36"/>
  </w:num>
  <w:num w:numId="39">
    <w:abstractNumId w:val="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166"/>
    <w:rsid w:val="00001ED6"/>
    <w:rsid w:val="00004914"/>
    <w:rsid w:val="0001385C"/>
    <w:rsid w:val="00017D43"/>
    <w:rsid w:val="000271A2"/>
    <w:rsid w:val="00033200"/>
    <w:rsid w:val="00035784"/>
    <w:rsid w:val="00040B58"/>
    <w:rsid w:val="00041DCB"/>
    <w:rsid w:val="00044144"/>
    <w:rsid w:val="00044A0D"/>
    <w:rsid w:val="000500C5"/>
    <w:rsid w:val="00050D41"/>
    <w:rsid w:val="00056EC9"/>
    <w:rsid w:val="00060CF9"/>
    <w:rsid w:val="00061322"/>
    <w:rsid w:val="00064D33"/>
    <w:rsid w:val="00065F62"/>
    <w:rsid w:val="00066E4A"/>
    <w:rsid w:val="00072FD1"/>
    <w:rsid w:val="00074063"/>
    <w:rsid w:val="00074C21"/>
    <w:rsid w:val="000778D8"/>
    <w:rsid w:val="00083CEB"/>
    <w:rsid w:val="00085ED2"/>
    <w:rsid w:val="0008657F"/>
    <w:rsid w:val="000879FB"/>
    <w:rsid w:val="00092D2D"/>
    <w:rsid w:val="000A25C5"/>
    <w:rsid w:val="000A27E6"/>
    <w:rsid w:val="000A31A9"/>
    <w:rsid w:val="000A3D61"/>
    <w:rsid w:val="000A5198"/>
    <w:rsid w:val="000B0039"/>
    <w:rsid w:val="000B2166"/>
    <w:rsid w:val="000B2C18"/>
    <w:rsid w:val="000B4C1C"/>
    <w:rsid w:val="000C08DE"/>
    <w:rsid w:val="000C24FA"/>
    <w:rsid w:val="000C3CB4"/>
    <w:rsid w:val="000D39A1"/>
    <w:rsid w:val="000D5F17"/>
    <w:rsid w:val="000D64C0"/>
    <w:rsid w:val="000D68A6"/>
    <w:rsid w:val="000E01BA"/>
    <w:rsid w:val="000F2D93"/>
    <w:rsid w:val="000F3736"/>
    <w:rsid w:val="000F5D20"/>
    <w:rsid w:val="000F7A23"/>
    <w:rsid w:val="0010301F"/>
    <w:rsid w:val="001065A1"/>
    <w:rsid w:val="00106F67"/>
    <w:rsid w:val="00112A31"/>
    <w:rsid w:val="0012097C"/>
    <w:rsid w:val="0012433E"/>
    <w:rsid w:val="00126B9C"/>
    <w:rsid w:val="001315E2"/>
    <w:rsid w:val="00131F1D"/>
    <w:rsid w:val="00137662"/>
    <w:rsid w:val="00137EB6"/>
    <w:rsid w:val="0014040E"/>
    <w:rsid w:val="00143763"/>
    <w:rsid w:val="00147338"/>
    <w:rsid w:val="00147D30"/>
    <w:rsid w:val="001609DC"/>
    <w:rsid w:val="0016292D"/>
    <w:rsid w:val="001670D5"/>
    <w:rsid w:val="00167350"/>
    <w:rsid w:val="00170B6D"/>
    <w:rsid w:val="00174196"/>
    <w:rsid w:val="00175654"/>
    <w:rsid w:val="001769EB"/>
    <w:rsid w:val="0018120A"/>
    <w:rsid w:val="00181347"/>
    <w:rsid w:val="00182263"/>
    <w:rsid w:val="00183A22"/>
    <w:rsid w:val="00185D33"/>
    <w:rsid w:val="001A0EA2"/>
    <w:rsid w:val="001A245F"/>
    <w:rsid w:val="001A43D5"/>
    <w:rsid w:val="001A7435"/>
    <w:rsid w:val="001B0670"/>
    <w:rsid w:val="001C2266"/>
    <w:rsid w:val="001D0DBF"/>
    <w:rsid w:val="001D33A2"/>
    <w:rsid w:val="001D3BD9"/>
    <w:rsid w:val="001F01C6"/>
    <w:rsid w:val="001F0D65"/>
    <w:rsid w:val="001F409B"/>
    <w:rsid w:val="001F4951"/>
    <w:rsid w:val="001F5F4D"/>
    <w:rsid w:val="00201B60"/>
    <w:rsid w:val="0021693C"/>
    <w:rsid w:val="002203CD"/>
    <w:rsid w:val="0022236B"/>
    <w:rsid w:val="00222E67"/>
    <w:rsid w:val="00224207"/>
    <w:rsid w:val="00224CEE"/>
    <w:rsid w:val="00237B55"/>
    <w:rsid w:val="002429ED"/>
    <w:rsid w:val="00257A87"/>
    <w:rsid w:val="00257B47"/>
    <w:rsid w:val="00257F37"/>
    <w:rsid w:val="0026039D"/>
    <w:rsid w:val="00262AA3"/>
    <w:rsid w:val="00262EFB"/>
    <w:rsid w:val="002710F8"/>
    <w:rsid w:val="00276D77"/>
    <w:rsid w:val="00280CC2"/>
    <w:rsid w:val="002814F7"/>
    <w:rsid w:val="002829B3"/>
    <w:rsid w:val="00291976"/>
    <w:rsid w:val="00293300"/>
    <w:rsid w:val="00293A9E"/>
    <w:rsid w:val="002A08C6"/>
    <w:rsid w:val="002A09E7"/>
    <w:rsid w:val="002A1B82"/>
    <w:rsid w:val="002A5514"/>
    <w:rsid w:val="002B0362"/>
    <w:rsid w:val="002B3E29"/>
    <w:rsid w:val="002B4CAF"/>
    <w:rsid w:val="002C19F9"/>
    <w:rsid w:val="002C3C5B"/>
    <w:rsid w:val="002D1289"/>
    <w:rsid w:val="002D3A93"/>
    <w:rsid w:val="002D3E56"/>
    <w:rsid w:val="002D45C2"/>
    <w:rsid w:val="002D54FD"/>
    <w:rsid w:val="002E05DB"/>
    <w:rsid w:val="002E7DB5"/>
    <w:rsid w:val="002F2CDA"/>
    <w:rsid w:val="002F3690"/>
    <w:rsid w:val="002F6FA8"/>
    <w:rsid w:val="002F7022"/>
    <w:rsid w:val="00300B5D"/>
    <w:rsid w:val="00323540"/>
    <w:rsid w:val="00323CE4"/>
    <w:rsid w:val="00324350"/>
    <w:rsid w:val="00327FC7"/>
    <w:rsid w:val="00331CCC"/>
    <w:rsid w:val="003359B8"/>
    <w:rsid w:val="00341357"/>
    <w:rsid w:val="00345C34"/>
    <w:rsid w:val="00345F01"/>
    <w:rsid w:val="003465A3"/>
    <w:rsid w:val="00355CDD"/>
    <w:rsid w:val="00365E65"/>
    <w:rsid w:val="0037503E"/>
    <w:rsid w:val="0037626D"/>
    <w:rsid w:val="003812DD"/>
    <w:rsid w:val="00382999"/>
    <w:rsid w:val="00390DBD"/>
    <w:rsid w:val="00391502"/>
    <w:rsid w:val="00392D06"/>
    <w:rsid w:val="00393ED1"/>
    <w:rsid w:val="00397E57"/>
    <w:rsid w:val="003A29EA"/>
    <w:rsid w:val="003A2A68"/>
    <w:rsid w:val="003A3179"/>
    <w:rsid w:val="003B09C0"/>
    <w:rsid w:val="003B290C"/>
    <w:rsid w:val="003B40D2"/>
    <w:rsid w:val="003C00DB"/>
    <w:rsid w:val="003C3C61"/>
    <w:rsid w:val="003C559F"/>
    <w:rsid w:val="003C5C6C"/>
    <w:rsid w:val="003C5E36"/>
    <w:rsid w:val="003C7832"/>
    <w:rsid w:val="003D5401"/>
    <w:rsid w:val="003D66F4"/>
    <w:rsid w:val="003E0045"/>
    <w:rsid w:val="003E40C1"/>
    <w:rsid w:val="003F00E3"/>
    <w:rsid w:val="003F4964"/>
    <w:rsid w:val="003F595D"/>
    <w:rsid w:val="00406898"/>
    <w:rsid w:val="0041066C"/>
    <w:rsid w:val="00412521"/>
    <w:rsid w:val="00423199"/>
    <w:rsid w:val="004331CA"/>
    <w:rsid w:val="00433533"/>
    <w:rsid w:val="00435377"/>
    <w:rsid w:val="00440D0E"/>
    <w:rsid w:val="004503EB"/>
    <w:rsid w:val="0045667C"/>
    <w:rsid w:val="00460C23"/>
    <w:rsid w:val="004634AD"/>
    <w:rsid w:val="00472038"/>
    <w:rsid w:val="0047264A"/>
    <w:rsid w:val="00472846"/>
    <w:rsid w:val="00483AD6"/>
    <w:rsid w:val="004840FA"/>
    <w:rsid w:val="00492DF8"/>
    <w:rsid w:val="00493518"/>
    <w:rsid w:val="00495A73"/>
    <w:rsid w:val="004A32A3"/>
    <w:rsid w:val="004A4469"/>
    <w:rsid w:val="004A47F8"/>
    <w:rsid w:val="004B2490"/>
    <w:rsid w:val="004B5CE1"/>
    <w:rsid w:val="004B7C8B"/>
    <w:rsid w:val="004C3779"/>
    <w:rsid w:val="004C6772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40C7"/>
    <w:rsid w:val="005047E4"/>
    <w:rsid w:val="00504828"/>
    <w:rsid w:val="005179AE"/>
    <w:rsid w:val="005222E9"/>
    <w:rsid w:val="00530DAF"/>
    <w:rsid w:val="005333DC"/>
    <w:rsid w:val="00533A03"/>
    <w:rsid w:val="005342BB"/>
    <w:rsid w:val="0054051A"/>
    <w:rsid w:val="00541434"/>
    <w:rsid w:val="00541FA4"/>
    <w:rsid w:val="005506C3"/>
    <w:rsid w:val="00555D8E"/>
    <w:rsid w:val="005568D3"/>
    <w:rsid w:val="00557948"/>
    <w:rsid w:val="00560626"/>
    <w:rsid w:val="005611CF"/>
    <w:rsid w:val="00563049"/>
    <w:rsid w:val="00563FC5"/>
    <w:rsid w:val="00564B3A"/>
    <w:rsid w:val="00571AC6"/>
    <w:rsid w:val="00575549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B6759"/>
    <w:rsid w:val="005C18DD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366B"/>
    <w:rsid w:val="005F415D"/>
    <w:rsid w:val="005F5584"/>
    <w:rsid w:val="00601101"/>
    <w:rsid w:val="00601691"/>
    <w:rsid w:val="00601B4B"/>
    <w:rsid w:val="00603974"/>
    <w:rsid w:val="006078C5"/>
    <w:rsid w:val="00611EEA"/>
    <w:rsid w:val="00613D21"/>
    <w:rsid w:val="00620D62"/>
    <w:rsid w:val="0063006B"/>
    <w:rsid w:val="006314DD"/>
    <w:rsid w:val="00632ECE"/>
    <w:rsid w:val="0063583E"/>
    <w:rsid w:val="006404FF"/>
    <w:rsid w:val="00640A3E"/>
    <w:rsid w:val="00644A0E"/>
    <w:rsid w:val="00651F0E"/>
    <w:rsid w:val="00652BC6"/>
    <w:rsid w:val="00654FF3"/>
    <w:rsid w:val="00660EA8"/>
    <w:rsid w:val="00665308"/>
    <w:rsid w:val="00672212"/>
    <w:rsid w:val="0067251F"/>
    <w:rsid w:val="00672581"/>
    <w:rsid w:val="00690344"/>
    <w:rsid w:val="006918FF"/>
    <w:rsid w:val="006932FF"/>
    <w:rsid w:val="00693734"/>
    <w:rsid w:val="006A117C"/>
    <w:rsid w:val="006A2F7B"/>
    <w:rsid w:val="006B0521"/>
    <w:rsid w:val="006B5037"/>
    <w:rsid w:val="006C2CDD"/>
    <w:rsid w:val="006C3327"/>
    <w:rsid w:val="006C4880"/>
    <w:rsid w:val="006C5061"/>
    <w:rsid w:val="006C65D3"/>
    <w:rsid w:val="006C6BA0"/>
    <w:rsid w:val="006D1142"/>
    <w:rsid w:val="006E752E"/>
    <w:rsid w:val="006F6B69"/>
    <w:rsid w:val="006F7BB4"/>
    <w:rsid w:val="0070002D"/>
    <w:rsid w:val="00700488"/>
    <w:rsid w:val="0070153E"/>
    <w:rsid w:val="00720DE4"/>
    <w:rsid w:val="00725F11"/>
    <w:rsid w:val="00733A93"/>
    <w:rsid w:val="0074311E"/>
    <w:rsid w:val="00743454"/>
    <w:rsid w:val="00744AEC"/>
    <w:rsid w:val="007474F6"/>
    <w:rsid w:val="00754278"/>
    <w:rsid w:val="007577A1"/>
    <w:rsid w:val="0076154F"/>
    <w:rsid w:val="007670E9"/>
    <w:rsid w:val="00770593"/>
    <w:rsid w:val="00773AA0"/>
    <w:rsid w:val="0077463D"/>
    <w:rsid w:val="007755C9"/>
    <w:rsid w:val="00777F62"/>
    <w:rsid w:val="00783604"/>
    <w:rsid w:val="00784917"/>
    <w:rsid w:val="007875C5"/>
    <w:rsid w:val="00790E30"/>
    <w:rsid w:val="00797C7D"/>
    <w:rsid w:val="007A1672"/>
    <w:rsid w:val="007A3370"/>
    <w:rsid w:val="007B2D09"/>
    <w:rsid w:val="007C393D"/>
    <w:rsid w:val="007C41F2"/>
    <w:rsid w:val="007D70D4"/>
    <w:rsid w:val="007F1AD3"/>
    <w:rsid w:val="007F31DF"/>
    <w:rsid w:val="007F5A41"/>
    <w:rsid w:val="00803407"/>
    <w:rsid w:val="00810D67"/>
    <w:rsid w:val="00814F63"/>
    <w:rsid w:val="00821E77"/>
    <w:rsid w:val="00826CB7"/>
    <w:rsid w:val="00830567"/>
    <w:rsid w:val="00844D56"/>
    <w:rsid w:val="00845356"/>
    <w:rsid w:val="00853157"/>
    <w:rsid w:val="00853705"/>
    <w:rsid w:val="00853B44"/>
    <w:rsid w:val="00864A1C"/>
    <w:rsid w:val="008650B6"/>
    <w:rsid w:val="008668F1"/>
    <w:rsid w:val="00873F44"/>
    <w:rsid w:val="0088065D"/>
    <w:rsid w:val="0088180A"/>
    <w:rsid w:val="008826DF"/>
    <w:rsid w:val="00890A62"/>
    <w:rsid w:val="008A041F"/>
    <w:rsid w:val="008A200D"/>
    <w:rsid w:val="008A47D7"/>
    <w:rsid w:val="008B1A5F"/>
    <w:rsid w:val="008B567E"/>
    <w:rsid w:val="008B653C"/>
    <w:rsid w:val="008B7B6D"/>
    <w:rsid w:val="008C1F90"/>
    <w:rsid w:val="008E7D58"/>
    <w:rsid w:val="008F1D3C"/>
    <w:rsid w:val="008F611B"/>
    <w:rsid w:val="008F7DE2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428FF"/>
    <w:rsid w:val="00942E81"/>
    <w:rsid w:val="009471A9"/>
    <w:rsid w:val="00955C18"/>
    <w:rsid w:val="0096276D"/>
    <w:rsid w:val="00963257"/>
    <w:rsid w:val="009668F2"/>
    <w:rsid w:val="009671F8"/>
    <w:rsid w:val="00972136"/>
    <w:rsid w:val="00972935"/>
    <w:rsid w:val="0097370F"/>
    <w:rsid w:val="009741B0"/>
    <w:rsid w:val="0097640A"/>
    <w:rsid w:val="00977AA2"/>
    <w:rsid w:val="009808D5"/>
    <w:rsid w:val="00981583"/>
    <w:rsid w:val="0098355E"/>
    <w:rsid w:val="009849F4"/>
    <w:rsid w:val="00985296"/>
    <w:rsid w:val="00994A6E"/>
    <w:rsid w:val="00995E2E"/>
    <w:rsid w:val="009A6DEE"/>
    <w:rsid w:val="009B1D38"/>
    <w:rsid w:val="009B2E85"/>
    <w:rsid w:val="009B4B30"/>
    <w:rsid w:val="009B4DF8"/>
    <w:rsid w:val="009B5C86"/>
    <w:rsid w:val="009B6260"/>
    <w:rsid w:val="009B62B1"/>
    <w:rsid w:val="009C20DE"/>
    <w:rsid w:val="009C3D88"/>
    <w:rsid w:val="009C525C"/>
    <w:rsid w:val="009C6B03"/>
    <w:rsid w:val="009E0246"/>
    <w:rsid w:val="009E2946"/>
    <w:rsid w:val="009F6DCC"/>
    <w:rsid w:val="00A00F28"/>
    <w:rsid w:val="00A060CB"/>
    <w:rsid w:val="00A129EE"/>
    <w:rsid w:val="00A16C7F"/>
    <w:rsid w:val="00A24902"/>
    <w:rsid w:val="00A2785A"/>
    <w:rsid w:val="00A31ABA"/>
    <w:rsid w:val="00A362E8"/>
    <w:rsid w:val="00A40E8F"/>
    <w:rsid w:val="00A4196A"/>
    <w:rsid w:val="00A66894"/>
    <w:rsid w:val="00A70F78"/>
    <w:rsid w:val="00A73C4B"/>
    <w:rsid w:val="00A7679A"/>
    <w:rsid w:val="00AA0EB9"/>
    <w:rsid w:val="00AB37F5"/>
    <w:rsid w:val="00AC0368"/>
    <w:rsid w:val="00AC04E8"/>
    <w:rsid w:val="00AC1A51"/>
    <w:rsid w:val="00AC1CDD"/>
    <w:rsid w:val="00AC2F4E"/>
    <w:rsid w:val="00AC4D59"/>
    <w:rsid w:val="00AD17F0"/>
    <w:rsid w:val="00AD6D7A"/>
    <w:rsid w:val="00AD766B"/>
    <w:rsid w:val="00AE1A0B"/>
    <w:rsid w:val="00AE337A"/>
    <w:rsid w:val="00AE4F95"/>
    <w:rsid w:val="00AE71E6"/>
    <w:rsid w:val="00AF39EA"/>
    <w:rsid w:val="00AF7DEB"/>
    <w:rsid w:val="00B01E81"/>
    <w:rsid w:val="00B03383"/>
    <w:rsid w:val="00B11076"/>
    <w:rsid w:val="00B155BF"/>
    <w:rsid w:val="00B24483"/>
    <w:rsid w:val="00B24997"/>
    <w:rsid w:val="00B271D4"/>
    <w:rsid w:val="00B272BA"/>
    <w:rsid w:val="00B31346"/>
    <w:rsid w:val="00B3782A"/>
    <w:rsid w:val="00B37E2A"/>
    <w:rsid w:val="00B46177"/>
    <w:rsid w:val="00B50CD0"/>
    <w:rsid w:val="00B53916"/>
    <w:rsid w:val="00B61DE0"/>
    <w:rsid w:val="00B62964"/>
    <w:rsid w:val="00B62BA6"/>
    <w:rsid w:val="00B64C18"/>
    <w:rsid w:val="00B67926"/>
    <w:rsid w:val="00B732BF"/>
    <w:rsid w:val="00B743D6"/>
    <w:rsid w:val="00B757BF"/>
    <w:rsid w:val="00B826E6"/>
    <w:rsid w:val="00B82DFA"/>
    <w:rsid w:val="00B85AC0"/>
    <w:rsid w:val="00B90F44"/>
    <w:rsid w:val="00B928A1"/>
    <w:rsid w:val="00B92C81"/>
    <w:rsid w:val="00B92E08"/>
    <w:rsid w:val="00B93AF1"/>
    <w:rsid w:val="00B97A19"/>
    <w:rsid w:val="00B97C5A"/>
    <w:rsid w:val="00BB5C66"/>
    <w:rsid w:val="00BC3639"/>
    <w:rsid w:val="00BD60A0"/>
    <w:rsid w:val="00BE40A4"/>
    <w:rsid w:val="00BE6AE1"/>
    <w:rsid w:val="00BE74DA"/>
    <w:rsid w:val="00BE78D9"/>
    <w:rsid w:val="00BF2C1C"/>
    <w:rsid w:val="00BF3C14"/>
    <w:rsid w:val="00BF439A"/>
    <w:rsid w:val="00C01C07"/>
    <w:rsid w:val="00C02232"/>
    <w:rsid w:val="00C0267D"/>
    <w:rsid w:val="00C04626"/>
    <w:rsid w:val="00C04CA2"/>
    <w:rsid w:val="00C12B25"/>
    <w:rsid w:val="00C13015"/>
    <w:rsid w:val="00C13571"/>
    <w:rsid w:val="00C15E12"/>
    <w:rsid w:val="00C1774F"/>
    <w:rsid w:val="00C23054"/>
    <w:rsid w:val="00C24E66"/>
    <w:rsid w:val="00C34C8C"/>
    <w:rsid w:val="00C35ABC"/>
    <w:rsid w:val="00C432C0"/>
    <w:rsid w:val="00C52C25"/>
    <w:rsid w:val="00C56FA7"/>
    <w:rsid w:val="00C5761D"/>
    <w:rsid w:val="00C71891"/>
    <w:rsid w:val="00C72102"/>
    <w:rsid w:val="00C72A33"/>
    <w:rsid w:val="00C7526E"/>
    <w:rsid w:val="00C9105F"/>
    <w:rsid w:val="00C9254A"/>
    <w:rsid w:val="00C94E09"/>
    <w:rsid w:val="00C96F12"/>
    <w:rsid w:val="00CA76A3"/>
    <w:rsid w:val="00CB5772"/>
    <w:rsid w:val="00CC5389"/>
    <w:rsid w:val="00CD04F0"/>
    <w:rsid w:val="00CE2D02"/>
    <w:rsid w:val="00CF42FC"/>
    <w:rsid w:val="00D00661"/>
    <w:rsid w:val="00D019A3"/>
    <w:rsid w:val="00D02F01"/>
    <w:rsid w:val="00D05C3E"/>
    <w:rsid w:val="00D05C9A"/>
    <w:rsid w:val="00D05E1B"/>
    <w:rsid w:val="00D06C5B"/>
    <w:rsid w:val="00D074B0"/>
    <w:rsid w:val="00D14279"/>
    <w:rsid w:val="00D23547"/>
    <w:rsid w:val="00D25D2A"/>
    <w:rsid w:val="00D349B1"/>
    <w:rsid w:val="00D408B7"/>
    <w:rsid w:val="00D408D8"/>
    <w:rsid w:val="00D44574"/>
    <w:rsid w:val="00D5026C"/>
    <w:rsid w:val="00D50298"/>
    <w:rsid w:val="00D55985"/>
    <w:rsid w:val="00D6021D"/>
    <w:rsid w:val="00D647A8"/>
    <w:rsid w:val="00D674FE"/>
    <w:rsid w:val="00D86A63"/>
    <w:rsid w:val="00D9069B"/>
    <w:rsid w:val="00D915E4"/>
    <w:rsid w:val="00D93D17"/>
    <w:rsid w:val="00DA0161"/>
    <w:rsid w:val="00DA0443"/>
    <w:rsid w:val="00DA1CC2"/>
    <w:rsid w:val="00DA2F38"/>
    <w:rsid w:val="00DB028F"/>
    <w:rsid w:val="00DB27E0"/>
    <w:rsid w:val="00DB48D2"/>
    <w:rsid w:val="00DC311D"/>
    <w:rsid w:val="00DC5C0A"/>
    <w:rsid w:val="00DC672B"/>
    <w:rsid w:val="00DC6D80"/>
    <w:rsid w:val="00DD0002"/>
    <w:rsid w:val="00DD0EBE"/>
    <w:rsid w:val="00DD36F0"/>
    <w:rsid w:val="00DD4318"/>
    <w:rsid w:val="00DD43CB"/>
    <w:rsid w:val="00DD6E41"/>
    <w:rsid w:val="00DE27AB"/>
    <w:rsid w:val="00DE33F3"/>
    <w:rsid w:val="00DE35BC"/>
    <w:rsid w:val="00DE37DC"/>
    <w:rsid w:val="00DE4215"/>
    <w:rsid w:val="00DF2040"/>
    <w:rsid w:val="00DF3409"/>
    <w:rsid w:val="00DF47ED"/>
    <w:rsid w:val="00E045DB"/>
    <w:rsid w:val="00E05A27"/>
    <w:rsid w:val="00E05A81"/>
    <w:rsid w:val="00E154BB"/>
    <w:rsid w:val="00E230B3"/>
    <w:rsid w:val="00E25912"/>
    <w:rsid w:val="00E3022D"/>
    <w:rsid w:val="00E3487B"/>
    <w:rsid w:val="00E35C1B"/>
    <w:rsid w:val="00E41812"/>
    <w:rsid w:val="00E466B3"/>
    <w:rsid w:val="00E50C21"/>
    <w:rsid w:val="00E50D68"/>
    <w:rsid w:val="00E56052"/>
    <w:rsid w:val="00E571BB"/>
    <w:rsid w:val="00E727D0"/>
    <w:rsid w:val="00E91FF2"/>
    <w:rsid w:val="00E96A46"/>
    <w:rsid w:val="00EA5EE0"/>
    <w:rsid w:val="00EC1075"/>
    <w:rsid w:val="00EF13F7"/>
    <w:rsid w:val="00EF2813"/>
    <w:rsid w:val="00F0100F"/>
    <w:rsid w:val="00F012E3"/>
    <w:rsid w:val="00F014F5"/>
    <w:rsid w:val="00F03270"/>
    <w:rsid w:val="00F062D7"/>
    <w:rsid w:val="00F1380F"/>
    <w:rsid w:val="00F20655"/>
    <w:rsid w:val="00F31889"/>
    <w:rsid w:val="00F34516"/>
    <w:rsid w:val="00F4272C"/>
    <w:rsid w:val="00F54182"/>
    <w:rsid w:val="00F55756"/>
    <w:rsid w:val="00F57949"/>
    <w:rsid w:val="00F60756"/>
    <w:rsid w:val="00F61713"/>
    <w:rsid w:val="00F643C7"/>
    <w:rsid w:val="00F6675F"/>
    <w:rsid w:val="00F66D78"/>
    <w:rsid w:val="00F716C9"/>
    <w:rsid w:val="00F83FAC"/>
    <w:rsid w:val="00F86B97"/>
    <w:rsid w:val="00F871F1"/>
    <w:rsid w:val="00F95C45"/>
    <w:rsid w:val="00FA119A"/>
    <w:rsid w:val="00FA3C25"/>
    <w:rsid w:val="00FA4350"/>
    <w:rsid w:val="00FA5833"/>
    <w:rsid w:val="00FB13B6"/>
    <w:rsid w:val="00FB319D"/>
    <w:rsid w:val="00FB56A4"/>
    <w:rsid w:val="00FB6C4A"/>
    <w:rsid w:val="00FB7F66"/>
    <w:rsid w:val="00FC0589"/>
    <w:rsid w:val="00FC219C"/>
    <w:rsid w:val="00FC44C4"/>
    <w:rsid w:val="00FC4B4F"/>
    <w:rsid w:val="00FD4991"/>
    <w:rsid w:val="00FE0805"/>
    <w:rsid w:val="00FE2432"/>
    <w:rsid w:val="00FE2EA7"/>
    <w:rsid w:val="00FE4AF5"/>
    <w:rsid w:val="00FE5E20"/>
    <w:rsid w:val="00FE5EA4"/>
    <w:rsid w:val="00FF187F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7264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character" w:styleId="Hypertextovodkaz">
    <w:name w:val="Hyperlink"/>
    <w:basedOn w:val="Standardnpsmoodstavce"/>
    <w:rsid w:val="00B62964"/>
    <w:rPr>
      <w:color w:val="0000FF"/>
      <w:u w:val="single"/>
    </w:rPr>
  </w:style>
  <w:style w:type="table" w:styleId="Mkatabulky">
    <w:name w:val="Table Grid"/>
    <w:basedOn w:val="Normlntabulka"/>
    <w:rsid w:val="00BD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9"/>
    <w:rsid w:val="0047264A"/>
    <w:rPr>
      <w:rFonts w:ascii="Cambria" w:hAnsi="Cambria" w:cs="Cambria"/>
      <w:b/>
      <w:bCs/>
      <w:kern w:val="32"/>
      <w:sz w:val="32"/>
      <w:szCs w:val="32"/>
    </w:rPr>
  </w:style>
  <w:style w:type="paragraph" w:customStyle="1" w:styleId="nzevzkona">
    <w:name w:val="název zákona"/>
    <w:basedOn w:val="Nzev"/>
    <w:uiPriority w:val="99"/>
    <w:rsid w:val="0047264A"/>
    <w:rPr>
      <w:rFonts w:cs="Cambria"/>
    </w:rPr>
  </w:style>
  <w:style w:type="paragraph" w:customStyle="1" w:styleId="Hlava">
    <w:name w:val="Hlava"/>
    <w:basedOn w:val="Normln"/>
    <w:uiPriority w:val="99"/>
    <w:rsid w:val="0047264A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4726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726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3812DD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3812DD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3974"/>
    <w:pPr>
      <w:ind w:left="720"/>
      <w:contextualSpacing/>
    </w:pPr>
  </w:style>
  <w:style w:type="character" w:customStyle="1" w:styleId="ftresult1">
    <w:name w:val="ftresult1"/>
    <w:basedOn w:val="Standardnpsmoodstavce"/>
    <w:rsid w:val="00C0223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7264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character" w:styleId="Hypertextovodkaz">
    <w:name w:val="Hyperlink"/>
    <w:basedOn w:val="Standardnpsmoodstavce"/>
    <w:rsid w:val="00B62964"/>
    <w:rPr>
      <w:color w:val="0000FF"/>
      <w:u w:val="single"/>
    </w:rPr>
  </w:style>
  <w:style w:type="table" w:styleId="Mkatabulky">
    <w:name w:val="Table Grid"/>
    <w:basedOn w:val="Normlntabulka"/>
    <w:rsid w:val="00BD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47264A"/>
    <w:rPr>
      <w:rFonts w:ascii="Cambria" w:hAnsi="Cambria" w:cs="Cambria"/>
      <w:b/>
      <w:bCs/>
      <w:kern w:val="32"/>
      <w:sz w:val="32"/>
      <w:szCs w:val="32"/>
    </w:rPr>
  </w:style>
  <w:style w:type="paragraph" w:customStyle="1" w:styleId="nzevzkona">
    <w:name w:val="název zákona"/>
    <w:basedOn w:val="Nzev"/>
    <w:uiPriority w:val="99"/>
    <w:rsid w:val="0047264A"/>
    <w:rPr>
      <w:rFonts w:cs="Cambria"/>
    </w:rPr>
  </w:style>
  <w:style w:type="paragraph" w:customStyle="1" w:styleId="Hlava">
    <w:name w:val="Hlava"/>
    <w:basedOn w:val="Normln"/>
    <w:uiPriority w:val="99"/>
    <w:rsid w:val="0047264A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4726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726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3812DD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3812DD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3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80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5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uhel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helna@uhel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68D6-AC31-46F2-B99B-88ABF9B4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3034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http://www.uhelna.cz/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mailto:uhelna@uhelna.cz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PODATELNA</cp:lastModifiedBy>
  <cp:revision>2</cp:revision>
  <cp:lastPrinted>2017-07-11T12:19:00Z</cp:lastPrinted>
  <dcterms:created xsi:type="dcterms:W3CDTF">2024-12-04T15:30:00Z</dcterms:created>
  <dcterms:modified xsi:type="dcterms:W3CDTF">2024-12-04T15:30:00Z</dcterms:modified>
</cp:coreProperties>
</file>