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B31F6" w14:textId="40DADE51" w:rsidR="00AB69AB" w:rsidRPr="004D1BFA" w:rsidRDefault="004D1BFA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36"/>
          <w:szCs w:val="36"/>
        </w:rPr>
      </w:pPr>
      <w:r w:rsidRPr="004D1BFA">
        <w:rPr>
          <w:rFonts w:ascii="Arial" w:hAnsi="Arial" w:cs="Arial"/>
          <w:b/>
          <w:sz w:val="36"/>
          <w:szCs w:val="36"/>
        </w:rPr>
        <w:t>OBEC PÍSAŘOV</w:t>
      </w:r>
    </w:p>
    <w:p w14:paraId="4C351C59" w14:textId="77777777" w:rsidR="004D1BFA" w:rsidRDefault="004D1BFA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C8D6DC8" w14:textId="77777777" w:rsidR="004D1BFA" w:rsidRDefault="004D1BFA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420878D1" w14:textId="413BA07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D1BFA">
        <w:rPr>
          <w:rFonts w:ascii="Arial" w:hAnsi="Arial" w:cs="Arial"/>
          <w:b/>
        </w:rPr>
        <w:t>Písařov</w:t>
      </w:r>
    </w:p>
    <w:p w14:paraId="2787F476" w14:textId="77777777" w:rsidR="004D1BFA" w:rsidRDefault="004D1BFA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0B80FECF" w14:textId="20A9D0E6" w:rsidR="00095F7C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D1BFA">
        <w:rPr>
          <w:rFonts w:ascii="Arial" w:hAnsi="Arial" w:cs="Arial"/>
          <w:b/>
        </w:rPr>
        <w:t>Písařov</w:t>
      </w:r>
    </w:p>
    <w:p w14:paraId="2DBFD8EE" w14:textId="77777777" w:rsidR="004D1BFA" w:rsidRPr="00686CC9" w:rsidRDefault="004D1BFA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F8214F5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D1BFA">
        <w:rPr>
          <w:rFonts w:ascii="Arial" w:hAnsi="Arial" w:cs="Arial"/>
          <w:b/>
        </w:rPr>
        <w:t>Písařov č. 5/2023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4DC1D88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4D1BFA">
        <w:rPr>
          <w:rFonts w:ascii="Arial" w:hAnsi="Arial" w:cs="Arial"/>
          <w:sz w:val="22"/>
          <w:szCs w:val="22"/>
        </w:rPr>
        <w:t>Písařov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4D1BFA">
        <w:rPr>
          <w:rFonts w:ascii="Arial" w:hAnsi="Arial" w:cs="Arial"/>
          <w:sz w:val="22"/>
          <w:szCs w:val="22"/>
        </w:rPr>
        <w:t>13.12.2023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3A50AFA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D1BFA">
        <w:rPr>
          <w:rFonts w:ascii="Arial" w:hAnsi="Arial" w:cs="Arial"/>
          <w:sz w:val="22"/>
          <w:szCs w:val="22"/>
        </w:rPr>
        <w:t>Písařov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07CF70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4D1BF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C29C539" w14:textId="77777777" w:rsidR="00AF4243" w:rsidRDefault="00AF4243" w:rsidP="00C3792D">
      <w:pPr>
        <w:pStyle w:val="slalnk"/>
        <w:rPr>
          <w:rFonts w:ascii="Arial" w:hAnsi="Arial" w:cs="Arial"/>
          <w:szCs w:val="24"/>
        </w:rPr>
      </w:pP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97FF3E6" w14:textId="77777777" w:rsidR="00AF4243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>prostranství:</w:t>
      </w:r>
    </w:p>
    <w:p w14:paraId="2EF6B238" w14:textId="73293D64" w:rsidR="00AB218D" w:rsidRPr="000A49AB" w:rsidRDefault="00AF4243" w:rsidP="00AF4243">
      <w:pPr>
        <w:spacing w:before="120" w:line="312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 Písařov parc. č. 657/1, 112/1, 112/2, 112/3, 123/3, 292/2, 295, 296/1, 296/2, 296/3, 1923 a parc. č. st. parc. č. 389.</w:t>
      </w:r>
    </w:p>
    <w:p w14:paraId="1025150D" w14:textId="77777777" w:rsidR="00AF4243" w:rsidRDefault="00AF4243" w:rsidP="00095F7C">
      <w:pPr>
        <w:pStyle w:val="slalnk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3AC4C9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AF424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C5CCB6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845FF07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A21E92">
        <w:rPr>
          <w:rFonts w:ascii="Arial" w:hAnsi="Arial" w:cs="Arial"/>
          <w:sz w:val="22"/>
          <w:szCs w:val="22"/>
        </w:rPr>
        <w:t>..</w:t>
      </w:r>
      <w:r w:rsidR="00AF4243">
        <w:rPr>
          <w:rFonts w:ascii="Arial" w:hAnsi="Arial" w:cs="Arial"/>
          <w:sz w:val="22"/>
          <w:szCs w:val="22"/>
        </w:rPr>
        <w:t>……</w:t>
      </w:r>
      <w:r w:rsidR="00A21E92">
        <w:rPr>
          <w:rFonts w:ascii="Arial" w:hAnsi="Arial" w:cs="Arial"/>
          <w:sz w:val="22"/>
          <w:szCs w:val="22"/>
        </w:rPr>
        <w:t xml:space="preserve">.   </w:t>
      </w:r>
      <w:r w:rsidR="00AF4243">
        <w:rPr>
          <w:rFonts w:ascii="Arial" w:hAnsi="Arial" w:cs="Arial"/>
          <w:sz w:val="22"/>
          <w:szCs w:val="22"/>
        </w:rPr>
        <w:t xml:space="preserve">5,00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703647B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AF4243">
        <w:rPr>
          <w:rFonts w:ascii="Arial" w:hAnsi="Arial" w:cs="Arial"/>
          <w:sz w:val="22"/>
          <w:szCs w:val="22"/>
        </w:rPr>
        <w:t>…………………</w:t>
      </w:r>
      <w:r w:rsidR="00A21E92">
        <w:rPr>
          <w:rFonts w:ascii="Arial" w:hAnsi="Arial" w:cs="Arial"/>
          <w:sz w:val="22"/>
          <w:szCs w:val="22"/>
        </w:rPr>
        <w:t xml:space="preserve">.   </w:t>
      </w:r>
      <w:r w:rsidR="00AF4243">
        <w:rPr>
          <w:rFonts w:ascii="Arial" w:hAnsi="Arial" w:cs="Arial"/>
          <w:sz w:val="22"/>
          <w:szCs w:val="22"/>
        </w:rPr>
        <w:t>5,00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3832B14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AF4243">
        <w:rPr>
          <w:rFonts w:ascii="Arial" w:hAnsi="Arial" w:cs="Arial"/>
          <w:sz w:val="22"/>
          <w:szCs w:val="22"/>
        </w:rPr>
        <w:t>……</w:t>
      </w:r>
      <w:r w:rsidR="00A21E92">
        <w:rPr>
          <w:rFonts w:ascii="Arial" w:hAnsi="Arial" w:cs="Arial"/>
          <w:sz w:val="22"/>
          <w:szCs w:val="22"/>
        </w:rPr>
        <w:t xml:space="preserve">..  </w:t>
      </w:r>
      <w:r w:rsidR="00AF4243">
        <w:rPr>
          <w:rFonts w:ascii="Arial" w:hAnsi="Arial" w:cs="Arial"/>
          <w:sz w:val="22"/>
          <w:szCs w:val="22"/>
        </w:rPr>
        <w:t xml:space="preserve"> 5,00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026E1FF" w:rsidR="00AB218D" w:rsidRPr="00A21E92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21E92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AB218D" w:rsidRPr="00A21E92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="000E7514" w:rsidRPr="00A21E92">
        <w:rPr>
          <w:rFonts w:ascii="Arial" w:hAnsi="Arial" w:cs="Arial"/>
          <w:i/>
          <w:iCs/>
          <w:sz w:val="22"/>
          <w:szCs w:val="22"/>
        </w:rPr>
        <w:t xml:space="preserve">sloužících </w:t>
      </w:r>
      <w:r w:rsidR="00AB218D" w:rsidRPr="00A21E92">
        <w:rPr>
          <w:rFonts w:ascii="Arial" w:hAnsi="Arial" w:cs="Arial"/>
          <w:i/>
          <w:iCs/>
          <w:sz w:val="22"/>
          <w:szCs w:val="22"/>
        </w:rPr>
        <w:t>pro poskytování prodeje</w:t>
      </w:r>
      <w:r w:rsidR="00AF4243" w:rsidRPr="00A21E92">
        <w:rPr>
          <w:rFonts w:ascii="Arial" w:hAnsi="Arial" w:cs="Arial"/>
          <w:i/>
          <w:iCs/>
          <w:sz w:val="22"/>
          <w:szCs w:val="22"/>
        </w:rPr>
        <w:t>....................</w:t>
      </w:r>
      <w:r w:rsidR="00A21E92">
        <w:rPr>
          <w:rFonts w:ascii="Arial" w:hAnsi="Arial" w:cs="Arial"/>
          <w:i/>
          <w:iCs/>
          <w:sz w:val="22"/>
          <w:szCs w:val="22"/>
        </w:rPr>
        <w:t xml:space="preserve">....  </w:t>
      </w:r>
      <w:r w:rsidR="00AF4243" w:rsidRPr="00A21E92">
        <w:rPr>
          <w:rFonts w:ascii="Arial" w:hAnsi="Arial" w:cs="Arial"/>
          <w:iCs/>
          <w:sz w:val="22"/>
          <w:szCs w:val="22"/>
        </w:rPr>
        <w:t>10</w:t>
      </w:r>
      <w:r w:rsidR="00A21E92" w:rsidRPr="00A21E92">
        <w:rPr>
          <w:rFonts w:ascii="Arial" w:hAnsi="Arial" w:cs="Arial"/>
          <w:iCs/>
          <w:sz w:val="22"/>
          <w:szCs w:val="22"/>
        </w:rPr>
        <w:t>,00</w:t>
      </w:r>
      <w:r w:rsidR="00AF4243" w:rsidRPr="00A21E92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A21E92">
        <w:rPr>
          <w:rFonts w:ascii="Arial" w:hAnsi="Arial" w:cs="Arial"/>
          <w:sz w:val="22"/>
          <w:szCs w:val="22"/>
        </w:rPr>
        <w:t>Kč</w:t>
      </w:r>
      <w:r w:rsidR="00F15EBC" w:rsidRPr="00A21E92">
        <w:rPr>
          <w:rFonts w:ascii="Arial" w:hAnsi="Arial" w:cs="Arial"/>
          <w:sz w:val="22"/>
          <w:szCs w:val="22"/>
        </w:rPr>
        <w:t>,</w:t>
      </w:r>
    </w:p>
    <w:p w14:paraId="50BA0E81" w14:textId="7F7215F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AF4243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A21E92">
        <w:rPr>
          <w:rFonts w:ascii="Arial" w:hAnsi="Arial" w:cs="Arial"/>
          <w:sz w:val="22"/>
          <w:szCs w:val="22"/>
        </w:rPr>
        <w:t xml:space="preserve">....   </w:t>
      </w:r>
      <w:r w:rsidR="00AF4243">
        <w:rPr>
          <w:rFonts w:ascii="Arial" w:hAnsi="Arial" w:cs="Arial"/>
          <w:sz w:val="22"/>
          <w:szCs w:val="22"/>
        </w:rPr>
        <w:t>5,00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7280BF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AF4243">
        <w:rPr>
          <w:rFonts w:ascii="Arial" w:hAnsi="Arial" w:cs="Arial"/>
          <w:sz w:val="22"/>
          <w:szCs w:val="22"/>
        </w:rPr>
        <w:t>…………………………………………</w:t>
      </w:r>
      <w:r w:rsidR="00A21E92">
        <w:rPr>
          <w:rFonts w:ascii="Arial" w:hAnsi="Arial" w:cs="Arial"/>
          <w:sz w:val="22"/>
          <w:szCs w:val="22"/>
        </w:rPr>
        <w:t>…   5</w:t>
      </w:r>
      <w:r w:rsidR="00AF4243">
        <w:rPr>
          <w:rFonts w:ascii="Arial" w:hAnsi="Arial" w:cs="Arial"/>
          <w:sz w:val="22"/>
          <w:szCs w:val="22"/>
        </w:rPr>
        <w:t>,00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56610DD4" w:rsidR="00AB218D" w:rsidRPr="00A21E9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21E92">
        <w:rPr>
          <w:rFonts w:ascii="Arial" w:hAnsi="Arial" w:cs="Arial"/>
          <w:i/>
          <w:iCs/>
          <w:sz w:val="22"/>
          <w:szCs w:val="22"/>
        </w:rPr>
        <w:t>za umístění reklamní</w:t>
      </w:r>
      <w:r w:rsidR="009C6649" w:rsidRPr="00A21E92">
        <w:rPr>
          <w:rFonts w:ascii="Arial" w:hAnsi="Arial" w:cs="Arial"/>
          <w:i/>
          <w:iCs/>
          <w:sz w:val="22"/>
          <w:szCs w:val="22"/>
        </w:rPr>
        <w:t>ch</w:t>
      </w:r>
      <w:r w:rsidRPr="00A21E92">
        <w:rPr>
          <w:rFonts w:ascii="Arial" w:hAnsi="Arial" w:cs="Arial"/>
          <w:i/>
          <w:iCs/>
          <w:sz w:val="22"/>
          <w:szCs w:val="22"/>
        </w:rPr>
        <w:t xml:space="preserve"> zařízení </w:t>
      </w:r>
      <w:r w:rsidR="00AF4243" w:rsidRPr="00A21E92">
        <w:rPr>
          <w:rFonts w:ascii="Arial" w:hAnsi="Arial" w:cs="Arial"/>
          <w:i/>
          <w:iCs/>
          <w:sz w:val="22"/>
          <w:szCs w:val="22"/>
        </w:rPr>
        <w:t>……………………………………………</w:t>
      </w:r>
      <w:r w:rsidR="00A21E92">
        <w:rPr>
          <w:rFonts w:ascii="Arial" w:hAnsi="Arial" w:cs="Arial"/>
          <w:iCs/>
          <w:sz w:val="22"/>
          <w:szCs w:val="22"/>
        </w:rPr>
        <w:t xml:space="preserve">   </w:t>
      </w:r>
      <w:r w:rsidR="00AF4243" w:rsidRPr="00A21E92">
        <w:rPr>
          <w:rFonts w:ascii="Arial" w:hAnsi="Arial" w:cs="Arial"/>
          <w:iCs/>
          <w:sz w:val="22"/>
          <w:szCs w:val="22"/>
        </w:rPr>
        <w:t>5,00</w:t>
      </w:r>
      <w:r w:rsidRPr="00A21E92">
        <w:rPr>
          <w:rFonts w:ascii="Arial" w:hAnsi="Arial" w:cs="Arial"/>
          <w:iCs/>
          <w:sz w:val="22"/>
          <w:szCs w:val="22"/>
        </w:rPr>
        <w:t>K</w:t>
      </w:r>
      <w:r w:rsidRPr="00A21E92">
        <w:rPr>
          <w:rFonts w:ascii="Arial" w:hAnsi="Arial" w:cs="Arial"/>
          <w:sz w:val="22"/>
          <w:szCs w:val="22"/>
        </w:rPr>
        <w:t>č</w:t>
      </w:r>
      <w:r w:rsidR="00F15EBC" w:rsidRPr="00A21E92">
        <w:rPr>
          <w:rFonts w:ascii="Arial" w:hAnsi="Arial" w:cs="Arial"/>
          <w:sz w:val="22"/>
          <w:szCs w:val="22"/>
        </w:rPr>
        <w:t>,</w:t>
      </w:r>
    </w:p>
    <w:p w14:paraId="21A6C895" w14:textId="44728BF0" w:rsidR="002D6C62" w:rsidRPr="00A21E92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21E92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08365C" w:rsidRPr="00A21E92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Pr="00A21E92">
        <w:rPr>
          <w:rFonts w:ascii="Arial" w:hAnsi="Arial" w:cs="Arial"/>
          <w:i/>
          <w:iCs/>
          <w:sz w:val="22"/>
          <w:szCs w:val="22"/>
        </w:rPr>
        <w:t>lunaparků a jiných</w:t>
      </w:r>
      <w:r w:rsidR="0008365C" w:rsidRPr="00A21E92">
        <w:rPr>
          <w:rFonts w:ascii="Arial" w:hAnsi="Arial" w:cs="Arial"/>
          <w:i/>
          <w:iCs/>
          <w:sz w:val="22"/>
          <w:szCs w:val="22"/>
        </w:rPr>
        <w:t xml:space="preserve"> obdobných</w:t>
      </w:r>
      <w:r w:rsidRPr="00A21E92">
        <w:rPr>
          <w:rFonts w:ascii="Arial" w:hAnsi="Arial" w:cs="Arial"/>
          <w:i/>
          <w:iCs/>
          <w:sz w:val="22"/>
          <w:szCs w:val="22"/>
        </w:rPr>
        <w:t xml:space="preserve"> atrakcí</w:t>
      </w:r>
      <w:r w:rsidRPr="00A21E92">
        <w:rPr>
          <w:rFonts w:ascii="Arial" w:hAnsi="Arial" w:cs="Arial"/>
          <w:iCs/>
          <w:sz w:val="22"/>
          <w:szCs w:val="22"/>
        </w:rPr>
        <w:t xml:space="preserve"> </w:t>
      </w:r>
      <w:r w:rsidR="00AF4243" w:rsidRPr="00A21E92">
        <w:rPr>
          <w:rFonts w:ascii="Arial" w:hAnsi="Arial" w:cs="Arial"/>
          <w:iCs/>
          <w:sz w:val="22"/>
          <w:szCs w:val="22"/>
        </w:rPr>
        <w:t>…………….</w:t>
      </w:r>
      <w:r w:rsidR="00A21E92">
        <w:rPr>
          <w:rFonts w:ascii="Arial" w:hAnsi="Arial" w:cs="Arial"/>
          <w:iCs/>
          <w:sz w:val="22"/>
          <w:szCs w:val="22"/>
        </w:rPr>
        <w:t xml:space="preserve">   </w:t>
      </w:r>
      <w:r w:rsidR="00AF4243" w:rsidRPr="00A21E92">
        <w:rPr>
          <w:rFonts w:ascii="Arial" w:hAnsi="Arial" w:cs="Arial"/>
          <w:iCs/>
          <w:sz w:val="22"/>
          <w:szCs w:val="22"/>
        </w:rPr>
        <w:t>5,00</w:t>
      </w:r>
      <w:r w:rsidR="00411E1F" w:rsidRPr="00A21E92">
        <w:rPr>
          <w:rFonts w:ascii="Arial" w:hAnsi="Arial" w:cs="Arial"/>
          <w:iCs/>
          <w:sz w:val="22"/>
          <w:szCs w:val="22"/>
        </w:rPr>
        <w:t xml:space="preserve"> </w:t>
      </w:r>
      <w:r w:rsidRPr="00A21E92">
        <w:rPr>
          <w:rFonts w:ascii="Arial" w:hAnsi="Arial" w:cs="Arial"/>
          <w:iCs/>
          <w:sz w:val="22"/>
          <w:szCs w:val="22"/>
        </w:rPr>
        <w:t>Kč</w:t>
      </w:r>
      <w:r w:rsidR="00F15EBC" w:rsidRPr="00A21E92">
        <w:rPr>
          <w:rFonts w:ascii="Arial" w:hAnsi="Arial" w:cs="Arial"/>
          <w:iCs/>
          <w:sz w:val="22"/>
          <w:szCs w:val="22"/>
        </w:rPr>
        <w:t>,</w:t>
      </w:r>
    </w:p>
    <w:p w14:paraId="1669C509" w14:textId="4085D562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AF4243">
        <w:rPr>
          <w:rFonts w:ascii="Arial" w:hAnsi="Arial" w:cs="Arial"/>
          <w:sz w:val="22"/>
          <w:szCs w:val="22"/>
        </w:rPr>
        <w:t>………………………………………………..</w:t>
      </w:r>
      <w:r w:rsidR="00A21E92">
        <w:rPr>
          <w:rFonts w:ascii="Arial" w:hAnsi="Arial" w:cs="Arial"/>
          <w:sz w:val="22"/>
          <w:szCs w:val="22"/>
        </w:rPr>
        <w:t xml:space="preserve">   </w:t>
      </w:r>
      <w:r w:rsidR="00AF4243">
        <w:rPr>
          <w:rFonts w:ascii="Arial" w:hAnsi="Arial" w:cs="Arial"/>
          <w:sz w:val="22"/>
          <w:szCs w:val="22"/>
        </w:rPr>
        <w:t>5,00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5CFAE90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F4243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A21E92">
        <w:rPr>
          <w:rFonts w:ascii="Arial" w:hAnsi="Arial" w:cs="Arial"/>
          <w:sz w:val="22"/>
          <w:szCs w:val="22"/>
        </w:rPr>
        <w:t xml:space="preserve">….   </w:t>
      </w:r>
      <w:r w:rsidR="00AF4243">
        <w:rPr>
          <w:rFonts w:ascii="Arial" w:hAnsi="Arial" w:cs="Arial"/>
          <w:sz w:val="22"/>
          <w:szCs w:val="22"/>
        </w:rPr>
        <w:t>5,00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78AE865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užívání veřejného prostranství pro kulturní akce </w:t>
      </w:r>
      <w:r w:rsidR="00AF4243">
        <w:rPr>
          <w:rFonts w:ascii="Arial" w:hAnsi="Arial" w:cs="Arial"/>
          <w:sz w:val="22"/>
          <w:szCs w:val="22"/>
        </w:rPr>
        <w:t>…………………</w:t>
      </w:r>
      <w:r w:rsidR="00A21E92">
        <w:rPr>
          <w:rFonts w:ascii="Arial" w:hAnsi="Arial" w:cs="Arial"/>
          <w:sz w:val="22"/>
          <w:szCs w:val="22"/>
        </w:rPr>
        <w:t xml:space="preserve">….   </w:t>
      </w:r>
      <w:r w:rsidR="00AF4243">
        <w:rPr>
          <w:rFonts w:ascii="Arial" w:hAnsi="Arial" w:cs="Arial"/>
          <w:sz w:val="22"/>
          <w:szCs w:val="22"/>
        </w:rPr>
        <w:t>5,00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1D761FF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AF4243">
        <w:rPr>
          <w:rFonts w:ascii="Arial" w:hAnsi="Arial" w:cs="Arial"/>
          <w:sz w:val="22"/>
          <w:szCs w:val="22"/>
        </w:rPr>
        <w:t>…………………</w:t>
      </w:r>
      <w:r w:rsidR="00A21E92">
        <w:rPr>
          <w:rFonts w:ascii="Arial" w:hAnsi="Arial" w:cs="Arial"/>
          <w:sz w:val="22"/>
          <w:szCs w:val="22"/>
        </w:rPr>
        <w:t xml:space="preserve">..   </w:t>
      </w:r>
      <w:r w:rsidR="00AF4243">
        <w:rPr>
          <w:rFonts w:ascii="Arial" w:hAnsi="Arial" w:cs="Arial"/>
          <w:sz w:val="22"/>
          <w:szCs w:val="22"/>
        </w:rPr>
        <w:t>5,00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DEC225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AF4243">
        <w:rPr>
          <w:rFonts w:ascii="Arial" w:hAnsi="Arial" w:cs="Arial"/>
          <w:sz w:val="22"/>
          <w:szCs w:val="22"/>
        </w:rPr>
        <w:t>…………………</w:t>
      </w:r>
      <w:r w:rsidR="00A21E92">
        <w:rPr>
          <w:rFonts w:ascii="Arial" w:hAnsi="Arial" w:cs="Arial"/>
          <w:sz w:val="22"/>
          <w:szCs w:val="22"/>
        </w:rPr>
        <w:t>...   5</w:t>
      </w:r>
      <w:r w:rsidR="00AF4243">
        <w:rPr>
          <w:rFonts w:ascii="Arial" w:hAnsi="Arial" w:cs="Arial"/>
          <w:sz w:val="22"/>
          <w:szCs w:val="22"/>
        </w:rPr>
        <w:t>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16E7F1EE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21E9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……………………………………………………………………………….    </w:t>
      </w:r>
      <w:r w:rsidR="00AF4243">
        <w:rPr>
          <w:rFonts w:ascii="Arial" w:hAnsi="Arial" w:cs="Arial"/>
          <w:sz w:val="22"/>
          <w:szCs w:val="22"/>
        </w:rPr>
        <w:t>10,00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3721FFCC" w:rsidR="00AB218D" w:rsidRPr="000720E9" w:rsidRDefault="00A21E92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…………………………  500,00 Kč</w:t>
      </w:r>
      <w:r w:rsidR="00AB218D" w:rsidRPr="000720E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měsíc</w:t>
      </w:r>
    </w:p>
    <w:p w14:paraId="31E1A7A1" w14:textId="77777777" w:rsidR="00A21E92" w:rsidRDefault="00A21E92" w:rsidP="00C3792D">
      <w:pPr>
        <w:pStyle w:val="slalnk"/>
        <w:rPr>
          <w:rFonts w:ascii="Arial" w:hAnsi="Arial" w:cs="Arial"/>
          <w:szCs w:val="24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0C68609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A21E92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7DE8F7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21E92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A21E92">
        <w:rPr>
          <w:rFonts w:ascii="Arial" w:hAnsi="Arial" w:cs="Arial"/>
          <w:sz w:val="22"/>
          <w:szCs w:val="22"/>
        </w:rPr>
        <w:t>3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5DC48650" w14:textId="77777777" w:rsidR="00A21E92" w:rsidRDefault="00AB218D" w:rsidP="00AB531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21E92">
        <w:rPr>
          <w:rFonts w:ascii="Arial" w:hAnsi="Arial" w:cs="Arial"/>
          <w:sz w:val="22"/>
          <w:szCs w:val="22"/>
        </w:rPr>
        <w:t xml:space="preserve">Poplatek </w:t>
      </w:r>
      <w:r w:rsidR="00BD0E0E" w:rsidRPr="00A21E92">
        <w:rPr>
          <w:rFonts w:ascii="Arial" w:hAnsi="Arial" w:cs="Arial"/>
          <w:sz w:val="22"/>
          <w:szCs w:val="22"/>
        </w:rPr>
        <w:t>stanovený paušální částkou</w:t>
      </w:r>
      <w:r w:rsidRPr="00A21E92">
        <w:rPr>
          <w:rFonts w:ascii="Arial" w:hAnsi="Arial" w:cs="Arial"/>
          <w:sz w:val="22"/>
          <w:szCs w:val="22"/>
        </w:rPr>
        <w:t xml:space="preserve"> je splatný </w:t>
      </w:r>
      <w:r w:rsidR="00A21E92" w:rsidRPr="00A21E92">
        <w:rPr>
          <w:rFonts w:ascii="Arial" w:hAnsi="Arial" w:cs="Arial"/>
          <w:sz w:val="22"/>
          <w:szCs w:val="22"/>
        </w:rPr>
        <w:t>poslední den v příslušném měsíci.</w:t>
      </w:r>
    </w:p>
    <w:p w14:paraId="3D0BEC17" w14:textId="576190E4" w:rsidR="0097030C" w:rsidRPr="00A21E92" w:rsidRDefault="00E83E36" w:rsidP="00AB531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21E92">
        <w:rPr>
          <w:rFonts w:ascii="Arial" w:hAnsi="Arial" w:cs="Arial"/>
          <w:sz w:val="22"/>
          <w:szCs w:val="22"/>
        </w:rPr>
        <w:t xml:space="preserve">Připadne-li </w:t>
      </w:r>
      <w:r w:rsidR="00CE1E08" w:rsidRPr="00A21E92">
        <w:rPr>
          <w:rFonts w:ascii="Arial" w:hAnsi="Arial" w:cs="Arial"/>
          <w:sz w:val="22"/>
          <w:szCs w:val="22"/>
        </w:rPr>
        <w:t>konec lhůty</w:t>
      </w:r>
      <w:r w:rsidRPr="00A21E92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55004EE6" w14:textId="77777777" w:rsidR="00A21E92" w:rsidRDefault="00A21E92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E648C06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B1766A" w14:textId="77777777" w:rsidR="00AE1F17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E1F17">
        <w:rPr>
          <w:rFonts w:ascii="Arial" w:hAnsi="Arial" w:cs="Arial"/>
          <w:sz w:val="22"/>
          <w:szCs w:val="22"/>
        </w:rPr>
        <w:t>1/2020, o místním poplatku za užívání veřejného prostranství ze dne 30.6.2020.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C8564F" w14:textId="77777777" w:rsidR="00AE1F17" w:rsidRDefault="00AE1F17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A41054" w14:textId="77777777" w:rsidR="00AE1F17" w:rsidRDefault="00AE1F17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135BA1" w14:textId="77777777" w:rsidR="00AE1F17" w:rsidRDefault="00AE1F17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249D45A4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E1F17">
        <w:rPr>
          <w:rFonts w:ascii="Arial" w:hAnsi="Arial" w:cs="Arial"/>
          <w:sz w:val="22"/>
          <w:szCs w:val="22"/>
        </w:rPr>
        <w:t>Ing. Bořivoj David, v.r.</w:t>
      </w:r>
      <w:r w:rsidRPr="000C2DC4">
        <w:rPr>
          <w:rFonts w:ascii="Arial" w:hAnsi="Arial" w:cs="Arial"/>
          <w:sz w:val="22"/>
          <w:szCs w:val="22"/>
        </w:rPr>
        <w:tab/>
      </w:r>
      <w:r w:rsidR="00AE1F17">
        <w:rPr>
          <w:rFonts w:ascii="Arial" w:hAnsi="Arial" w:cs="Arial"/>
          <w:sz w:val="22"/>
          <w:szCs w:val="22"/>
        </w:rPr>
        <w:t>Mgr. Jiří Pavlas MBA,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E1F17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1B7A4" w14:textId="77777777" w:rsidR="00732FEF" w:rsidRDefault="00732FEF">
      <w:r>
        <w:separator/>
      </w:r>
    </w:p>
  </w:endnote>
  <w:endnote w:type="continuationSeparator" w:id="0">
    <w:p w14:paraId="456442AC" w14:textId="77777777" w:rsidR="00732FEF" w:rsidRDefault="0073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A7B32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5884F" w14:textId="77777777" w:rsidR="00732FEF" w:rsidRDefault="00732FEF">
      <w:r>
        <w:separator/>
      </w:r>
    </w:p>
  </w:footnote>
  <w:footnote w:type="continuationSeparator" w:id="0">
    <w:p w14:paraId="26A0FFC5" w14:textId="77777777" w:rsidR="00732FEF" w:rsidRDefault="00732FE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A7B32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1BFA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32FEF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1E92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1F17"/>
    <w:rsid w:val="00AE6BEB"/>
    <w:rsid w:val="00AF4243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74FC-4FEE-4946-8650-FBBBA99C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726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2</cp:revision>
  <cp:lastPrinted>2023-12-18T07:58:00Z</cp:lastPrinted>
  <dcterms:created xsi:type="dcterms:W3CDTF">2023-12-18T08:00:00Z</dcterms:created>
  <dcterms:modified xsi:type="dcterms:W3CDTF">2023-12-18T08:00:00Z</dcterms:modified>
</cp:coreProperties>
</file>