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96882" w14:textId="77777777" w:rsidR="00684F6C" w:rsidRPr="00F3159F" w:rsidRDefault="00684F6C" w:rsidP="00684F6C">
      <w:pPr>
        <w:spacing w:line="275" w:lineRule="exact"/>
        <w:ind w:left="570" w:right="886" w:firstLine="124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Obec Drahanovice</w:t>
      </w:r>
      <w:r w:rsidRPr="00F3159F">
        <w:rPr>
          <w:b/>
          <w:bCs/>
          <w:color w:val="000000"/>
          <w:sz w:val="28"/>
        </w:rPr>
        <w:t xml:space="preserve">  </w:t>
      </w:r>
      <w:r w:rsidRPr="00F3159F">
        <w:rPr>
          <w:b/>
          <w:bCs/>
          <w:color w:val="000000"/>
          <w:sz w:val="28"/>
        </w:rPr>
        <w:br w:type="textWrapping" w:clear="all"/>
        <w:t xml:space="preserve">Zastupitelstvo </w:t>
      </w:r>
      <w:r>
        <w:rPr>
          <w:b/>
          <w:bCs/>
          <w:color w:val="000000"/>
          <w:sz w:val="28"/>
        </w:rPr>
        <w:t>obce Drahanovice</w:t>
      </w:r>
    </w:p>
    <w:p w14:paraId="1DAB065D" w14:textId="77777777" w:rsidR="00684F6C" w:rsidRPr="00F3159F" w:rsidRDefault="00684F6C" w:rsidP="00684F6C">
      <w:pPr>
        <w:spacing w:after="3"/>
        <w:rPr>
          <w:color w:val="000000"/>
        </w:rPr>
      </w:pPr>
    </w:p>
    <w:p w14:paraId="451FEE09" w14:textId="77777777" w:rsidR="00684F6C" w:rsidRPr="009F7DFB" w:rsidRDefault="00684F6C" w:rsidP="00684F6C">
      <w:pPr>
        <w:spacing w:before="273" w:line="276" w:lineRule="exact"/>
        <w:ind w:right="-2"/>
        <w:jc w:val="center"/>
        <w:rPr>
          <w:b/>
          <w:sz w:val="28"/>
          <w:szCs w:val="28"/>
        </w:rPr>
      </w:pPr>
      <w:r w:rsidRPr="009F7DFB">
        <w:rPr>
          <w:b/>
          <w:sz w:val="28"/>
          <w:szCs w:val="28"/>
        </w:rPr>
        <w:t>Obecně závazná vyhláška obce Drahanovice o nočním klidu</w:t>
      </w:r>
    </w:p>
    <w:p w14:paraId="74FB9759" w14:textId="77777777" w:rsidR="00684F6C" w:rsidRDefault="00684F6C" w:rsidP="00684F6C">
      <w:pPr>
        <w:spacing w:before="273" w:line="276" w:lineRule="exact"/>
        <w:ind w:right="-2"/>
        <w:jc w:val="both"/>
      </w:pPr>
    </w:p>
    <w:p w14:paraId="72EA277E" w14:textId="7A22AA1E" w:rsidR="00684F6C" w:rsidRPr="00B44169" w:rsidRDefault="00684F6C" w:rsidP="00684F6C">
      <w:pPr>
        <w:spacing w:before="273" w:line="276" w:lineRule="exact"/>
        <w:ind w:right="-2"/>
        <w:jc w:val="both"/>
        <w:rPr>
          <w:color w:val="010302"/>
        </w:rPr>
      </w:pPr>
      <w:r w:rsidRPr="00B44169">
        <w:rPr>
          <w:color w:val="000000"/>
          <w:spacing w:val="-3"/>
        </w:rPr>
        <w:t>Z</w:t>
      </w:r>
      <w:r w:rsidRPr="00B44169">
        <w:rPr>
          <w:color w:val="000000"/>
        </w:rPr>
        <w:t xml:space="preserve">astupitelstvo </w:t>
      </w:r>
      <w:r>
        <w:rPr>
          <w:color w:val="000000"/>
        </w:rPr>
        <w:t>obce Drahanovice</w:t>
      </w:r>
      <w:r w:rsidRPr="00B44169">
        <w:rPr>
          <w:color w:val="000000"/>
        </w:rPr>
        <w:t xml:space="preserve"> </w:t>
      </w:r>
      <w:r>
        <w:t xml:space="preserve">v souladu s ustanovením § 10 písm. d) a ustanovením § 84 odst. 2 písm. h) zákona č. 128/2000 Sb., o obcích (obecní zřízení) ve znění pozdějších předpisů a na základě ustanovení § 5 odst.7 zákona č. 251/2016 Sb., o některých přestupcích, ve znění pozdějších předpisů vydalo na svém zasedání dne </w:t>
      </w:r>
      <w:r w:rsidR="00F30B5C">
        <w:t>29.1.2024</w:t>
      </w:r>
      <w:r>
        <w:t>, tuto obecně závaznou vyhlášku</w:t>
      </w:r>
      <w:r w:rsidRPr="00B44169">
        <w:rPr>
          <w:color w:val="000000"/>
        </w:rPr>
        <w:t xml:space="preserve">  </w:t>
      </w:r>
    </w:p>
    <w:p w14:paraId="1BF9F7D9" w14:textId="77777777" w:rsidR="00684F6C" w:rsidRPr="00F3159F" w:rsidRDefault="00684F6C" w:rsidP="00684F6C">
      <w:pPr>
        <w:spacing w:after="15"/>
        <w:rPr>
          <w:color w:val="000000"/>
        </w:rPr>
      </w:pPr>
    </w:p>
    <w:p w14:paraId="5FA60909" w14:textId="77777777" w:rsidR="00684F6C" w:rsidRDefault="00684F6C" w:rsidP="00684F6C">
      <w:pPr>
        <w:jc w:val="center"/>
      </w:pPr>
      <w:r w:rsidRPr="009F7DFB">
        <w:rPr>
          <w:b/>
        </w:rPr>
        <w:t>Článek 1</w:t>
      </w:r>
    </w:p>
    <w:p w14:paraId="7FB589DD" w14:textId="77777777" w:rsidR="00684F6C" w:rsidRDefault="00684F6C" w:rsidP="00684F6C">
      <w:pPr>
        <w:jc w:val="center"/>
      </w:pPr>
      <w:r w:rsidRPr="009F7DFB">
        <w:rPr>
          <w:b/>
        </w:rPr>
        <w:t>Předmět</w:t>
      </w:r>
    </w:p>
    <w:p w14:paraId="7276DD31" w14:textId="77777777" w:rsidR="00684F6C" w:rsidRDefault="00684F6C" w:rsidP="00684F6C"/>
    <w:p w14:paraId="55108F05" w14:textId="77777777" w:rsidR="00684F6C" w:rsidRDefault="00684F6C" w:rsidP="00684F6C">
      <w:r>
        <w:t xml:space="preserve">Předmětem této obecně závazné vyhlášky je stanovení výjimečných případů, při nichž je doba nočního klidu vymezena dobou kratší nebo při nichž nemusí být doba nočního klidu dodržována. </w:t>
      </w:r>
    </w:p>
    <w:p w14:paraId="774B9425" w14:textId="77777777" w:rsidR="00684F6C" w:rsidRDefault="00684F6C" w:rsidP="00684F6C"/>
    <w:p w14:paraId="297F4DC6" w14:textId="77777777" w:rsidR="00684F6C" w:rsidRDefault="00684F6C" w:rsidP="00684F6C">
      <w:pPr>
        <w:jc w:val="center"/>
      </w:pPr>
      <w:r w:rsidRPr="009F7DFB">
        <w:rPr>
          <w:b/>
        </w:rPr>
        <w:t>Článek 2</w:t>
      </w:r>
    </w:p>
    <w:p w14:paraId="13D76200" w14:textId="77777777" w:rsidR="00684F6C" w:rsidRDefault="00684F6C" w:rsidP="00684F6C">
      <w:pPr>
        <w:jc w:val="center"/>
        <w:rPr>
          <w:b/>
        </w:rPr>
      </w:pPr>
      <w:r w:rsidRPr="009F7DFB">
        <w:rPr>
          <w:b/>
        </w:rPr>
        <w:t>Doba nočního klidu</w:t>
      </w:r>
    </w:p>
    <w:p w14:paraId="48D74EE6" w14:textId="77777777" w:rsidR="00684F6C" w:rsidRDefault="00684F6C" w:rsidP="00684F6C">
      <w:pPr>
        <w:rPr>
          <w:b/>
        </w:rPr>
      </w:pPr>
    </w:p>
    <w:p w14:paraId="06FAB08A" w14:textId="77777777" w:rsidR="00684F6C" w:rsidRDefault="00684F6C" w:rsidP="00684F6C">
      <w:r>
        <w:t>Dobou nočního klidu se rozumí doba od dvacáté druhé do šesté hodiny</w:t>
      </w:r>
      <w:r>
        <w:rPr>
          <w:vertAlign w:val="superscript"/>
        </w:rPr>
        <w:t>1)</w:t>
      </w:r>
      <w:r>
        <w:t xml:space="preserve">. </w:t>
      </w:r>
    </w:p>
    <w:p w14:paraId="5A534F96" w14:textId="77777777" w:rsidR="00684F6C" w:rsidRDefault="00684F6C" w:rsidP="00684F6C"/>
    <w:p w14:paraId="492102D6" w14:textId="77777777" w:rsidR="00684F6C" w:rsidRDefault="00684F6C" w:rsidP="00684F6C"/>
    <w:p w14:paraId="1276A150" w14:textId="77777777" w:rsidR="00684F6C" w:rsidRDefault="00684F6C" w:rsidP="00684F6C">
      <w:pPr>
        <w:jc w:val="center"/>
      </w:pPr>
      <w:r w:rsidRPr="009F7DFB">
        <w:rPr>
          <w:b/>
        </w:rPr>
        <w:t>Článek 3</w:t>
      </w:r>
    </w:p>
    <w:p w14:paraId="6C173E2C" w14:textId="77777777" w:rsidR="00684F6C" w:rsidRDefault="00684F6C" w:rsidP="00684F6C">
      <w:pPr>
        <w:jc w:val="center"/>
      </w:pPr>
      <w:r w:rsidRPr="009F7DFB">
        <w:rPr>
          <w:b/>
        </w:rPr>
        <w:t xml:space="preserve">Stanovení výjimečných případů, při nichž je doba nočního klidu vymezena dobou kratší nebo </w:t>
      </w:r>
      <w:r>
        <w:rPr>
          <w:b/>
        </w:rPr>
        <w:t>při nichž nemusí být doba nočního klidu dodržována</w:t>
      </w:r>
    </w:p>
    <w:p w14:paraId="52B8FC18" w14:textId="77777777" w:rsidR="00684F6C" w:rsidRDefault="00684F6C" w:rsidP="00684F6C"/>
    <w:p w14:paraId="1DAC03F4" w14:textId="7E5E2BC8" w:rsidR="00684F6C" w:rsidRDefault="00684F6C" w:rsidP="00684F6C">
      <w:r>
        <w:t>1) Doba nočního klidu nemusí být dodržována v noci z 31. prosince na 1. ledna, z důvodu konaní  oslav příchodu nového roku.</w:t>
      </w:r>
    </w:p>
    <w:p w14:paraId="6B207C4F" w14:textId="77777777" w:rsidR="00684F6C" w:rsidRDefault="00684F6C" w:rsidP="00684F6C"/>
    <w:p w14:paraId="584DC647" w14:textId="2D3A4564" w:rsidR="00684F6C" w:rsidRDefault="00684F6C" w:rsidP="00684F6C">
      <w:r>
        <w:t xml:space="preserve">2)  Doba nočního klidu se vymezuje od druhé do šesté hodiny,  a to v následujících případech: </w:t>
      </w:r>
    </w:p>
    <w:p w14:paraId="1804358A" w14:textId="77777777" w:rsidR="00E9499A" w:rsidRDefault="00E9499A" w:rsidP="00684F6C"/>
    <w:p w14:paraId="3ABC7B11" w14:textId="0EBFF996" w:rsidR="00684F6C" w:rsidRPr="002509F3" w:rsidRDefault="00684F6C" w:rsidP="00684F6C">
      <w:r>
        <w:t xml:space="preserve">a) </w:t>
      </w:r>
      <w:r>
        <w:rPr>
          <w:b/>
          <w:bCs/>
        </w:rPr>
        <w:t xml:space="preserve">v místní části Drahanovice z důvodu konání tradičních slavností a akcí, </w:t>
      </w:r>
      <w:r>
        <w:t>a to:</w:t>
      </w:r>
    </w:p>
    <w:p w14:paraId="6BCA1CE1" w14:textId="77777777" w:rsidR="00684F6C" w:rsidRDefault="00684F6C" w:rsidP="00684F6C"/>
    <w:p w14:paraId="43C2DE8C" w14:textId="77777777" w:rsidR="00684F6C" w:rsidRDefault="00684F6C" w:rsidP="002775ED">
      <w:pPr>
        <w:pStyle w:val="Odstavecseseznamem"/>
        <w:numPr>
          <w:ilvl w:val="0"/>
          <w:numId w:val="1"/>
        </w:numPr>
      </w:pPr>
      <w:r>
        <w:t>v  noci z 27.4. na 28.4.2024, stavění májky</w:t>
      </w:r>
    </w:p>
    <w:p w14:paraId="25E06F9C" w14:textId="77777777" w:rsidR="00684F6C" w:rsidRDefault="00684F6C" w:rsidP="00684F6C">
      <w:pPr>
        <w:pStyle w:val="Odstavecseseznamem"/>
        <w:numPr>
          <w:ilvl w:val="0"/>
          <w:numId w:val="1"/>
        </w:numPr>
      </w:pPr>
      <w:r>
        <w:t>v  noci z 1.6. na 2.6. 2024, kácení májky</w:t>
      </w:r>
    </w:p>
    <w:p w14:paraId="2E2689D7" w14:textId="77777777" w:rsidR="00684F6C" w:rsidRDefault="00684F6C" w:rsidP="00684F6C">
      <w:pPr>
        <w:pStyle w:val="Odstavecseseznamem"/>
        <w:numPr>
          <w:ilvl w:val="0"/>
          <w:numId w:val="1"/>
        </w:numPr>
      </w:pPr>
      <w:r>
        <w:t>v  noci z 15.6. na 16.6. 2024, benefiční koncert MYMOTO</w:t>
      </w:r>
    </w:p>
    <w:p w14:paraId="1782D29A" w14:textId="75D6A2D1" w:rsidR="00684F6C" w:rsidRDefault="00684F6C" w:rsidP="00684F6C">
      <w:pPr>
        <w:pStyle w:val="Odstavecseseznamem"/>
        <w:numPr>
          <w:ilvl w:val="0"/>
          <w:numId w:val="1"/>
        </w:numPr>
      </w:pPr>
      <w:r>
        <w:t>v</w:t>
      </w:r>
      <w:r w:rsidR="00C02C32">
        <w:t xml:space="preserve"> </w:t>
      </w:r>
      <w:r>
        <w:t> noci z 27.7. na 28.7.2024, hodové slavnosti</w:t>
      </w:r>
    </w:p>
    <w:p w14:paraId="10D61B17" w14:textId="77777777" w:rsidR="00684F6C" w:rsidRDefault="00684F6C" w:rsidP="00684F6C"/>
    <w:p w14:paraId="00D9FD3A" w14:textId="77777777" w:rsidR="00684F6C" w:rsidRDefault="00684F6C" w:rsidP="00684F6C">
      <w:r>
        <w:t xml:space="preserve">b) </w:t>
      </w:r>
      <w:r>
        <w:rPr>
          <w:b/>
          <w:bCs/>
        </w:rPr>
        <w:t xml:space="preserve">v místní části Drahanovice  z důvodu konání tradičních tanečních zábav, </w:t>
      </w:r>
      <w:r>
        <w:t>a to:</w:t>
      </w:r>
    </w:p>
    <w:p w14:paraId="45D45291" w14:textId="77777777" w:rsidR="00684F6C" w:rsidRDefault="00684F6C" w:rsidP="00684F6C"/>
    <w:p w14:paraId="7D705CDD" w14:textId="77777777" w:rsidR="00684F6C" w:rsidRDefault="00684F6C" w:rsidP="002775ED">
      <w:pPr>
        <w:pStyle w:val="Odstavecseseznamem"/>
        <w:numPr>
          <w:ilvl w:val="0"/>
          <w:numId w:val="6"/>
        </w:numPr>
      </w:pPr>
      <w:r>
        <w:t>v  noci z 17.5. na 18.5. 2024</w:t>
      </w:r>
    </w:p>
    <w:p w14:paraId="5AA78DEF" w14:textId="77777777" w:rsidR="00684F6C" w:rsidRDefault="00684F6C" w:rsidP="002775ED">
      <w:pPr>
        <w:pStyle w:val="Odstavecseseznamem"/>
        <w:numPr>
          <w:ilvl w:val="0"/>
          <w:numId w:val="6"/>
        </w:numPr>
      </w:pPr>
      <w:r>
        <w:t>v  noci z 21.6. na 22.6.2024</w:t>
      </w:r>
    </w:p>
    <w:p w14:paraId="30633DE6" w14:textId="5990E2CC" w:rsidR="00DA39F7" w:rsidRDefault="00DA39F7" w:rsidP="002775ED">
      <w:pPr>
        <w:pStyle w:val="Odstavecseseznamem"/>
        <w:numPr>
          <w:ilvl w:val="0"/>
          <w:numId w:val="6"/>
        </w:numPr>
      </w:pPr>
      <w:r>
        <w:t>v noci z 5.7. na 6. 7. 2024</w:t>
      </w:r>
    </w:p>
    <w:p w14:paraId="68FCE935" w14:textId="3E7F8A0A" w:rsidR="00684F6C" w:rsidRDefault="00C02C32" w:rsidP="002775ED">
      <w:pPr>
        <w:pStyle w:val="Odstavecseseznamem"/>
        <w:numPr>
          <w:ilvl w:val="0"/>
          <w:numId w:val="6"/>
        </w:numPr>
      </w:pPr>
      <w:r>
        <w:t xml:space="preserve">v </w:t>
      </w:r>
      <w:r w:rsidR="00684F6C">
        <w:t xml:space="preserve"> noci z 7.9. na 8.9.2024  </w:t>
      </w:r>
    </w:p>
    <w:p w14:paraId="498B78DC" w14:textId="77777777" w:rsidR="00684F6C" w:rsidRDefault="00684F6C" w:rsidP="00684F6C">
      <w:pPr>
        <w:pStyle w:val="Odstavecseseznamem"/>
        <w:ind w:left="720"/>
      </w:pPr>
    </w:p>
    <w:p w14:paraId="06A86B43" w14:textId="09B74E2C" w:rsidR="00684F6C" w:rsidRDefault="00684F6C" w:rsidP="00684F6C">
      <w:r>
        <w:t xml:space="preserve">c) </w:t>
      </w:r>
      <w:r>
        <w:rPr>
          <w:b/>
          <w:bCs/>
        </w:rPr>
        <w:t xml:space="preserve">v místní části Ludéřov z důvodu konání tradičních tanečních zábav, </w:t>
      </w:r>
      <w:r>
        <w:t>a to:</w:t>
      </w:r>
    </w:p>
    <w:p w14:paraId="0627ACEE" w14:textId="77777777" w:rsidR="00684F6C" w:rsidRDefault="00684F6C" w:rsidP="00684F6C"/>
    <w:p w14:paraId="3B21D3CB" w14:textId="5EB6B9E7" w:rsidR="00684F6C" w:rsidRDefault="00C02C32" w:rsidP="00684F6C">
      <w:pPr>
        <w:pStyle w:val="Odstavecseseznamem"/>
        <w:numPr>
          <w:ilvl w:val="0"/>
          <w:numId w:val="3"/>
        </w:numPr>
      </w:pPr>
      <w:r>
        <w:t xml:space="preserve">v </w:t>
      </w:r>
      <w:r w:rsidR="00684F6C">
        <w:t> noci z 4.5. na 5.5. 2024, u příležitosti oslav sv. Floriána</w:t>
      </w:r>
    </w:p>
    <w:p w14:paraId="1BC6E877" w14:textId="77777777" w:rsidR="00684F6C" w:rsidRDefault="00684F6C" w:rsidP="00684F6C"/>
    <w:p w14:paraId="38D0EF47" w14:textId="77777777" w:rsidR="00684F6C" w:rsidRDefault="00684F6C" w:rsidP="00684F6C">
      <w:r>
        <w:t xml:space="preserve">3)  Doba nočního klidu se vymezuje od  tří  do šesté hodiny,  a to v následujících případech: </w:t>
      </w:r>
    </w:p>
    <w:p w14:paraId="42784CA9" w14:textId="2306B6CD" w:rsidR="00684F6C" w:rsidRDefault="00684F6C" w:rsidP="00684F6C">
      <w:pPr>
        <w:rPr>
          <w:b/>
          <w:bCs/>
        </w:rPr>
      </w:pPr>
      <w:r>
        <w:rPr>
          <w:b/>
          <w:bCs/>
        </w:rPr>
        <w:t xml:space="preserve"> v místní části Drahanovice z důvodu konání tradiční hasičské noční soutěže</w:t>
      </w:r>
    </w:p>
    <w:p w14:paraId="1C21CF61" w14:textId="77777777" w:rsidR="00684F6C" w:rsidRDefault="00684F6C" w:rsidP="00684F6C">
      <w:pPr>
        <w:rPr>
          <w:b/>
          <w:bCs/>
        </w:rPr>
      </w:pPr>
    </w:p>
    <w:p w14:paraId="581D89DD" w14:textId="7A11034C" w:rsidR="00684F6C" w:rsidRPr="002509F3" w:rsidRDefault="00C02C32" w:rsidP="00684F6C">
      <w:pPr>
        <w:pStyle w:val="Odstavecseseznamem"/>
        <w:numPr>
          <w:ilvl w:val="0"/>
          <w:numId w:val="3"/>
        </w:numPr>
      </w:pPr>
      <w:r>
        <w:t>v</w:t>
      </w:r>
      <w:r w:rsidR="00684F6C">
        <w:t xml:space="preserve"> noci ze dne </w:t>
      </w:r>
      <w:r w:rsidR="00B979D9">
        <w:t>13</w:t>
      </w:r>
      <w:r w:rsidR="00684F6C">
        <w:t xml:space="preserve">.7. na </w:t>
      </w:r>
      <w:r w:rsidR="00B979D9">
        <w:t xml:space="preserve">14. </w:t>
      </w:r>
      <w:r w:rsidR="00684F6C">
        <w:t>7. 2024</w:t>
      </w:r>
    </w:p>
    <w:p w14:paraId="003EC406" w14:textId="77777777" w:rsidR="00684F6C" w:rsidRPr="002509F3" w:rsidRDefault="00684F6C" w:rsidP="00684F6C"/>
    <w:p w14:paraId="02F2BA67" w14:textId="77777777" w:rsidR="00684F6C" w:rsidRDefault="00684F6C" w:rsidP="00684F6C"/>
    <w:p w14:paraId="6BF4CE40" w14:textId="77777777" w:rsidR="00684F6C" w:rsidRDefault="00684F6C" w:rsidP="00684F6C"/>
    <w:p w14:paraId="3D24BD4F" w14:textId="77777777" w:rsidR="00684F6C" w:rsidRDefault="00684F6C" w:rsidP="00684F6C"/>
    <w:p w14:paraId="457F51BF" w14:textId="77777777" w:rsidR="00684F6C" w:rsidRDefault="00684F6C" w:rsidP="00684F6C"/>
    <w:p w14:paraId="406FE241" w14:textId="77777777" w:rsidR="00684F6C" w:rsidRDefault="00684F6C" w:rsidP="00684F6C">
      <w:pPr>
        <w:jc w:val="center"/>
      </w:pPr>
      <w:r w:rsidRPr="009950E0">
        <w:rPr>
          <w:b/>
        </w:rPr>
        <w:t>Článek 4</w:t>
      </w:r>
    </w:p>
    <w:p w14:paraId="1F47B799" w14:textId="77777777" w:rsidR="00684F6C" w:rsidRDefault="00684F6C" w:rsidP="00684F6C">
      <w:pPr>
        <w:jc w:val="center"/>
        <w:rPr>
          <w:b/>
        </w:rPr>
      </w:pPr>
      <w:r w:rsidRPr="009950E0">
        <w:rPr>
          <w:b/>
        </w:rPr>
        <w:t>Účinnost</w:t>
      </w:r>
    </w:p>
    <w:p w14:paraId="1D5B3636" w14:textId="77777777" w:rsidR="00684F6C" w:rsidRDefault="00684F6C" w:rsidP="00684F6C">
      <w:pPr>
        <w:rPr>
          <w:b/>
        </w:rPr>
      </w:pPr>
    </w:p>
    <w:p w14:paraId="4F3B6FFC" w14:textId="77777777" w:rsidR="00684F6C" w:rsidRDefault="00684F6C" w:rsidP="00684F6C">
      <w:r>
        <w:t xml:space="preserve">Tato obecně závazná vyhláška nabývá účinnosti počátkem patnáctého dne následujícího po dni jejího vyhlášení.    </w:t>
      </w:r>
    </w:p>
    <w:p w14:paraId="3644037E" w14:textId="77777777" w:rsidR="00684F6C" w:rsidRDefault="00684F6C" w:rsidP="00684F6C"/>
    <w:p w14:paraId="6A46D6A8" w14:textId="77777777" w:rsidR="00684F6C" w:rsidRDefault="00684F6C" w:rsidP="00684F6C"/>
    <w:p w14:paraId="3AA5DBB9" w14:textId="77777777" w:rsidR="00684F6C" w:rsidRDefault="00684F6C" w:rsidP="00684F6C"/>
    <w:p w14:paraId="419103C5" w14:textId="77777777" w:rsidR="00E9499A" w:rsidRDefault="00E9499A" w:rsidP="00684F6C"/>
    <w:p w14:paraId="0C3CD37B" w14:textId="77777777" w:rsidR="00E9499A" w:rsidRDefault="00E9499A" w:rsidP="00684F6C"/>
    <w:p w14:paraId="054D37B1" w14:textId="77777777" w:rsidR="00E9499A" w:rsidRDefault="00E9499A" w:rsidP="00684F6C"/>
    <w:p w14:paraId="07EB293E" w14:textId="1489CB69" w:rsidR="00684F6C" w:rsidRDefault="00684F6C" w:rsidP="00684F6C">
      <w:r>
        <w:t>Pavel Navrátil Ing.</w:t>
      </w:r>
      <w:r>
        <w:tab/>
      </w:r>
      <w:r>
        <w:tab/>
      </w:r>
      <w:r>
        <w:tab/>
      </w:r>
      <w:r>
        <w:tab/>
      </w:r>
      <w:r>
        <w:tab/>
      </w:r>
      <w:r>
        <w:tab/>
        <w:t>Tomáš Kröner</w:t>
      </w:r>
    </w:p>
    <w:p w14:paraId="6399EB9D" w14:textId="77777777" w:rsidR="00684F6C" w:rsidRDefault="00684F6C" w:rsidP="00684F6C">
      <w:r>
        <w:t xml:space="preserve">místostarosta obce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starosta obce </w:t>
      </w:r>
    </w:p>
    <w:p w14:paraId="22F0D9CD" w14:textId="77777777" w:rsidR="00684F6C" w:rsidRDefault="00684F6C" w:rsidP="00684F6C"/>
    <w:p w14:paraId="7AC78A4E" w14:textId="77777777" w:rsidR="00A4422A" w:rsidRDefault="00A4422A"/>
    <w:sectPr w:rsidR="00A4422A" w:rsidSect="000C67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1B5E5" w14:textId="77777777" w:rsidR="000C67E7" w:rsidRDefault="000C67E7" w:rsidP="00E9499A">
      <w:r>
        <w:separator/>
      </w:r>
    </w:p>
  </w:endnote>
  <w:endnote w:type="continuationSeparator" w:id="0">
    <w:p w14:paraId="320FF98A" w14:textId="77777777" w:rsidR="000C67E7" w:rsidRDefault="000C67E7" w:rsidP="00E9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4A7EF" w14:textId="460B6867" w:rsidR="00E9499A" w:rsidRPr="00E9499A" w:rsidRDefault="00E9499A" w:rsidP="00E9499A">
    <w:pPr>
      <w:pStyle w:val="Zpat"/>
      <w:numPr>
        <w:ilvl w:val="0"/>
        <w:numId w:val="7"/>
      </w:numPr>
      <w:rPr>
        <w:vertAlign w:val="superscript"/>
      </w:rPr>
    </w:pPr>
    <w:r>
      <w:rPr>
        <w:vertAlign w:val="superscript"/>
      </w:rPr>
      <w:t xml:space="preserve">§5 </w:t>
    </w:r>
    <w:r w:rsidRPr="00E9499A">
      <w:rPr>
        <w:vertAlign w:val="superscript"/>
      </w:rPr>
      <w:t>odst. 7 zákona č. 561/2016 Sb., o některých přestupcích, ve znění pozdějších předpisů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815CC" w14:textId="77777777" w:rsidR="000C67E7" w:rsidRDefault="000C67E7" w:rsidP="00E9499A">
      <w:r>
        <w:separator/>
      </w:r>
    </w:p>
  </w:footnote>
  <w:footnote w:type="continuationSeparator" w:id="0">
    <w:p w14:paraId="3F481139" w14:textId="77777777" w:rsidR="000C67E7" w:rsidRDefault="000C67E7" w:rsidP="00E94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01FA4"/>
    <w:multiLevelType w:val="hybridMultilevel"/>
    <w:tmpl w:val="FA3C98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7742"/>
    <w:multiLevelType w:val="hybridMultilevel"/>
    <w:tmpl w:val="A4FCCC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B3DE5"/>
    <w:multiLevelType w:val="hybridMultilevel"/>
    <w:tmpl w:val="60B0CE8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86118"/>
    <w:multiLevelType w:val="hybridMultilevel"/>
    <w:tmpl w:val="F1087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F76E7"/>
    <w:multiLevelType w:val="hybridMultilevel"/>
    <w:tmpl w:val="A55656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4717FB"/>
    <w:multiLevelType w:val="hybridMultilevel"/>
    <w:tmpl w:val="F672188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718713AA"/>
    <w:multiLevelType w:val="hybridMultilevel"/>
    <w:tmpl w:val="1BD04324"/>
    <w:lvl w:ilvl="0" w:tplc="DFB81DF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2059813677">
    <w:abstractNumId w:val="5"/>
  </w:num>
  <w:num w:numId="2" w16cid:durableId="1507594335">
    <w:abstractNumId w:val="1"/>
  </w:num>
  <w:num w:numId="3" w16cid:durableId="1573737168">
    <w:abstractNumId w:val="3"/>
  </w:num>
  <w:num w:numId="4" w16cid:durableId="2005084888">
    <w:abstractNumId w:val="4"/>
  </w:num>
  <w:num w:numId="5" w16cid:durableId="1961766348">
    <w:abstractNumId w:val="2"/>
  </w:num>
  <w:num w:numId="6" w16cid:durableId="283390319">
    <w:abstractNumId w:val="0"/>
  </w:num>
  <w:num w:numId="7" w16cid:durableId="839737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6C"/>
    <w:rsid w:val="0000482C"/>
    <w:rsid w:val="000C67E7"/>
    <w:rsid w:val="002775ED"/>
    <w:rsid w:val="00684F6C"/>
    <w:rsid w:val="00A4422A"/>
    <w:rsid w:val="00B96B9E"/>
    <w:rsid w:val="00B979D9"/>
    <w:rsid w:val="00C02C32"/>
    <w:rsid w:val="00D351BC"/>
    <w:rsid w:val="00DA39F7"/>
    <w:rsid w:val="00E9499A"/>
    <w:rsid w:val="00F30B5C"/>
    <w:rsid w:val="00FA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221CE"/>
  <w15:chartTrackingRefBased/>
  <w15:docId w15:val="{06C69FFB-A9AB-4D02-9A4A-4A3932B0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4F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4F6C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E949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9499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949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9499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Poplatky</dc:creator>
  <cp:keywords/>
  <dc:description/>
  <cp:lastModifiedBy>Poplatky</cp:lastModifiedBy>
  <cp:revision>5</cp:revision>
  <cp:lastPrinted>2023-12-19T12:44:00Z</cp:lastPrinted>
  <dcterms:created xsi:type="dcterms:W3CDTF">2023-12-19T12:46:00Z</dcterms:created>
  <dcterms:modified xsi:type="dcterms:W3CDTF">2024-02-29T08:18:00Z</dcterms:modified>
</cp:coreProperties>
</file>