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53761" w14:textId="77777777" w:rsidR="007E1DB2" w:rsidRPr="00076F7D" w:rsidRDefault="007E1DB2" w:rsidP="00BF3569">
      <w:pPr>
        <w:rPr>
          <w:rFonts w:ascii="Arial" w:hAnsi="Arial" w:cs="Arial"/>
          <w:b/>
          <w:color w:val="000000"/>
          <w:sz w:val="26"/>
          <w:szCs w:val="26"/>
        </w:rPr>
      </w:pPr>
    </w:p>
    <w:p w14:paraId="53EA4F3E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EEED08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C3483B" w14:textId="77777777" w:rsidR="00D51D24" w:rsidRPr="00A358B2" w:rsidRDefault="00D51D24" w:rsidP="00D51D2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2E0EAD">
        <w:rPr>
          <w:rFonts w:ascii="Arial" w:hAnsi="Arial" w:cs="Arial"/>
          <w:b/>
        </w:rPr>
        <w:t xml:space="preserve">OBEC </w:t>
      </w:r>
      <w:r w:rsidR="00085D7F" w:rsidRPr="00085D7F">
        <w:rPr>
          <w:rFonts w:ascii="Arial" w:hAnsi="Arial" w:cs="Arial"/>
          <w:b/>
        </w:rPr>
        <w:t>Borač</w:t>
      </w:r>
    </w:p>
    <w:p w14:paraId="00B6A9D9" w14:textId="77777777" w:rsidR="00D51D24" w:rsidRPr="00A358B2" w:rsidRDefault="00D51D24" w:rsidP="00D51D2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85D7F" w:rsidRPr="00085D7F">
        <w:rPr>
          <w:rFonts w:ascii="Arial" w:hAnsi="Arial" w:cs="Arial"/>
          <w:b/>
        </w:rPr>
        <w:t>Borač</w:t>
      </w:r>
    </w:p>
    <w:p w14:paraId="7A9E95F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2F2106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085D7F" w:rsidRPr="00085D7F">
        <w:rPr>
          <w:rFonts w:ascii="Arial" w:hAnsi="Arial" w:cs="Arial"/>
          <w:b/>
        </w:rPr>
        <w:t>Borač</w:t>
      </w:r>
      <w:r w:rsidRPr="002E0EAD">
        <w:rPr>
          <w:rFonts w:ascii="Arial" w:hAnsi="Arial" w:cs="Arial"/>
          <w:b/>
        </w:rPr>
        <w:t>,</w:t>
      </w:r>
    </w:p>
    <w:p w14:paraId="30EBFE0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7DE52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CCFE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46C633" w14:textId="77777777" w:rsidR="0024722A" w:rsidRPr="00553B78" w:rsidRDefault="00004553" w:rsidP="0000455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2723F"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85D7F">
        <w:rPr>
          <w:rFonts w:ascii="Arial" w:hAnsi="Arial" w:cs="Arial"/>
          <w:sz w:val="22"/>
          <w:szCs w:val="22"/>
        </w:rPr>
        <w:t>Borač</w:t>
      </w:r>
      <w:r w:rsidR="00E2491F" w:rsidRPr="00A358B2">
        <w:rPr>
          <w:rFonts w:ascii="Arial" w:hAnsi="Arial" w:cs="Arial"/>
          <w:color w:val="FF0000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37F23">
        <w:rPr>
          <w:rFonts w:ascii="Arial" w:hAnsi="Arial" w:cs="Arial"/>
          <w:sz w:val="22"/>
          <w:szCs w:val="22"/>
        </w:rPr>
        <w:t xml:space="preserve"> </w:t>
      </w:r>
      <w:r w:rsidR="002A5B49">
        <w:rPr>
          <w:rFonts w:ascii="Arial" w:hAnsi="Arial" w:cs="Arial"/>
          <w:sz w:val="22"/>
          <w:szCs w:val="22"/>
        </w:rPr>
        <w:t>16.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64105">
        <w:rPr>
          <w:rFonts w:ascii="Arial" w:hAnsi="Arial" w:cs="Arial"/>
          <w:sz w:val="22"/>
          <w:szCs w:val="22"/>
        </w:rPr>
        <w:t>,</w:t>
      </w:r>
      <w:r w:rsidR="00552C70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2E3D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FB94A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82830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E8FAB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E6CBE4" w14:textId="77777777" w:rsidR="00031731" w:rsidRPr="00A358B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85D7F">
        <w:rPr>
          <w:rFonts w:ascii="Arial" w:hAnsi="Arial" w:cs="Arial"/>
          <w:sz w:val="22"/>
          <w:szCs w:val="22"/>
        </w:rPr>
        <w:t>Borač</w:t>
      </w:r>
    </w:p>
    <w:p w14:paraId="3D28D76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B46E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3CF6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BADF0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E0BBC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551972" w14:textId="77777777" w:rsidR="00D62F8B" w:rsidRPr="00BF356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2BE0262" w14:textId="77777777" w:rsidR="00AC27A8" w:rsidRDefault="00AC27A8">
      <w:pPr>
        <w:jc w:val="center"/>
        <w:rPr>
          <w:rFonts w:ascii="Arial" w:hAnsi="Arial" w:cs="Arial"/>
          <w:b/>
          <w:sz w:val="22"/>
          <w:szCs w:val="22"/>
        </w:rPr>
      </w:pPr>
    </w:p>
    <w:p w14:paraId="3E6E26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C889A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5543C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16E6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97188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09495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F412AF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19D4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05423F" w14:textId="77777777" w:rsidR="009B77CC" w:rsidRDefault="00552C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28CB1D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44885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73027A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6E4A00" w14:textId="77777777" w:rsidR="009672A7" w:rsidRDefault="006F432E" w:rsidP="009672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672A7">
        <w:rPr>
          <w:rFonts w:ascii="Arial" w:hAnsi="Arial" w:cs="Arial"/>
          <w:i/>
          <w:iCs/>
          <w:sz w:val="22"/>
          <w:szCs w:val="22"/>
        </w:rPr>
        <w:t>,</w:t>
      </w:r>
    </w:p>
    <w:p w14:paraId="2B19A00B" w14:textId="77777777" w:rsidR="002A5B49" w:rsidRPr="009672A7" w:rsidRDefault="002A5B49" w:rsidP="009672A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11D88C3" w14:textId="77777777" w:rsidR="00A342C0" w:rsidRPr="002D64B8" w:rsidRDefault="008352F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5144E3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0AA39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52C70">
        <w:rPr>
          <w:rFonts w:ascii="Arial" w:hAnsi="Arial" w:cs="Arial"/>
          <w:sz w:val="22"/>
          <w:szCs w:val="22"/>
        </w:rPr>
        <w:t>,</w:t>
      </w:r>
      <w:r w:rsidR="00C64105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552C70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E320C5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0FC8C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352F2">
        <w:rPr>
          <w:rFonts w:ascii="Arial" w:hAnsi="Arial" w:cs="Arial"/>
          <w:sz w:val="22"/>
          <w:szCs w:val="22"/>
        </w:rPr>
        <w:t>(</w:t>
      </w:r>
      <w:r w:rsidRPr="008352F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352F2">
        <w:rPr>
          <w:rFonts w:ascii="Arial" w:hAnsi="Arial" w:cs="Arial"/>
          <w:sz w:val="22"/>
          <w:szCs w:val="22"/>
        </w:rPr>
        <w:t>).</w:t>
      </w:r>
    </w:p>
    <w:p w14:paraId="559596F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CC5492" w14:textId="77777777" w:rsidR="00AC27A8" w:rsidRDefault="00AC27A8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D5531C" w14:textId="77777777" w:rsidR="00AC27A8" w:rsidRDefault="00AC27A8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E22C7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D1B7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66D4B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</w:p>
    <w:p w14:paraId="73FC51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BCF80C" w14:textId="77777777" w:rsidR="0024722A" w:rsidRPr="008352F2" w:rsidRDefault="0017608F" w:rsidP="00227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52F2">
        <w:rPr>
          <w:rFonts w:ascii="Arial" w:hAnsi="Arial" w:cs="Arial"/>
          <w:sz w:val="22"/>
          <w:szCs w:val="22"/>
        </w:rPr>
        <w:t>Papír, plasty, sklo, kovy</w:t>
      </w:r>
      <w:r w:rsidR="00E5725E" w:rsidRPr="008352F2">
        <w:rPr>
          <w:rFonts w:ascii="Arial" w:hAnsi="Arial" w:cs="Arial"/>
          <w:sz w:val="22"/>
          <w:szCs w:val="22"/>
        </w:rPr>
        <w:t>, biologické odpady</w:t>
      </w:r>
      <w:r w:rsidR="008352F2" w:rsidRPr="008352F2">
        <w:rPr>
          <w:rFonts w:ascii="Arial" w:hAnsi="Arial" w:cs="Arial"/>
          <w:sz w:val="22"/>
          <w:szCs w:val="22"/>
        </w:rPr>
        <w:t xml:space="preserve">, </w:t>
      </w:r>
      <w:r w:rsidR="00181515" w:rsidRPr="008352F2">
        <w:rPr>
          <w:rFonts w:ascii="Arial" w:hAnsi="Arial" w:cs="Arial"/>
          <w:sz w:val="22"/>
          <w:szCs w:val="22"/>
        </w:rPr>
        <w:t>jedlé oleje a tuky</w:t>
      </w:r>
      <w:r w:rsidR="009D5C19" w:rsidRPr="008352F2">
        <w:rPr>
          <w:rFonts w:ascii="Arial" w:hAnsi="Arial" w:cs="Arial"/>
          <w:sz w:val="22"/>
          <w:szCs w:val="22"/>
        </w:rPr>
        <w:t>,</w:t>
      </w:r>
      <w:r w:rsidR="002A5B49">
        <w:rPr>
          <w:rFonts w:ascii="Arial" w:hAnsi="Arial" w:cs="Arial"/>
          <w:sz w:val="22"/>
          <w:szCs w:val="22"/>
        </w:rPr>
        <w:t xml:space="preserve"> textil</w:t>
      </w:r>
      <w:r w:rsidR="00181515" w:rsidRPr="008352F2">
        <w:rPr>
          <w:rFonts w:ascii="Arial" w:hAnsi="Arial" w:cs="Arial"/>
          <w:sz w:val="22"/>
          <w:szCs w:val="22"/>
        </w:rPr>
        <w:t xml:space="preserve"> </w:t>
      </w:r>
      <w:r w:rsidRPr="008352F2">
        <w:rPr>
          <w:rFonts w:ascii="Arial" w:hAnsi="Arial" w:cs="Arial"/>
          <w:sz w:val="22"/>
          <w:szCs w:val="22"/>
        </w:rPr>
        <w:t>se soustřeďují</w:t>
      </w:r>
      <w:r w:rsidR="0024722A" w:rsidRPr="008352F2">
        <w:rPr>
          <w:rFonts w:ascii="Arial" w:hAnsi="Arial" w:cs="Arial"/>
          <w:sz w:val="22"/>
          <w:szCs w:val="22"/>
        </w:rPr>
        <w:t xml:space="preserve"> do </w:t>
      </w:r>
      <w:r w:rsidR="005F0210" w:rsidRPr="008352F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52F2">
        <w:rPr>
          <w:rFonts w:ascii="Arial" w:hAnsi="Arial" w:cs="Arial"/>
          <w:sz w:val="22"/>
          <w:szCs w:val="22"/>
        </w:rPr>
        <w:t xml:space="preserve">, kterými jsou </w:t>
      </w:r>
      <w:r w:rsidR="008352F2" w:rsidRPr="008352F2">
        <w:rPr>
          <w:rFonts w:ascii="Arial" w:hAnsi="Arial" w:cs="Arial"/>
          <w:sz w:val="22"/>
          <w:szCs w:val="22"/>
        </w:rPr>
        <w:t>sběrné nádoby</w:t>
      </w:r>
      <w:r w:rsidR="009672A7">
        <w:rPr>
          <w:rFonts w:ascii="Arial" w:hAnsi="Arial" w:cs="Arial"/>
          <w:sz w:val="22"/>
          <w:szCs w:val="22"/>
        </w:rPr>
        <w:t>, velkoobjemové kontejnery.</w:t>
      </w:r>
    </w:p>
    <w:p w14:paraId="3984A5EC" w14:textId="77777777" w:rsidR="008352F2" w:rsidRPr="00FB6AE5" w:rsidRDefault="008352F2" w:rsidP="008352F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DE261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</w:p>
    <w:p w14:paraId="55688557" w14:textId="77777777" w:rsidR="001E1661" w:rsidRDefault="001E1661" w:rsidP="00735CA3">
      <w:pPr>
        <w:pStyle w:val="Odstavecseseznamem"/>
        <w:rPr>
          <w:rFonts w:ascii="Arial" w:hAnsi="Arial" w:cs="Arial"/>
        </w:rPr>
      </w:pPr>
    </w:p>
    <w:p w14:paraId="25D048E7" w14:textId="77777777" w:rsidR="00735CA3" w:rsidRPr="00F81402" w:rsidRDefault="00BE20B4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35CA3" w:rsidRPr="00F81402">
        <w:rPr>
          <w:rFonts w:ascii="Arial" w:hAnsi="Arial" w:cs="Arial"/>
        </w:rPr>
        <w:t>Sběrné nádoby na</w:t>
      </w:r>
      <w:r w:rsidR="009672A7" w:rsidRPr="00F81402">
        <w:rPr>
          <w:rFonts w:ascii="Arial" w:hAnsi="Arial" w:cs="Arial"/>
        </w:rPr>
        <w:t xml:space="preserve"> </w:t>
      </w:r>
      <w:r w:rsidR="00735CA3" w:rsidRPr="00F81402">
        <w:rPr>
          <w:rFonts w:ascii="Arial" w:hAnsi="Arial" w:cs="Arial"/>
        </w:rPr>
        <w:t xml:space="preserve">sklo, </w:t>
      </w:r>
      <w:r w:rsidR="009672A7" w:rsidRPr="00F81402">
        <w:rPr>
          <w:rFonts w:ascii="Arial" w:hAnsi="Arial" w:cs="Arial"/>
        </w:rPr>
        <w:t xml:space="preserve">plast </w:t>
      </w:r>
      <w:r w:rsidR="00735CA3" w:rsidRPr="00F81402">
        <w:rPr>
          <w:rFonts w:ascii="Arial" w:hAnsi="Arial" w:cs="Arial"/>
        </w:rPr>
        <w:t xml:space="preserve">jsou umístěny </w:t>
      </w:r>
      <w:r w:rsidR="009672A7" w:rsidRPr="00F81402">
        <w:rPr>
          <w:rFonts w:ascii="Arial" w:hAnsi="Arial" w:cs="Arial"/>
        </w:rPr>
        <w:t xml:space="preserve">u kulturního domu, v Podolí u palírny, </w:t>
      </w:r>
      <w:r w:rsidR="00F81402" w:rsidRPr="00F81402">
        <w:rPr>
          <w:rFonts w:ascii="Arial" w:hAnsi="Arial" w:cs="Arial"/>
        </w:rPr>
        <w:t>na plácku u silnice směr Doubravník naproti křížku, ve Vrbí u mostku.</w:t>
      </w:r>
    </w:p>
    <w:p w14:paraId="428987C8" w14:textId="77777777" w:rsidR="001E1661" w:rsidRDefault="00BE20B4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E1661">
        <w:rPr>
          <w:rFonts w:ascii="Arial" w:hAnsi="Arial" w:cs="Arial"/>
        </w:rPr>
        <w:t>Velkoobjemový kontejner na plast je umístěn u kulturního domu.</w:t>
      </w:r>
    </w:p>
    <w:p w14:paraId="312AD089" w14:textId="77777777" w:rsidR="00735CA3" w:rsidRPr="00F81402" w:rsidRDefault="00BE20B4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35CA3" w:rsidRPr="00F81402">
        <w:rPr>
          <w:rFonts w:ascii="Arial" w:hAnsi="Arial" w:cs="Arial"/>
        </w:rPr>
        <w:t>Sběrné nádoby na p</w:t>
      </w:r>
      <w:r w:rsidR="00F81402" w:rsidRPr="00F81402">
        <w:rPr>
          <w:rFonts w:ascii="Arial" w:hAnsi="Arial" w:cs="Arial"/>
        </w:rPr>
        <w:t xml:space="preserve">apír </w:t>
      </w:r>
      <w:r w:rsidR="00735CA3" w:rsidRPr="00F81402">
        <w:rPr>
          <w:rFonts w:ascii="Arial" w:hAnsi="Arial" w:cs="Arial"/>
        </w:rPr>
        <w:t xml:space="preserve">jsou umístěny </w:t>
      </w:r>
      <w:r w:rsidR="00F81402" w:rsidRPr="00F81402">
        <w:rPr>
          <w:rFonts w:ascii="Arial" w:hAnsi="Arial" w:cs="Arial"/>
        </w:rPr>
        <w:t>naproti obchodu, v Podolí u palírny, na plácku u silnice směr Doubravník naproti křížku, ve Vrbí u mostku.</w:t>
      </w:r>
    </w:p>
    <w:p w14:paraId="528ED92E" w14:textId="77777777" w:rsidR="001E1661" w:rsidRDefault="00BE20B4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1E1661">
        <w:rPr>
          <w:rFonts w:ascii="Arial" w:hAnsi="Arial" w:cs="Arial"/>
        </w:rPr>
        <w:t xml:space="preserve">Sběrné nádoby na bioodpad </w:t>
      </w:r>
      <w:r w:rsidR="001E1661" w:rsidRPr="00F81402">
        <w:rPr>
          <w:rFonts w:ascii="Arial" w:hAnsi="Arial" w:cs="Arial"/>
        </w:rPr>
        <w:t>jsou umístěny u kulturního domu, v Podolí u palírny, na plácku u silnice směr Doubravník naproti křížku, ve Vrbí u mostku.</w:t>
      </w:r>
    </w:p>
    <w:p w14:paraId="4D2EA981" w14:textId="77777777" w:rsidR="001E1661" w:rsidRDefault="00BE20B4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F81402" w:rsidRPr="001E1661">
        <w:rPr>
          <w:rFonts w:ascii="Arial" w:hAnsi="Arial" w:cs="Arial"/>
        </w:rPr>
        <w:t>Sběrná nádoba</w:t>
      </w:r>
      <w:r w:rsidR="00735CA3" w:rsidRPr="001E1661">
        <w:rPr>
          <w:rFonts w:ascii="Arial" w:hAnsi="Arial" w:cs="Arial"/>
        </w:rPr>
        <w:t xml:space="preserve"> na kovy je umístěn</w:t>
      </w:r>
      <w:r w:rsidR="00F81402" w:rsidRPr="001E1661">
        <w:rPr>
          <w:rFonts w:ascii="Arial" w:hAnsi="Arial" w:cs="Arial"/>
        </w:rPr>
        <w:t>a</w:t>
      </w:r>
      <w:r w:rsidR="001E1661" w:rsidRPr="001E1661">
        <w:rPr>
          <w:rFonts w:ascii="Arial" w:hAnsi="Arial" w:cs="Arial"/>
        </w:rPr>
        <w:t xml:space="preserve"> u kulturního domu</w:t>
      </w:r>
      <w:r w:rsidR="001E1661">
        <w:rPr>
          <w:rFonts w:ascii="Arial" w:hAnsi="Arial" w:cs="Arial"/>
        </w:rPr>
        <w:t>.</w:t>
      </w:r>
    </w:p>
    <w:p w14:paraId="12299401" w14:textId="77777777" w:rsidR="001E1661" w:rsidRDefault="00BE20B4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1E1661">
        <w:rPr>
          <w:rFonts w:ascii="Arial" w:hAnsi="Arial" w:cs="Arial"/>
        </w:rPr>
        <w:t>Sběrná nádoba na jedlé oleje a tuky je umístěn u kulturního domu.</w:t>
      </w:r>
    </w:p>
    <w:p w14:paraId="601FB18B" w14:textId="77777777" w:rsidR="002A5B49" w:rsidRPr="001E1661" w:rsidRDefault="002A5B49" w:rsidP="00735CA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g) Sběrná nádoba na textil je umístěna u kulturního domu.</w:t>
      </w:r>
    </w:p>
    <w:p w14:paraId="3AEB10C4" w14:textId="77777777" w:rsidR="00735CA3" w:rsidRPr="00A358B2" w:rsidRDefault="00735CA3" w:rsidP="00735CA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</w:p>
    <w:p w14:paraId="66EEFEED" w14:textId="77777777" w:rsidR="002A3581" w:rsidRPr="00AC22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9B6AE2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42EE4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2BBB597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35CA3">
        <w:rPr>
          <w:rFonts w:ascii="Arial" w:hAnsi="Arial" w:cs="Arial"/>
          <w:bCs/>
          <w:i/>
          <w:color w:val="000000"/>
        </w:rPr>
        <w:t xml:space="preserve">hnědá, </w:t>
      </w:r>
    </w:p>
    <w:p w14:paraId="06324AA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152D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267D378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152DF">
        <w:rPr>
          <w:rFonts w:ascii="Arial" w:hAnsi="Arial" w:cs="Arial"/>
          <w:bCs/>
          <w:i/>
        </w:rPr>
        <w:t>žlutá</w:t>
      </w:r>
    </w:p>
    <w:p w14:paraId="74288FC3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52C70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0152DF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3201EA1" w14:textId="77777777" w:rsidR="00552C70" w:rsidRPr="00AC2295" w:rsidRDefault="00552C7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  <w:r w:rsidR="001E1661">
        <w:rPr>
          <w:rFonts w:ascii="Arial" w:hAnsi="Arial" w:cs="Arial"/>
          <w:bCs/>
          <w:i/>
          <w:color w:val="000000"/>
        </w:rPr>
        <w:t>,</w:t>
      </w:r>
    </w:p>
    <w:p w14:paraId="1243EAD2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152DF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1E1661">
        <w:rPr>
          <w:rFonts w:ascii="Arial" w:hAnsi="Arial" w:cs="Arial"/>
          <w:bCs/>
          <w:i/>
          <w:color w:val="000000"/>
        </w:rPr>
        <w:t xml:space="preserve"> nápis kovy,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2943615" w14:textId="77777777" w:rsidR="000152D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152DF">
        <w:rPr>
          <w:rFonts w:ascii="Arial" w:hAnsi="Arial" w:cs="Arial"/>
          <w:i/>
          <w:iCs/>
          <w:sz w:val="22"/>
          <w:szCs w:val="22"/>
        </w:rPr>
        <w:t xml:space="preserve"> černá, nápis jedlé oleje a tuky</w:t>
      </w:r>
      <w:r w:rsidR="001E1661">
        <w:rPr>
          <w:rFonts w:ascii="Arial" w:hAnsi="Arial" w:cs="Arial"/>
          <w:i/>
          <w:iCs/>
          <w:sz w:val="22"/>
          <w:szCs w:val="22"/>
        </w:rPr>
        <w:t>,</w:t>
      </w:r>
    </w:p>
    <w:p w14:paraId="1AEB9B86" w14:textId="77777777" w:rsidR="002A5B49" w:rsidRDefault="002A5B4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bíla, nápis Textil.</w:t>
      </w:r>
    </w:p>
    <w:p w14:paraId="5BBA19A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D7606F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F4E9A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5B5461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4E1187" w14:textId="77777777" w:rsidR="003A0DB1" w:rsidRPr="003A0DB1" w:rsidRDefault="003A0DB1" w:rsidP="003A0DB1">
      <w:pPr>
        <w:pStyle w:val="Default"/>
        <w:ind w:left="360"/>
      </w:pPr>
    </w:p>
    <w:p w14:paraId="2C0364F3" w14:textId="77777777" w:rsidR="00BE20B4" w:rsidRDefault="00BE20B4" w:rsidP="00010521">
      <w:pPr>
        <w:pStyle w:val="Default"/>
      </w:pPr>
    </w:p>
    <w:p w14:paraId="19449054" w14:textId="77777777" w:rsidR="00010521" w:rsidRDefault="00010521" w:rsidP="00010521">
      <w:pPr>
        <w:pStyle w:val="Default"/>
      </w:pPr>
    </w:p>
    <w:p w14:paraId="76619604" w14:textId="77777777" w:rsidR="00010521" w:rsidRDefault="00010521" w:rsidP="00010521">
      <w:pPr>
        <w:pStyle w:val="Default"/>
      </w:pPr>
    </w:p>
    <w:p w14:paraId="18C51D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150F2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F3F2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B20C67" w14:textId="77777777" w:rsidR="0024722A" w:rsidRPr="00BE20B4" w:rsidRDefault="006101FB" w:rsidP="00227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52DF">
        <w:rPr>
          <w:rFonts w:ascii="Arial" w:hAnsi="Arial" w:cs="Arial"/>
          <w:sz w:val="22"/>
          <w:szCs w:val="22"/>
        </w:rPr>
        <w:t>S</w:t>
      </w:r>
      <w:r w:rsidR="0024722A" w:rsidRPr="000152DF">
        <w:rPr>
          <w:rFonts w:ascii="Arial" w:hAnsi="Arial" w:cs="Arial"/>
          <w:sz w:val="22"/>
          <w:szCs w:val="22"/>
        </w:rPr>
        <w:t>voz</w:t>
      </w:r>
      <w:r w:rsidR="00A94551" w:rsidRPr="000152D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152DF">
        <w:rPr>
          <w:rFonts w:ascii="Arial" w:hAnsi="Arial" w:cs="Arial"/>
          <w:sz w:val="22"/>
          <w:szCs w:val="22"/>
        </w:rPr>
        <w:t xml:space="preserve"> odpad</w:t>
      </w:r>
      <w:r w:rsidR="00A94551" w:rsidRPr="000152DF">
        <w:rPr>
          <w:rFonts w:ascii="Arial" w:hAnsi="Arial" w:cs="Arial"/>
          <w:sz w:val="22"/>
          <w:szCs w:val="22"/>
        </w:rPr>
        <w:t>u</w:t>
      </w:r>
      <w:r w:rsidR="001078B1" w:rsidRPr="000152DF">
        <w:rPr>
          <w:rFonts w:ascii="Arial" w:hAnsi="Arial" w:cs="Arial"/>
          <w:sz w:val="22"/>
          <w:szCs w:val="22"/>
        </w:rPr>
        <w:t xml:space="preserve"> </w:t>
      </w:r>
      <w:r w:rsidR="0024722A" w:rsidRPr="000152DF">
        <w:rPr>
          <w:rFonts w:ascii="Arial" w:hAnsi="Arial" w:cs="Arial"/>
          <w:sz w:val="22"/>
          <w:szCs w:val="22"/>
        </w:rPr>
        <w:t>je zajišťován</w:t>
      </w:r>
      <w:r w:rsidR="00A94551" w:rsidRPr="000152DF">
        <w:rPr>
          <w:rFonts w:ascii="Arial" w:hAnsi="Arial" w:cs="Arial"/>
          <w:sz w:val="22"/>
          <w:szCs w:val="22"/>
        </w:rPr>
        <w:t xml:space="preserve"> </w:t>
      </w:r>
      <w:r w:rsidR="00A94551" w:rsidRPr="00BE20B4">
        <w:rPr>
          <w:rFonts w:ascii="Arial" w:hAnsi="Arial" w:cs="Arial"/>
          <w:iCs/>
          <w:sz w:val="22"/>
          <w:szCs w:val="22"/>
        </w:rPr>
        <w:t>minimálně dvakrát ročně</w:t>
      </w:r>
      <w:r w:rsidR="00BE20B4" w:rsidRPr="00BE20B4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BE20B4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BE20B4">
        <w:rPr>
          <w:rFonts w:ascii="Arial" w:hAnsi="Arial" w:cs="Arial"/>
          <w:sz w:val="22"/>
          <w:szCs w:val="22"/>
        </w:rPr>
        <w:t>svozu</w:t>
      </w:r>
      <w:r w:rsidR="0024722A" w:rsidRPr="00BE20B4">
        <w:rPr>
          <w:rFonts w:ascii="Arial" w:hAnsi="Arial" w:cs="Arial"/>
          <w:sz w:val="22"/>
          <w:szCs w:val="22"/>
        </w:rPr>
        <w:t xml:space="preserve"> jsou zveřejňovány </w:t>
      </w:r>
      <w:r w:rsidR="000152DF" w:rsidRPr="00BE20B4">
        <w:rPr>
          <w:rFonts w:ascii="Arial" w:hAnsi="Arial" w:cs="Arial"/>
          <w:sz w:val="22"/>
          <w:szCs w:val="22"/>
        </w:rPr>
        <w:t>na úřední desce obecního úřadu a hlášením v místním rozhlase.</w:t>
      </w:r>
      <w:r w:rsidR="00A358B2" w:rsidRPr="00BE20B4">
        <w:rPr>
          <w:rFonts w:ascii="Arial" w:hAnsi="Arial" w:cs="Arial"/>
          <w:sz w:val="22"/>
          <w:szCs w:val="22"/>
        </w:rPr>
        <w:t xml:space="preserve"> </w:t>
      </w:r>
    </w:p>
    <w:p w14:paraId="5192835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C4813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9EA73A" w14:textId="77777777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6821A08" w14:textId="77777777" w:rsidR="00552C70" w:rsidRDefault="00552C70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82DAD6C" w14:textId="77777777" w:rsidR="00C64105" w:rsidRPr="00FE0414" w:rsidRDefault="00C64105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B6306A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02858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8C9CF4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22CAF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D12139" w14:textId="77777777" w:rsidR="009F3100" w:rsidRPr="00BE20B4" w:rsidRDefault="006101FB" w:rsidP="0094639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E20B4">
        <w:rPr>
          <w:rFonts w:ascii="Arial" w:hAnsi="Arial" w:cs="Arial"/>
          <w:sz w:val="22"/>
          <w:szCs w:val="22"/>
        </w:rPr>
        <w:t>S</w:t>
      </w:r>
      <w:r w:rsidR="000F645D" w:rsidRPr="00BE20B4">
        <w:rPr>
          <w:rFonts w:ascii="Arial" w:hAnsi="Arial" w:cs="Arial"/>
          <w:sz w:val="22"/>
          <w:szCs w:val="22"/>
        </w:rPr>
        <w:t xml:space="preserve">voz objemného odpadu je zajišťován </w:t>
      </w:r>
      <w:r w:rsidR="009F3100" w:rsidRPr="00BE20B4">
        <w:rPr>
          <w:rFonts w:ascii="Arial" w:hAnsi="Arial" w:cs="Arial"/>
          <w:sz w:val="22"/>
          <w:szCs w:val="22"/>
        </w:rPr>
        <w:t>dvakrát ročně</w:t>
      </w:r>
      <w:r w:rsidR="000F645D" w:rsidRPr="00BE20B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E20B4">
        <w:rPr>
          <w:rFonts w:ascii="Arial" w:hAnsi="Arial" w:cs="Arial"/>
          <w:sz w:val="22"/>
          <w:szCs w:val="22"/>
        </w:rPr>
        <w:t>svozu</w:t>
      </w:r>
      <w:r w:rsidR="000F645D" w:rsidRPr="00BE20B4">
        <w:rPr>
          <w:rFonts w:ascii="Arial" w:hAnsi="Arial" w:cs="Arial"/>
          <w:sz w:val="22"/>
          <w:szCs w:val="22"/>
        </w:rPr>
        <w:t xml:space="preserve"> jsou zveřejňovány </w:t>
      </w:r>
      <w:r w:rsidR="009F3100" w:rsidRPr="00BE20B4">
        <w:rPr>
          <w:rFonts w:ascii="Arial" w:hAnsi="Arial" w:cs="Arial"/>
          <w:sz w:val="22"/>
          <w:szCs w:val="22"/>
        </w:rPr>
        <w:t>na úřední desce obecního úřadu a hlášením v místním rozhlase.</w:t>
      </w:r>
    </w:p>
    <w:p w14:paraId="67F46A16" w14:textId="77777777" w:rsidR="00BE20B4" w:rsidRPr="00BE20B4" w:rsidRDefault="00BE20B4" w:rsidP="00BE20B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696BA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8B873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CEA458" w14:textId="77777777" w:rsidR="00AC27A8" w:rsidRDefault="00AC27A8" w:rsidP="00A773EE">
      <w:pPr>
        <w:rPr>
          <w:rFonts w:ascii="Arial" w:hAnsi="Arial" w:cs="Arial"/>
          <w:b/>
          <w:sz w:val="22"/>
          <w:szCs w:val="22"/>
        </w:rPr>
      </w:pPr>
    </w:p>
    <w:p w14:paraId="60837E56" w14:textId="77777777" w:rsidR="00AC27A8" w:rsidRDefault="00AC27A8" w:rsidP="00A773EE">
      <w:pPr>
        <w:rPr>
          <w:rFonts w:ascii="Arial" w:hAnsi="Arial" w:cs="Arial"/>
          <w:b/>
          <w:sz w:val="22"/>
          <w:szCs w:val="22"/>
        </w:rPr>
      </w:pPr>
    </w:p>
    <w:p w14:paraId="2F9296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5988D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87273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C516B8" w14:textId="77777777" w:rsidR="009F3100" w:rsidRPr="009F3100" w:rsidRDefault="0025354B" w:rsidP="00BF3569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F310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F3100">
        <w:rPr>
          <w:rFonts w:ascii="Arial" w:hAnsi="Arial" w:cs="Arial"/>
          <w:sz w:val="22"/>
          <w:szCs w:val="22"/>
        </w:rPr>
        <w:t xml:space="preserve">odkládá </w:t>
      </w:r>
      <w:r w:rsidRPr="009F310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69054CEF" w14:textId="77777777" w:rsidR="0025354B" w:rsidRPr="009F3100" w:rsidRDefault="009F3100" w:rsidP="00BF3569">
      <w:pPr>
        <w:widowControl w:val="0"/>
        <w:numPr>
          <w:ilvl w:val="0"/>
          <w:numId w:val="32"/>
        </w:numPr>
        <w:jc w:val="both"/>
        <w:rPr>
          <w:rFonts w:ascii="Arial" w:hAnsi="Arial" w:cs="Arial"/>
          <w:i/>
          <w:sz w:val="22"/>
          <w:szCs w:val="22"/>
        </w:rPr>
      </w:pPr>
      <w:r w:rsidRPr="009F3100">
        <w:rPr>
          <w:rFonts w:ascii="Arial" w:hAnsi="Arial" w:cs="Arial"/>
          <w:bCs/>
          <w:i/>
          <w:sz w:val="22"/>
          <w:szCs w:val="22"/>
        </w:rPr>
        <w:t>P</w:t>
      </w:r>
      <w:r w:rsidR="005F0210" w:rsidRPr="009F3100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0B656098" w14:textId="77777777" w:rsidR="0025354B" w:rsidRPr="009F3100" w:rsidRDefault="005F0210" w:rsidP="00BF3569">
      <w:pPr>
        <w:numPr>
          <w:ilvl w:val="0"/>
          <w:numId w:val="32"/>
        </w:numPr>
        <w:jc w:val="both"/>
        <w:rPr>
          <w:rFonts w:ascii="Arial" w:hAnsi="Arial" w:cs="Arial"/>
          <w:i/>
          <w:sz w:val="22"/>
          <w:szCs w:val="22"/>
        </w:rPr>
      </w:pPr>
      <w:r w:rsidRPr="009F3100">
        <w:rPr>
          <w:rFonts w:ascii="Arial" w:hAnsi="Arial" w:cs="Arial"/>
          <w:i/>
          <w:sz w:val="22"/>
          <w:szCs w:val="22"/>
        </w:rPr>
        <w:t>velkoobjemové kontejnery</w:t>
      </w:r>
      <w:r w:rsidR="00A60620">
        <w:rPr>
          <w:rFonts w:ascii="Arial" w:hAnsi="Arial" w:cs="Arial"/>
          <w:i/>
          <w:sz w:val="22"/>
          <w:szCs w:val="22"/>
        </w:rPr>
        <w:t xml:space="preserve"> u chatové oblasti za přejezdem</w:t>
      </w:r>
    </w:p>
    <w:p w14:paraId="4B374CAF" w14:textId="77777777" w:rsidR="00CF5BE8" w:rsidRDefault="005F0210" w:rsidP="00BF3569">
      <w:pPr>
        <w:numPr>
          <w:ilvl w:val="0"/>
          <w:numId w:val="32"/>
        </w:numPr>
        <w:jc w:val="both"/>
        <w:rPr>
          <w:rFonts w:ascii="Arial" w:hAnsi="Arial" w:cs="Arial"/>
          <w:i/>
          <w:sz w:val="22"/>
          <w:szCs w:val="22"/>
        </w:rPr>
      </w:pPr>
      <w:r w:rsidRPr="009F3100">
        <w:rPr>
          <w:rFonts w:ascii="Arial" w:hAnsi="Arial" w:cs="Arial"/>
          <w:i/>
          <w:sz w:val="22"/>
          <w:szCs w:val="22"/>
        </w:rPr>
        <w:t>odpadkové koše</w:t>
      </w:r>
      <w:r w:rsidR="0025354B" w:rsidRPr="009F3100">
        <w:rPr>
          <w:rFonts w:ascii="Arial" w:hAnsi="Arial" w:cs="Arial"/>
          <w:i/>
          <w:sz w:val="22"/>
          <w:szCs w:val="22"/>
        </w:rPr>
        <w:t>,</w:t>
      </w:r>
      <w:r w:rsidR="0025354B" w:rsidRPr="009F3100">
        <w:rPr>
          <w:rFonts w:ascii="Arial" w:hAnsi="Arial" w:cs="Arial"/>
          <w:sz w:val="22"/>
          <w:szCs w:val="22"/>
        </w:rPr>
        <w:t xml:space="preserve"> </w:t>
      </w:r>
      <w:r w:rsidR="0025354B" w:rsidRPr="009F310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385A886" w14:textId="77777777" w:rsidR="00630ABB" w:rsidRPr="009F3100" w:rsidRDefault="00630ABB" w:rsidP="00630AB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99ED314" w14:textId="77777777" w:rsidR="00CF5BE8" w:rsidRPr="009743BA" w:rsidRDefault="00CF5BE8" w:rsidP="00BF3569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D147B29" w14:textId="77777777" w:rsidR="00A81D11" w:rsidRDefault="00A81D11" w:rsidP="00010521">
      <w:pPr>
        <w:rPr>
          <w:rFonts w:ascii="Arial" w:hAnsi="Arial" w:cs="Arial"/>
          <w:b/>
          <w:sz w:val="22"/>
          <w:szCs w:val="22"/>
        </w:rPr>
      </w:pPr>
    </w:p>
    <w:p w14:paraId="55C5A604" w14:textId="77777777" w:rsidR="00C64105" w:rsidRDefault="00C64105">
      <w:pPr>
        <w:jc w:val="center"/>
        <w:rPr>
          <w:rFonts w:ascii="Arial" w:hAnsi="Arial" w:cs="Arial"/>
          <w:b/>
          <w:sz w:val="22"/>
          <w:szCs w:val="22"/>
        </w:rPr>
      </w:pPr>
    </w:p>
    <w:p w14:paraId="1A7EC44B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0C3D26C0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21043B64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3A67222D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2196F0B1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369C6FB2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2A75DEC0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06EF327C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21708482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7498314F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0DA8ABD9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1AD558F5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05C28088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11C98680" w14:textId="77777777" w:rsidR="00010521" w:rsidRDefault="00010521">
      <w:pPr>
        <w:jc w:val="center"/>
        <w:rPr>
          <w:rFonts w:ascii="Arial" w:hAnsi="Arial" w:cs="Arial"/>
          <w:b/>
          <w:sz w:val="22"/>
          <w:szCs w:val="22"/>
        </w:rPr>
      </w:pPr>
    </w:p>
    <w:p w14:paraId="7B398C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B2DC0">
        <w:rPr>
          <w:rFonts w:ascii="Arial" w:hAnsi="Arial" w:cs="Arial"/>
          <w:b/>
          <w:sz w:val="22"/>
          <w:szCs w:val="22"/>
        </w:rPr>
        <w:t>7</w:t>
      </w:r>
    </w:p>
    <w:p w14:paraId="69D3E1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2A5B49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00778D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6F223C" w14:textId="77777777" w:rsidR="00A16318" w:rsidRDefault="00A16318" w:rsidP="00A16318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01</w:t>
      </w:r>
      <w:r>
        <w:rPr>
          <w:rFonts w:ascii="Arial" w:hAnsi="Arial" w:cs="Arial"/>
          <w:i/>
          <w:sz w:val="22"/>
          <w:szCs w:val="22"/>
        </w:rPr>
        <w:t>/22 obce Borač, 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i/>
          <w:sz w:val="22"/>
          <w:szCs w:val="22"/>
        </w:rPr>
        <w:t xml:space="preserve"> 31. 1. 2022</w:t>
      </w:r>
      <w:r>
        <w:rPr>
          <w:rFonts w:ascii="Arial" w:hAnsi="Arial" w:cs="Arial"/>
          <w:sz w:val="22"/>
          <w:szCs w:val="22"/>
        </w:rPr>
        <w:t>.</w:t>
      </w:r>
    </w:p>
    <w:p w14:paraId="1380FE17" w14:textId="77777777" w:rsidR="0024722A" w:rsidRPr="00952808" w:rsidRDefault="0024722A" w:rsidP="00173B05">
      <w:pPr>
        <w:jc w:val="both"/>
        <w:rPr>
          <w:rFonts w:ascii="Arial" w:hAnsi="Arial" w:cs="Arial"/>
          <w:sz w:val="22"/>
          <w:szCs w:val="22"/>
        </w:rPr>
      </w:pPr>
    </w:p>
    <w:p w14:paraId="56A0705C" w14:textId="77777777" w:rsidR="00952808" w:rsidRPr="00A16318" w:rsidRDefault="00952808" w:rsidP="00A1631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403563D" w14:textId="77777777" w:rsidR="00952808" w:rsidRPr="00952808" w:rsidRDefault="00952808" w:rsidP="0095280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F1045E3" w14:textId="77777777" w:rsidR="00F92223" w:rsidRDefault="00F92223" w:rsidP="00F922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E560C99" w14:textId="77777777" w:rsidR="00F92223" w:rsidRDefault="00F92223" w:rsidP="00F9222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262E4298" w14:textId="77777777" w:rsidR="00F92223" w:rsidRDefault="00F92223" w:rsidP="00F92223">
      <w:pPr>
        <w:jc w:val="center"/>
        <w:rPr>
          <w:rFonts w:ascii="Arial" w:hAnsi="Arial" w:cs="Arial"/>
          <w:b/>
          <w:sz w:val="22"/>
          <w:szCs w:val="22"/>
        </w:rPr>
      </w:pPr>
    </w:p>
    <w:p w14:paraId="57BD821B" w14:textId="77777777" w:rsidR="00F92223" w:rsidRDefault="00F92223" w:rsidP="00F922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2025</w:t>
      </w:r>
    </w:p>
    <w:p w14:paraId="1C352B30" w14:textId="77777777" w:rsidR="00952808" w:rsidRDefault="00952808" w:rsidP="00952808">
      <w:pPr>
        <w:tabs>
          <w:tab w:val="num" w:pos="540"/>
        </w:tabs>
        <w:jc w:val="both"/>
        <w:rPr>
          <w:rFonts w:ascii="Arial" w:hAnsi="Arial" w:cs="Arial"/>
          <w:i/>
          <w:sz w:val="22"/>
          <w:szCs w:val="22"/>
        </w:rPr>
      </w:pPr>
    </w:p>
    <w:p w14:paraId="3EC6A110" w14:textId="77777777" w:rsidR="00F92223" w:rsidRDefault="00F92223" w:rsidP="00952808">
      <w:pPr>
        <w:tabs>
          <w:tab w:val="num" w:pos="540"/>
        </w:tabs>
        <w:jc w:val="both"/>
        <w:rPr>
          <w:rFonts w:ascii="Arial" w:hAnsi="Arial" w:cs="Arial"/>
          <w:i/>
          <w:sz w:val="22"/>
          <w:szCs w:val="22"/>
        </w:rPr>
      </w:pPr>
    </w:p>
    <w:p w14:paraId="651DA75F" w14:textId="77777777" w:rsidR="00F92223" w:rsidRDefault="00F92223" w:rsidP="00952808">
      <w:pPr>
        <w:tabs>
          <w:tab w:val="num" w:pos="540"/>
        </w:tabs>
        <w:jc w:val="both"/>
        <w:rPr>
          <w:rFonts w:ascii="Arial" w:hAnsi="Arial" w:cs="Arial"/>
          <w:i/>
          <w:sz w:val="22"/>
          <w:szCs w:val="22"/>
        </w:rPr>
      </w:pPr>
    </w:p>
    <w:p w14:paraId="3DAAC912" w14:textId="77777777" w:rsidR="00952808" w:rsidRDefault="00952808" w:rsidP="00952808">
      <w:pPr>
        <w:tabs>
          <w:tab w:val="num" w:pos="540"/>
        </w:tabs>
        <w:jc w:val="both"/>
        <w:rPr>
          <w:rFonts w:ascii="Arial" w:hAnsi="Arial" w:cs="Arial"/>
          <w:i/>
          <w:sz w:val="22"/>
          <w:szCs w:val="22"/>
        </w:rPr>
      </w:pPr>
    </w:p>
    <w:p w14:paraId="5BF07E0C" w14:textId="77777777" w:rsidR="00952808" w:rsidRPr="00952808" w:rsidRDefault="00952808" w:rsidP="0095280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4206947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A73973E" w14:textId="77777777" w:rsidR="00103ED4" w:rsidRDefault="0024722A" w:rsidP="00103ED4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52808">
        <w:rPr>
          <w:rFonts w:ascii="Arial" w:hAnsi="Arial" w:cs="Arial"/>
          <w:bCs/>
          <w:sz w:val="22"/>
          <w:szCs w:val="22"/>
        </w:rPr>
        <w:tab/>
        <w:t>…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952808">
        <w:rPr>
          <w:rFonts w:ascii="Arial" w:hAnsi="Arial" w:cs="Arial"/>
          <w:bCs/>
          <w:sz w:val="22"/>
          <w:szCs w:val="22"/>
        </w:rPr>
        <w:t>……….</w:t>
      </w:r>
      <w:r w:rsidR="00173B05"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103ED4">
        <w:rPr>
          <w:rFonts w:ascii="Arial" w:hAnsi="Arial" w:cs="Arial"/>
          <w:bCs/>
          <w:i/>
          <w:sz w:val="22"/>
          <w:szCs w:val="22"/>
        </w:rPr>
        <w:t xml:space="preserve">        </w:t>
      </w:r>
    </w:p>
    <w:p w14:paraId="1F7E062F" w14:textId="77777777" w:rsidR="0024722A" w:rsidRPr="00FB6AE5" w:rsidRDefault="00103ED4" w:rsidP="00103E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Vlastimil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Jurnečka</w:t>
      </w:r>
      <w:proofErr w:type="spellEnd"/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52808">
        <w:rPr>
          <w:rFonts w:ascii="Arial" w:hAnsi="Arial" w:cs="Arial"/>
          <w:bCs/>
          <w:sz w:val="22"/>
          <w:szCs w:val="22"/>
        </w:rPr>
        <w:t xml:space="preserve">            </w:t>
      </w:r>
      <w:r w:rsidR="00173B05">
        <w:rPr>
          <w:rFonts w:ascii="Arial" w:hAnsi="Arial" w:cs="Arial"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Cs/>
          <w:i/>
          <w:sz w:val="22"/>
          <w:szCs w:val="22"/>
        </w:rPr>
        <w:t>Jaroslav Uher</w:t>
      </w:r>
    </w:p>
    <w:p w14:paraId="40BFF8B0" w14:textId="77777777" w:rsidR="0024722A" w:rsidRDefault="00952808" w:rsidP="009528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FB459F2" w14:textId="77777777" w:rsidR="00952808" w:rsidRDefault="0095280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4EB62DE" w14:textId="77777777" w:rsidR="00952808" w:rsidRDefault="0095280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53CC334" w14:textId="77777777" w:rsidR="00952808" w:rsidRDefault="0095280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7197296" w14:textId="77777777" w:rsidR="00952808" w:rsidRPr="00FB6AE5" w:rsidRDefault="0095280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4DD663" w14:textId="77777777" w:rsidR="004D5A15" w:rsidRDefault="00C07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Borači dne </w:t>
      </w:r>
      <w:r w:rsidR="00A16318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.1</w:t>
      </w:r>
      <w:r w:rsidR="00A1631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A16318">
        <w:rPr>
          <w:rFonts w:ascii="Arial" w:hAnsi="Arial" w:cs="Arial"/>
          <w:sz w:val="22"/>
          <w:szCs w:val="22"/>
        </w:rPr>
        <w:t>4</w:t>
      </w: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DB989" w14:textId="77777777" w:rsidR="00D07A9C" w:rsidRDefault="00D07A9C">
      <w:r>
        <w:separator/>
      </w:r>
    </w:p>
  </w:endnote>
  <w:endnote w:type="continuationSeparator" w:id="0">
    <w:p w14:paraId="537DC92C" w14:textId="77777777" w:rsidR="00D07A9C" w:rsidRDefault="00D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BA5A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18DF8B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99D5B" w14:textId="77777777" w:rsidR="00D07A9C" w:rsidRDefault="00D07A9C">
      <w:r>
        <w:separator/>
      </w:r>
    </w:p>
  </w:footnote>
  <w:footnote w:type="continuationSeparator" w:id="0">
    <w:p w14:paraId="519875CA" w14:textId="77777777" w:rsidR="00D07A9C" w:rsidRDefault="00D07A9C">
      <w:r>
        <w:continuationSeparator/>
      </w:r>
    </w:p>
  </w:footnote>
  <w:footnote w:id="1">
    <w:p w14:paraId="263C7A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30B9A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00457F"/>
    <w:multiLevelType w:val="hybridMultilevel"/>
    <w:tmpl w:val="04823108"/>
    <w:lvl w:ilvl="0" w:tplc="63CACB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CCE6184C"/>
    <w:lvl w:ilvl="0" w:tplc="9DDED2D2">
      <w:start w:val="1"/>
      <w:numFmt w:val="decimal"/>
      <w:lvlText w:val="%1)"/>
      <w:lvlJc w:val="left"/>
      <w:rPr>
        <w:rFonts w:hint="default"/>
        <w:b w:val="0"/>
        <w:bCs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264488F4"/>
    <w:lvl w:ilvl="0" w:tplc="80D28A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538124">
    <w:abstractNumId w:val="7"/>
  </w:num>
  <w:num w:numId="2" w16cid:durableId="66269721">
    <w:abstractNumId w:val="31"/>
  </w:num>
  <w:num w:numId="3" w16cid:durableId="962419827">
    <w:abstractNumId w:val="4"/>
  </w:num>
  <w:num w:numId="4" w16cid:durableId="1965621629">
    <w:abstractNumId w:val="23"/>
  </w:num>
  <w:num w:numId="5" w16cid:durableId="949819204">
    <w:abstractNumId w:val="20"/>
  </w:num>
  <w:num w:numId="6" w16cid:durableId="786705182">
    <w:abstractNumId w:val="27"/>
  </w:num>
  <w:num w:numId="7" w16cid:durableId="1189872750">
    <w:abstractNumId w:val="8"/>
  </w:num>
  <w:num w:numId="8" w16cid:durableId="357777941">
    <w:abstractNumId w:val="1"/>
  </w:num>
  <w:num w:numId="9" w16cid:durableId="1387218005">
    <w:abstractNumId w:val="26"/>
  </w:num>
  <w:num w:numId="10" w16cid:durableId="875897072">
    <w:abstractNumId w:val="22"/>
  </w:num>
  <w:num w:numId="11" w16cid:durableId="1365474677">
    <w:abstractNumId w:val="21"/>
  </w:num>
  <w:num w:numId="12" w16cid:durableId="845487218">
    <w:abstractNumId w:val="10"/>
  </w:num>
  <w:num w:numId="13" w16cid:durableId="144250606">
    <w:abstractNumId w:val="24"/>
  </w:num>
  <w:num w:numId="14" w16cid:durableId="1595818464">
    <w:abstractNumId w:val="30"/>
  </w:num>
  <w:num w:numId="15" w16cid:durableId="2015379210">
    <w:abstractNumId w:val="13"/>
  </w:num>
  <w:num w:numId="16" w16cid:durableId="648444681">
    <w:abstractNumId w:val="29"/>
  </w:num>
  <w:num w:numId="17" w16cid:durableId="1309942865">
    <w:abstractNumId w:val="5"/>
  </w:num>
  <w:num w:numId="18" w16cid:durableId="1724022445">
    <w:abstractNumId w:val="0"/>
  </w:num>
  <w:num w:numId="19" w16cid:durableId="27610084">
    <w:abstractNumId w:val="16"/>
  </w:num>
  <w:num w:numId="20" w16cid:durableId="765728799">
    <w:abstractNumId w:val="25"/>
  </w:num>
  <w:num w:numId="21" w16cid:durableId="372657425">
    <w:abstractNumId w:val="17"/>
  </w:num>
  <w:num w:numId="22" w16cid:durableId="1388214794">
    <w:abstractNumId w:val="19"/>
  </w:num>
  <w:num w:numId="23" w16cid:durableId="501705994">
    <w:abstractNumId w:val="12"/>
  </w:num>
  <w:num w:numId="24" w16cid:durableId="1757939661">
    <w:abstractNumId w:val="6"/>
  </w:num>
  <w:num w:numId="25" w16cid:durableId="1939556268">
    <w:abstractNumId w:val="2"/>
  </w:num>
  <w:num w:numId="26" w16cid:durableId="1128430736">
    <w:abstractNumId w:val="15"/>
  </w:num>
  <w:num w:numId="27" w16cid:durableId="1970432089">
    <w:abstractNumId w:val="3"/>
  </w:num>
  <w:num w:numId="28" w16cid:durableId="1490094587">
    <w:abstractNumId w:val="14"/>
  </w:num>
  <w:num w:numId="29" w16cid:durableId="187646501">
    <w:abstractNumId w:val="9"/>
  </w:num>
  <w:num w:numId="30" w16cid:durableId="1206603542">
    <w:abstractNumId w:val="11"/>
  </w:num>
  <w:num w:numId="31" w16cid:durableId="1021013260">
    <w:abstractNumId w:val="28"/>
  </w:num>
  <w:num w:numId="32" w16cid:durableId="607542859">
    <w:abstractNumId w:val="18"/>
  </w:num>
  <w:num w:numId="33" w16cid:durableId="810052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553"/>
    <w:rsid w:val="00010521"/>
    <w:rsid w:val="00012F79"/>
    <w:rsid w:val="000152DF"/>
    <w:rsid w:val="00024B27"/>
    <w:rsid w:val="00031731"/>
    <w:rsid w:val="000332D7"/>
    <w:rsid w:val="00034AFC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5D7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3ED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B05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1661"/>
    <w:rsid w:val="001E5FBF"/>
    <w:rsid w:val="00200839"/>
    <w:rsid w:val="00202C4A"/>
    <w:rsid w:val="00206275"/>
    <w:rsid w:val="00207159"/>
    <w:rsid w:val="00211D36"/>
    <w:rsid w:val="002217C9"/>
    <w:rsid w:val="00223F72"/>
    <w:rsid w:val="00227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B49"/>
    <w:rsid w:val="002B7E6B"/>
    <w:rsid w:val="002C32D2"/>
    <w:rsid w:val="002C3644"/>
    <w:rsid w:val="002C442F"/>
    <w:rsid w:val="002D64B8"/>
    <w:rsid w:val="002D7DAC"/>
    <w:rsid w:val="002E66BB"/>
    <w:rsid w:val="002F2106"/>
    <w:rsid w:val="002F6C9F"/>
    <w:rsid w:val="0031415A"/>
    <w:rsid w:val="00320CF7"/>
    <w:rsid w:val="00323C22"/>
    <w:rsid w:val="0032634F"/>
    <w:rsid w:val="00341DB6"/>
    <w:rsid w:val="0034317B"/>
    <w:rsid w:val="00343C2D"/>
    <w:rsid w:val="00344369"/>
    <w:rsid w:val="00345862"/>
    <w:rsid w:val="00352DD8"/>
    <w:rsid w:val="00373576"/>
    <w:rsid w:val="0037455E"/>
    <w:rsid w:val="003746ED"/>
    <w:rsid w:val="003934B6"/>
    <w:rsid w:val="003A0DB1"/>
    <w:rsid w:val="003A7FC0"/>
    <w:rsid w:val="003B2D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7B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B1E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C70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0F10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63F"/>
    <w:rsid w:val="006277AF"/>
    <w:rsid w:val="00630ABB"/>
    <w:rsid w:val="00632F39"/>
    <w:rsid w:val="00641107"/>
    <w:rsid w:val="006511C7"/>
    <w:rsid w:val="00667683"/>
    <w:rsid w:val="00671A01"/>
    <w:rsid w:val="00675B4F"/>
    <w:rsid w:val="0067681B"/>
    <w:rsid w:val="006814CB"/>
    <w:rsid w:val="00684BB0"/>
    <w:rsid w:val="006866EF"/>
    <w:rsid w:val="00692B36"/>
    <w:rsid w:val="00692E85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CA3"/>
    <w:rsid w:val="00743CB9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2F2"/>
    <w:rsid w:val="00836693"/>
    <w:rsid w:val="0083695F"/>
    <w:rsid w:val="008376C9"/>
    <w:rsid w:val="00841C04"/>
    <w:rsid w:val="00841F59"/>
    <w:rsid w:val="008420FF"/>
    <w:rsid w:val="00843541"/>
    <w:rsid w:val="0084390E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E6C"/>
    <w:rsid w:val="00946390"/>
    <w:rsid w:val="00951700"/>
    <w:rsid w:val="00952808"/>
    <w:rsid w:val="009672A7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100"/>
    <w:rsid w:val="009F5BB9"/>
    <w:rsid w:val="00A07653"/>
    <w:rsid w:val="00A11DFF"/>
    <w:rsid w:val="00A16318"/>
    <w:rsid w:val="00A23FF9"/>
    <w:rsid w:val="00A25B5E"/>
    <w:rsid w:val="00A33FDC"/>
    <w:rsid w:val="00A342C0"/>
    <w:rsid w:val="00A358B2"/>
    <w:rsid w:val="00A439AD"/>
    <w:rsid w:val="00A47650"/>
    <w:rsid w:val="00A532C2"/>
    <w:rsid w:val="00A60620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7A8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A57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0B4"/>
    <w:rsid w:val="00BE347C"/>
    <w:rsid w:val="00BE4DFE"/>
    <w:rsid w:val="00BE72A2"/>
    <w:rsid w:val="00BF0879"/>
    <w:rsid w:val="00BF3569"/>
    <w:rsid w:val="00BF3879"/>
    <w:rsid w:val="00BF6EFC"/>
    <w:rsid w:val="00C01A0D"/>
    <w:rsid w:val="00C06DBD"/>
    <w:rsid w:val="00C078FD"/>
    <w:rsid w:val="00C125FE"/>
    <w:rsid w:val="00C169D0"/>
    <w:rsid w:val="00C20056"/>
    <w:rsid w:val="00C25DCE"/>
    <w:rsid w:val="00C3782E"/>
    <w:rsid w:val="00C37F23"/>
    <w:rsid w:val="00C45BF9"/>
    <w:rsid w:val="00C5355E"/>
    <w:rsid w:val="00C64105"/>
    <w:rsid w:val="00C67796"/>
    <w:rsid w:val="00C742D1"/>
    <w:rsid w:val="00C7563F"/>
    <w:rsid w:val="00C76A4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EF5"/>
    <w:rsid w:val="00CC4B32"/>
    <w:rsid w:val="00CE1581"/>
    <w:rsid w:val="00CE5AA7"/>
    <w:rsid w:val="00CF0B79"/>
    <w:rsid w:val="00CF5BE8"/>
    <w:rsid w:val="00CF6192"/>
    <w:rsid w:val="00D04C14"/>
    <w:rsid w:val="00D07A9C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39B"/>
    <w:rsid w:val="00ED0816"/>
    <w:rsid w:val="00EF0F4E"/>
    <w:rsid w:val="00F00E31"/>
    <w:rsid w:val="00F1100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402"/>
    <w:rsid w:val="00F876B3"/>
    <w:rsid w:val="00F87C7D"/>
    <w:rsid w:val="00F92223"/>
    <w:rsid w:val="00FA33FD"/>
    <w:rsid w:val="00FA3D38"/>
    <w:rsid w:val="00FA7777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90636"/>
  <w15:chartTrackingRefBased/>
  <w15:docId w15:val="{F11D2E89-126D-4B92-A39C-D5D825F9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63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A163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A16318"/>
    <w:rPr>
      <w:sz w:val="24"/>
      <w:u w:val="single"/>
    </w:rPr>
  </w:style>
  <w:style w:type="paragraph" w:customStyle="1" w:styleId="Nzvylnk">
    <w:name w:val="Názvy článků"/>
    <w:basedOn w:val="Normln"/>
    <w:rsid w:val="00F9222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2</cp:revision>
  <cp:lastPrinted>2022-02-16T17:31:00Z</cp:lastPrinted>
  <dcterms:created xsi:type="dcterms:W3CDTF">2025-01-15T18:05:00Z</dcterms:created>
  <dcterms:modified xsi:type="dcterms:W3CDTF">2025-01-15T18:05:00Z</dcterms:modified>
</cp:coreProperties>
</file>