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F56F54" w14:textId="62514D98" w:rsidR="00A7354B" w:rsidRPr="006F127A" w:rsidRDefault="00A7354B" w:rsidP="006F127A">
      <w:pPr>
        <w:pStyle w:val="Nadpis2"/>
        <w:spacing w:line="280" w:lineRule="atLeast"/>
        <w:rPr>
          <w:rFonts w:ascii="Arial" w:hAnsi="Arial" w:cs="Arial"/>
          <w:b/>
          <w:bCs/>
          <w:spacing w:val="40"/>
          <w:sz w:val="32"/>
          <w:szCs w:val="32"/>
          <w:u w:val="none"/>
        </w:rPr>
      </w:pPr>
    </w:p>
    <w:p w14:paraId="44BCD7CF" w14:textId="21373802" w:rsidR="00A7354B" w:rsidRPr="00CA6247" w:rsidRDefault="00A7354B" w:rsidP="00A7354B">
      <w:pPr>
        <w:jc w:val="center"/>
        <w:rPr>
          <w:sz w:val="26"/>
          <w:szCs w:val="26"/>
        </w:rPr>
      </w:pPr>
    </w:p>
    <w:p w14:paraId="1BB0086D" w14:textId="77777777" w:rsidR="00A7354B" w:rsidRDefault="00A7354B" w:rsidP="00A7354B">
      <w:pPr>
        <w:pStyle w:val="Zhlav"/>
        <w:tabs>
          <w:tab w:val="clear" w:pos="4536"/>
          <w:tab w:val="clear" w:pos="9072"/>
        </w:tabs>
      </w:pPr>
    </w:p>
    <w:p w14:paraId="4B400A79" w14:textId="5B9A3784" w:rsidR="00A7354B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>O</w:t>
      </w:r>
      <w:r w:rsidR="00C71BDF">
        <w:rPr>
          <w:rFonts w:ascii="Arial" w:hAnsi="Arial" w:cs="Arial"/>
          <w:b/>
        </w:rPr>
        <w:t xml:space="preserve">bec </w:t>
      </w:r>
      <w:r w:rsidR="006F127A">
        <w:rPr>
          <w:rFonts w:ascii="Arial" w:hAnsi="Arial" w:cs="Arial"/>
          <w:b/>
        </w:rPr>
        <w:t>Vojkov</w:t>
      </w:r>
    </w:p>
    <w:p w14:paraId="72DEABBB" w14:textId="63FCD470" w:rsidR="00C71BDF" w:rsidRDefault="00C71BDF" w:rsidP="00FA0A25">
      <w:pPr>
        <w:spacing w:line="276" w:lineRule="auto"/>
        <w:jc w:val="center"/>
        <w:rPr>
          <w:rFonts w:ascii="Arial" w:hAnsi="Arial" w:cs="Arial"/>
          <w:b/>
        </w:rPr>
      </w:pPr>
      <w:r w:rsidRPr="001B6EE1">
        <w:rPr>
          <w:rFonts w:ascii="Arial" w:hAnsi="Arial" w:cs="Arial"/>
          <w:b/>
        </w:rPr>
        <w:t xml:space="preserve">Zastupitelstvo obce </w:t>
      </w:r>
      <w:r w:rsidR="006F127A">
        <w:rPr>
          <w:rFonts w:ascii="Arial" w:hAnsi="Arial" w:cs="Arial"/>
          <w:b/>
        </w:rPr>
        <w:t>Vojkov</w:t>
      </w:r>
    </w:p>
    <w:p w14:paraId="3237C47D" w14:textId="77777777" w:rsidR="007151E3" w:rsidRDefault="007151E3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54D9086F" w14:textId="77777777" w:rsidR="00F35A79" w:rsidRPr="009D3388" w:rsidRDefault="00F35A79" w:rsidP="00FA0A25">
      <w:pPr>
        <w:spacing w:line="276" w:lineRule="auto"/>
        <w:jc w:val="center"/>
        <w:rPr>
          <w:rFonts w:ascii="Arial" w:hAnsi="Arial" w:cs="Arial"/>
          <w:b/>
        </w:rPr>
      </w:pPr>
    </w:p>
    <w:p w14:paraId="636F14BA" w14:textId="15CA9A68" w:rsidR="00A7354B" w:rsidRPr="009D3388" w:rsidRDefault="00A7354B" w:rsidP="00FA0A25">
      <w:pPr>
        <w:spacing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Obecně závazná vyhláška </w:t>
      </w:r>
      <w:r w:rsidR="00C71BDF">
        <w:rPr>
          <w:rFonts w:ascii="Arial" w:hAnsi="Arial" w:cs="Arial"/>
          <w:b/>
        </w:rPr>
        <w:t xml:space="preserve">obce </w:t>
      </w:r>
      <w:r w:rsidR="006F127A">
        <w:rPr>
          <w:rFonts w:ascii="Arial" w:hAnsi="Arial" w:cs="Arial"/>
          <w:b/>
        </w:rPr>
        <w:t>Vojkov</w:t>
      </w:r>
    </w:p>
    <w:p w14:paraId="377AFDB6" w14:textId="77777777" w:rsidR="00A7354B" w:rsidRDefault="00A7354B" w:rsidP="00FA0A25">
      <w:pPr>
        <w:spacing w:after="360" w:line="276" w:lineRule="auto"/>
        <w:jc w:val="center"/>
        <w:rPr>
          <w:rFonts w:ascii="Arial" w:hAnsi="Arial" w:cs="Arial"/>
          <w:b/>
        </w:rPr>
      </w:pPr>
      <w:r w:rsidRPr="009D3388">
        <w:rPr>
          <w:rFonts w:ascii="Arial" w:hAnsi="Arial" w:cs="Arial"/>
          <w:b/>
        </w:rPr>
        <w:t xml:space="preserve">o místním poplatku ze vstupného </w:t>
      </w:r>
    </w:p>
    <w:p w14:paraId="4EB7D381" w14:textId="77777777" w:rsidR="007151E3" w:rsidRPr="009D3388" w:rsidRDefault="007151E3" w:rsidP="00FA0A25">
      <w:pPr>
        <w:spacing w:after="360" w:line="276" w:lineRule="auto"/>
        <w:jc w:val="center"/>
        <w:rPr>
          <w:rFonts w:ascii="Arial" w:hAnsi="Arial" w:cs="Arial"/>
          <w:b/>
        </w:rPr>
      </w:pPr>
    </w:p>
    <w:p w14:paraId="0463F64E" w14:textId="5DD2B40F" w:rsidR="00A7354B" w:rsidRDefault="00A7354B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Zastupitelstvo obce </w:t>
      </w:r>
      <w:r w:rsidR="006F127A">
        <w:rPr>
          <w:rFonts w:ascii="Arial" w:hAnsi="Arial" w:cs="Arial"/>
          <w:b w:val="0"/>
          <w:sz w:val="22"/>
          <w:szCs w:val="22"/>
        </w:rPr>
        <w:t>Vojkov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se na svém zasedání dne </w:t>
      </w:r>
      <w:r w:rsidR="006F127A">
        <w:rPr>
          <w:rFonts w:ascii="Arial" w:hAnsi="Arial" w:cs="Arial"/>
          <w:b w:val="0"/>
          <w:bCs w:val="0"/>
          <w:sz w:val="22"/>
          <w:szCs w:val="22"/>
        </w:rPr>
        <w:t>27.11.2023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usneslo vydat na základě § 14 zákona č. 565/1990 Sb., o místních poplatcích, ve znění pozdějších předpisů</w:t>
      </w:r>
      <w:r w:rsidR="000854CF">
        <w:rPr>
          <w:rFonts w:ascii="Arial" w:hAnsi="Arial" w:cs="Arial"/>
          <w:b w:val="0"/>
          <w:bCs w:val="0"/>
          <w:sz w:val="22"/>
          <w:szCs w:val="22"/>
        </w:rPr>
        <w:t xml:space="preserve"> (dále jen „zákon o místních poplatcích“)</w:t>
      </w:r>
      <w:r w:rsidR="008D64F2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0854CF">
        <w:rPr>
          <w:rFonts w:ascii="Arial" w:hAnsi="Arial" w:cs="Arial"/>
          <w:b w:val="0"/>
          <w:bCs w:val="0"/>
          <w:sz w:val="22"/>
          <w:szCs w:val="22"/>
        </w:rPr>
        <w:br/>
      </w:r>
      <w:r w:rsidRPr="00225E55">
        <w:rPr>
          <w:rFonts w:ascii="Arial" w:hAnsi="Arial" w:cs="Arial"/>
          <w:b w:val="0"/>
          <w:bCs w:val="0"/>
          <w:sz w:val="22"/>
          <w:szCs w:val="22"/>
        </w:rPr>
        <w:t>a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§</w:t>
      </w:r>
      <w:r w:rsidR="00F35A79">
        <w:rPr>
          <w:rFonts w:ascii="Arial" w:hAnsi="Arial" w:cs="Arial"/>
          <w:b w:val="0"/>
          <w:bCs w:val="0"/>
          <w:sz w:val="22"/>
          <w:szCs w:val="22"/>
        </w:rPr>
        <w:t> 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>84 odst. 2 pís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m. h) zákona č. 128/2000 </w:t>
      </w:r>
      <w:r w:rsidR="00C71BDF">
        <w:rPr>
          <w:rFonts w:ascii="Arial" w:hAnsi="Arial" w:cs="Arial"/>
          <w:b w:val="0"/>
          <w:bCs w:val="0"/>
          <w:sz w:val="22"/>
          <w:szCs w:val="22"/>
        </w:rPr>
        <w:t>Sb., o obcích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(obecní zřízení)</w:t>
      </w:r>
      <w:r w:rsidR="0021473C">
        <w:rPr>
          <w:rFonts w:ascii="Arial" w:hAnsi="Arial" w:cs="Arial"/>
          <w:b w:val="0"/>
          <w:bCs w:val="0"/>
          <w:sz w:val="22"/>
          <w:szCs w:val="22"/>
        </w:rPr>
        <w:t>,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ve znění pozdějších </w:t>
      </w:r>
      <w:r w:rsidR="00C71BDF" w:rsidRPr="00225E55">
        <w:rPr>
          <w:rFonts w:ascii="Arial" w:hAnsi="Arial" w:cs="Arial"/>
          <w:b w:val="0"/>
          <w:bCs w:val="0"/>
          <w:sz w:val="22"/>
          <w:szCs w:val="22"/>
        </w:rPr>
        <w:t>předpisů, tuto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 obecně závaznou vyhlášku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(dále jen „vyhláška“)</w:t>
      </w:r>
      <w:r w:rsidRPr="00225E55">
        <w:rPr>
          <w:rFonts w:ascii="Arial" w:hAnsi="Arial" w:cs="Arial"/>
          <w:b w:val="0"/>
          <w:bCs w:val="0"/>
          <w:sz w:val="22"/>
          <w:szCs w:val="22"/>
        </w:rPr>
        <w:t xml:space="preserve">: </w:t>
      </w:r>
    </w:p>
    <w:p w14:paraId="7BD6E629" w14:textId="77777777" w:rsidR="007151E3" w:rsidRPr="00225E55" w:rsidRDefault="007151E3" w:rsidP="00FA0A25">
      <w:pPr>
        <w:pStyle w:val="nzevzkona"/>
        <w:tabs>
          <w:tab w:val="left" w:pos="2977"/>
        </w:tabs>
        <w:spacing w:before="120" w:after="0" w:line="288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09ECB0E2" w14:textId="77777777" w:rsidR="00A7354B" w:rsidRPr="002B668D" w:rsidRDefault="00A7354B" w:rsidP="00B06B4A">
      <w:pPr>
        <w:pStyle w:val="slalnk"/>
        <w:rPr>
          <w:rFonts w:ascii="Arial" w:hAnsi="Arial" w:cs="Arial"/>
        </w:rPr>
      </w:pPr>
      <w:r w:rsidRPr="002B668D">
        <w:rPr>
          <w:rFonts w:ascii="Arial" w:hAnsi="Arial" w:cs="Arial"/>
        </w:rPr>
        <w:t>Čl. 1</w:t>
      </w:r>
    </w:p>
    <w:p w14:paraId="584A7776" w14:textId="77777777" w:rsidR="00A7354B" w:rsidRPr="002B668D" w:rsidRDefault="00A7354B" w:rsidP="00A7354B">
      <w:pPr>
        <w:pStyle w:val="Nzvylnk"/>
        <w:rPr>
          <w:rFonts w:ascii="Arial" w:hAnsi="Arial" w:cs="Arial"/>
        </w:rPr>
      </w:pPr>
      <w:r w:rsidRPr="002B668D">
        <w:rPr>
          <w:rFonts w:ascii="Arial" w:hAnsi="Arial" w:cs="Arial"/>
        </w:rPr>
        <w:t>Úvodní ustanovení</w:t>
      </w:r>
    </w:p>
    <w:p w14:paraId="3BD5CDE6" w14:textId="0FE6316C" w:rsidR="00A7354B" w:rsidRPr="00225E55" w:rsidRDefault="00A7354B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Obec </w:t>
      </w:r>
      <w:r w:rsidR="006F127A">
        <w:rPr>
          <w:rFonts w:ascii="Arial" w:hAnsi="Arial" w:cs="Arial"/>
          <w:sz w:val="22"/>
          <w:szCs w:val="22"/>
        </w:rPr>
        <w:t>Vojkov</w:t>
      </w:r>
      <w:r w:rsidRPr="00225E55">
        <w:rPr>
          <w:rFonts w:ascii="Arial" w:hAnsi="Arial" w:cs="Arial"/>
          <w:sz w:val="22"/>
          <w:szCs w:val="22"/>
        </w:rPr>
        <w:t xml:space="preserve"> touto vyhláškou zavádí místní poplatek ze vstupného (dále jen „poplate</w:t>
      </w:r>
      <w:r>
        <w:rPr>
          <w:rFonts w:ascii="Arial" w:hAnsi="Arial" w:cs="Arial"/>
          <w:sz w:val="22"/>
          <w:szCs w:val="22"/>
        </w:rPr>
        <w:t>k</w:t>
      </w:r>
      <w:r w:rsidRPr="00225E55">
        <w:rPr>
          <w:rFonts w:ascii="Arial" w:hAnsi="Arial" w:cs="Arial"/>
          <w:sz w:val="22"/>
          <w:szCs w:val="22"/>
        </w:rPr>
        <w:t>“).</w:t>
      </w:r>
    </w:p>
    <w:p w14:paraId="1448B6D7" w14:textId="01274765" w:rsidR="00A7354B" w:rsidRDefault="00E46ED0" w:rsidP="00FA0A25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</w:t>
      </w:r>
      <w:r w:rsidR="00A7354B" w:rsidRPr="007C6483">
        <w:rPr>
          <w:rFonts w:ascii="Arial" w:hAnsi="Arial" w:cs="Arial"/>
          <w:sz w:val="22"/>
          <w:szCs w:val="22"/>
        </w:rPr>
        <w:t xml:space="preserve"> obecní úřad</w:t>
      </w:r>
      <w:r w:rsidR="00A7354B">
        <w:rPr>
          <w:rFonts w:ascii="Arial" w:hAnsi="Arial" w:cs="Arial"/>
          <w:sz w:val="22"/>
          <w:szCs w:val="22"/>
        </w:rPr>
        <w:t xml:space="preserve"> </w:t>
      </w:r>
      <w:r w:rsidR="006F127A">
        <w:rPr>
          <w:rFonts w:ascii="Arial" w:hAnsi="Arial" w:cs="Arial"/>
          <w:sz w:val="22"/>
          <w:szCs w:val="22"/>
        </w:rPr>
        <w:t>Vojkov</w:t>
      </w:r>
      <w:r w:rsidR="00A7354B" w:rsidRPr="007C6483">
        <w:rPr>
          <w:rFonts w:ascii="Arial" w:hAnsi="Arial" w:cs="Arial"/>
          <w:sz w:val="22"/>
          <w:szCs w:val="22"/>
        </w:rPr>
        <w:t>.</w:t>
      </w:r>
      <w:r w:rsidR="00A7354B" w:rsidRPr="007C6483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449B181E" w14:textId="77777777" w:rsidR="00A7354B" w:rsidRPr="005B3E4C" w:rsidRDefault="00A7354B" w:rsidP="00B06B4A">
      <w:pPr>
        <w:pStyle w:val="slalnk"/>
        <w:rPr>
          <w:rFonts w:ascii="Arial" w:hAnsi="Arial" w:cs="Arial"/>
        </w:rPr>
      </w:pPr>
      <w:r w:rsidRPr="005B3E4C">
        <w:rPr>
          <w:rFonts w:ascii="Arial" w:hAnsi="Arial" w:cs="Arial"/>
        </w:rPr>
        <w:t>Čl. 2</w:t>
      </w:r>
    </w:p>
    <w:p w14:paraId="0CF911B7" w14:textId="77777777" w:rsidR="00A7354B" w:rsidRPr="005B3E4C" w:rsidRDefault="00A7354B" w:rsidP="00A7354B">
      <w:pPr>
        <w:pStyle w:val="Nzvylnk"/>
        <w:rPr>
          <w:rFonts w:ascii="Arial" w:hAnsi="Arial" w:cs="Arial"/>
        </w:rPr>
      </w:pPr>
      <w:r w:rsidRPr="005B3E4C">
        <w:rPr>
          <w:rFonts w:ascii="Arial" w:hAnsi="Arial" w:cs="Arial"/>
        </w:rPr>
        <w:t>Předmět poplatku a poplatník</w:t>
      </w:r>
    </w:p>
    <w:p w14:paraId="4A2952A7" w14:textId="77777777" w:rsidR="00A7354B" w:rsidRPr="005B3E4C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5B3E4C">
        <w:rPr>
          <w:rFonts w:ascii="Arial" w:hAnsi="Arial" w:cs="Arial"/>
          <w:sz w:val="22"/>
          <w:szCs w:val="22"/>
        </w:rPr>
        <w:t>Poplatek ze vstupného se vybírá ze vstupného na kulturní, sportovní, prodejní nebo reklamní akce, sníženého o daň z přidané hodnoty, je-li v ceně vstupného obsažena.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2E549AD9" w14:textId="77777777" w:rsidR="00A7354B" w:rsidRDefault="00A7354B" w:rsidP="00FA0A25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B3934">
        <w:rPr>
          <w:rFonts w:ascii="Arial" w:hAnsi="Arial" w:cs="Arial"/>
          <w:sz w:val="22"/>
          <w:szCs w:val="22"/>
        </w:rPr>
        <w:t>Poplatek ze vstupného platí fyzické a právnické osoby, které akci pořádají.</w:t>
      </w:r>
      <w:r w:rsidRPr="005B3E4C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67288C03" w14:textId="77777777" w:rsidR="007151E3" w:rsidRDefault="007151E3" w:rsidP="00DA457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EC549ED" w14:textId="77777777" w:rsidR="00A7354B" w:rsidRPr="002B3934" w:rsidRDefault="00A7354B" w:rsidP="00FA0A25">
      <w:pPr>
        <w:pStyle w:val="slalnk"/>
        <w:rPr>
          <w:rFonts w:ascii="Arial" w:hAnsi="Arial" w:cs="Arial"/>
        </w:rPr>
      </w:pPr>
      <w:r w:rsidRPr="002B3934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3</w:t>
      </w:r>
    </w:p>
    <w:p w14:paraId="71B1F3CB" w14:textId="77777777" w:rsidR="00A7354B" w:rsidRDefault="00A7354B" w:rsidP="00FA0A25">
      <w:pPr>
        <w:pStyle w:val="Nzvylnk"/>
        <w:rPr>
          <w:rFonts w:ascii="Arial" w:hAnsi="Arial" w:cs="Arial"/>
        </w:rPr>
      </w:pPr>
      <w:r w:rsidRPr="002B3934">
        <w:rPr>
          <w:rFonts w:ascii="Arial" w:hAnsi="Arial" w:cs="Arial"/>
        </w:rPr>
        <w:t>Ohlašovací povinnost</w:t>
      </w:r>
    </w:p>
    <w:p w14:paraId="52E2A5C3" w14:textId="37D34675" w:rsidR="00A7354B" w:rsidRPr="00167841" w:rsidRDefault="00F35A79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35A79">
        <w:rPr>
          <w:rFonts w:ascii="Arial" w:hAnsi="Arial" w:cs="Arial"/>
          <w:sz w:val="22"/>
          <w:szCs w:val="22"/>
        </w:rPr>
        <w:t xml:space="preserve">Poplatník je povinen podat správci poplatku ohlášení nejpozději do </w:t>
      </w:r>
      <w:r w:rsidR="006F127A">
        <w:rPr>
          <w:rFonts w:ascii="Arial" w:hAnsi="Arial" w:cs="Arial"/>
          <w:sz w:val="22"/>
          <w:szCs w:val="22"/>
        </w:rPr>
        <w:t>5</w:t>
      </w:r>
      <w:r w:rsidRPr="00F35A79">
        <w:rPr>
          <w:rFonts w:ascii="Arial" w:hAnsi="Arial" w:cs="Arial"/>
          <w:sz w:val="22"/>
          <w:szCs w:val="22"/>
        </w:rPr>
        <w:t xml:space="preserve"> dnů před konáním akce</w:t>
      </w:r>
      <w:r w:rsidR="006F127A">
        <w:rPr>
          <w:rFonts w:ascii="Arial" w:hAnsi="Arial" w:cs="Arial"/>
          <w:sz w:val="22"/>
          <w:szCs w:val="22"/>
        </w:rPr>
        <w:t>,</w:t>
      </w:r>
      <w:r w:rsidRPr="00F35A79">
        <w:rPr>
          <w:rFonts w:ascii="Arial" w:hAnsi="Arial" w:cs="Arial"/>
          <w:sz w:val="22"/>
          <w:szCs w:val="22"/>
        </w:rPr>
        <w:t xml:space="preserve"> údaje uváděné v ohlášení upravuje zákon.</w:t>
      </w:r>
      <w:r w:rsidR="005D372E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BBD19B3" w14:textId="3C2FFBAB" w:rsidR="00A7354B" w:rsidRPr="00E46ED0" w:rsidRDefault="00A7354B" w:rsidP="00FA0A25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E46ED0">
        <w:rPr>
          <w:rFonts w:ascii="Arial" w:hAnsi="Arial" w:cs="Arial"/>
          <w:sz w:val="22"/>
          <w:szCs w:val="22"/>
        </w:rPr>
        <w:lastRenderedPageBreak/>
        <w:t xml:space="preserve">Dojde-li ke změně údajů uvedených v ohlášení, je poplatník povinen tuto změnu oznámit do 15 </w:t>
      </w:r>
      <w:r w:rsidR="002D758D">
        <w:rPr>
          <w:rFonts w:ascii="Arial" w:hAnsi="Arial" w:cs="Arial"/>
          <w:sz w:val="22"/>
          <w:szCs w:val="22"/>
        </w:rPr>
        <w:t xml:space="preserve">dnů </w:t>
      </w:r>
      <w:r w:rsidR="00CF5472" w:rsidRPr="00E46ED0">
        <w:rPr>
          <w:rFonts w:ascii="Arial" w:hAnsi="Arial" w:cs="Arial"/>
          <w:sz w:val="22"/>
          <w:szCs w:val="22"/>
        </w:rPr>
        <w:t xml:space="preserve"> </w:t>
      </w:r>
      <w:r w:rsidRPr="00E46ED0">
        <w:rPr>
          <w:rFonts w:ascii="Arial" w:hAnsi="Arial" w:cs="Arial"/>
          <w:sz w:val="22"/>
          <w:szCs w:val="22"/>
        </w:rPr>
        <w:t>ode dne, kdy nastala.</w:t>
      </w:r>
      <w:r w:rsidRPr="00E46ED0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044707C2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4</w:t>
      </w:r>
    </w:p>
    <w:p w14:paraId="34014F74" w14:textId="77777777" w:rsidR="00A7354B" w:rsidRDefault="00A7354B" w:rsidP="00A7354B">
      <w:pPr>
        <w:pStyle w:val="Nzvylnk"/>
        <w:rPr>
          <w:rFonts w:ascii="Arial" w:hAnsi="Arial" w:cs="Arial"/>
        </w:rPr>
      </w:pPr>
      <w:r w:rsidRPr="00225E55">
        <w:rPr>
          <w:rFonts w:ascii="Arial" w:hAnsi="Arial" w:cs="Arial"/>
        </w:rPr>
        <w:t>Sazba poplatku</w:t>
      </w:r>
    </w:p>
    <w:p w14:paraId="436AF617" w14:textId="77777777" w:rsidR="007151E3" w:rsidRPr="00225E55" w:rsidRDefault="007151E3" w:rsidP="00A7354B">
      <w:pPr>
        <w:pStyle w:val="Nzvylnk"/>
        <w:rPr>
          <w:rFonts w:ascii="Arial" w:hAnsi="Arial" w:cs="Arial"/>
        </w:rPr>
      </w:pPr>
    </w:p>
    <w:p w14:paraId="3151F4E6" w14:textId="77777777" w:rsidR="00A7354B" w:rsidRPr="00F0789D" w:rsidRDefault="00A7354B" w:rsidP="00FA0A25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>Sazba poplatku činí z vybraného vstupného na:</w:t>
      </w:r>
    </w:p>
    <w:p w14:paraId="302CFAA4" w14:textId="52E52915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kulturní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6F127A">
        <w:rPr>
          <w:rFonts w:ascii="Arial" w:hAnsi="Arial" w:cs="Arial"/>
          <w:sz w:val="22"/>
          <w:szCs w:val="22"/>
        </w:rPr>
        <w:t>10</w:t>
      </w:r>
      <w:r>
        <w:rPr>
          <w:rFonts w:ascii="Arial" w:hAnsi="Arial" w:cs="Arial"/>
          <w:sz w:val="22"/>
          <w:szCs w:val="22"/>
        </w:rPr>
        <w:t xml:space="preserve">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8982C4F" w14:textId="5141BF0B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sportovní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6F127A">
        <w:rPr>
          <w:rFonts w:ascii="Arial" w:hAnsi="Arial" w:cs="Arial"/>
          <w:sz w:val="22"/>
          <w:szCs w:val="22"/>
        </w:rPr>
        <w:t xml:space="preserve">10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10E8BE86" w14:textId="0355348B" w:rsidR="00A7354B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prodejní akci</w:t>
      </w:r>
      <w:r>
        <w:rPr>
          <w:rFonts w:ascii="Arial" w:hAnsi="Arial" w:cs="Arial"/>
          <w:sz w:val="22"/>
          <w:szCs w:val="22"/>
        </w:rPr>
        <w:t xml:space="preserve"> ...</w:t>
      </w:r>
      <w:r>
        <w:rPr>
          <w:rFonts w:ascii="Arial" w:hAnsi="Arial" w:cs="Arial"/>
          <w:sz w:val="22"/>
          <w:szCs w:val="22"/>
        </w:rPr>
        <w:tab/>
      </w:r>
      <w:r w:rsidR="006F127A">
        <w:rPr>
          <w:rFonts w:ascii="Arial" w:hAnsi="Arial" w:cs="Arial"/>
          <w:sz w:val="22"/>
          <w:szCs w:val="22"/>
        </w:rPr>
        <w:t xml:space="preserve">10 </w:t>
      </w:r>
      <w:r w:rsidRPr="00225E55">
        <w:rPr>
          <w:rFonts w:ascii="Arial" w:hAnsi="Arial" w:cs="Arial"/>
          <w:sz w:val="22"/>
          <w:szCs w:val="22"/>
        </w:rPr>
        <w:t>%,</w:t>
      </w:r>
    </w:p>
    <w:p w14:paraId="4BE1DCC4" w14:textId="5B9D003D" w:rsidR="00A7354B" w:rsidRPr="00225E55" w:rsidRDefault="00A7354B" w:rsidP="0046653A">
      <w:pPr>
        <w:numPr>
          <w:ilvl w:val="1"/>
          <w:numId w:val="4"/>
        </w:numPr>
        <w:tabs>
          <w:tab w:val="left" w:pos="468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 xml:space="preserve">reklamní akci </w:t>
      </w:r>
      <w:r>
        <w:rPr>
          <w:rFonts w:ascii="Arial" w:hAnsi="Arial" w:cs="Arial"/>
          <w:sz w:val="22"/>
          <w:szCs w:val="22"/>
        </w:rPr>
        <w:t>...</w:t>
      </w:r>
      <w:r>
        <w:rPr>
          <w:rFonts w:ascii="Arial" w:hAnsi="Arial" w:cs="Arial"/>
          <w:sz w:val="22"/>
          <w:szCs w:val="22"/>
        </w:rPr>
        <w:tab/>
      </w:r>
      <w:r w:rsidR="006F127A">
        <w:rPr>
          <w:rFonts w:ascii="Arial" w:hAnsi="Arial" w:cs="Arial"/>
          <w:sz w:val="22"/>
          <w:szCs w:val="22"/>
        </w:rPr>
        <w:t xml:space="preserve">10 </w:t>
      </w:r>
      <w:r w:rsidRPr="00225E55">
        <w:rPr>
          <w:rFonts w:ascii="Arial" w:hAnsi="Arial" w:cs="Arial"/>
          <w:sz w:val="22"/>
          <w:szCs w:val="22"/>
        </w:rPr>
        <w:t>%.</w:t>
      </w:r>
    </w:p>
    <w:p w14:paraId="7DAA9BED" w14:textId="1A4264A2" w:rsidR="00D03E3F" w:rsidRPr="006F127A" w:rsidRDefault="00D03E3F" w:rsidP="006F127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52CDAB9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>Čl.</w:t>
      </w:r>
      <w:r>
        <w:rPr>
          <w:rFonts w:ascii="Arial" w:hAnsi="Arial" w:cs="Arial"/>
        </w:rPr>
        <w:t xml:space="preserve"> 5</w:t>
      </w:r>
    </w:p>
    <w:p w14:paraId="74CF95FD" w14:textId="77777777" w:rsidR="00A7354B" w:rsidRPr="00F0789D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Splatnost poplatku</w:t>
      </w:r>
    </w:p>
    <w:p w14:paraId="5ABA003F" w14:textId="295BB379" w:rsidR="00FA0A25" w:rsidRDefault="00625D5A" w:rsidP="00343AC8">
      <w:pPr>
        <w:pStyle w:val="Zkladntext3"/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  <w:r w:rsidRPr="00225E55">
        <w:rPr>
          <w:rFonts w:ascii="Arial" w:hAnsi="Arial" w:cs="Arial"/>
          <w:sz w:val="22"/>
          <w:szCs w:val="22"/>
        </w:rPr>
        <w:t>Poplatek je splatný d</w:t>
      </w:r>
      <w:r w:rsidR="00FA0A25">
        <w:rPr>
          <w:rFonts w:ascii="Arial" w:hAnsi="Arial" w:cs="Arial"/>
          <w:sz w:val="22"/>
          <w:szCs w:val="22"/>
        </w:rPr>
        <w:t>o</w:t>
      </w:r>
      <w:r w:rsidR="006F127A">
        <w:rPr>
          <w:rFonts w:ascii="Arial" w:hAnsi="Arial" w:cs="Arial"/>
          <w:sz w:val="22"/>
          <w:szCs w:val="22"/>
        </w:rPr>
        <w:t xml:space="preserve"> 15 </w:t>
      </w:r>
      <w:r w:rsidR="00FA0A25">
        <w:rPr>
          <w:rFonts w:ascii="Arial" w:hAnsi="Arial" w:cs="Arial"/>
          <w:sz w:val="22"/>
          <w:szCs w:val="22"/>
        </w:rPr>
        <w:t>dnů ode dne skončení akce</w:t>
      </w:r>
      <w:r w:rsidR="00062D2D">
        <w:rPr>
          <w:rFonts w:ascii="Arial" w:hAnsi="Arial" w:cs="Arial"/>
          <w:sz w:val="22"/>
          <w:szCs w:val="22"/>
        </w:rPr>
        <w:t>.</w:t>
      </w:r>
    </w:p>
    <w:p w14:paraId="0EEC2536" w14:textId="3E675314" w:rsidR="00D15A48" w:rsidRPr="006F127A" w:rsidRDefault="00D15A48" w:rsidP="006F127A">
      <w:pPr>
        <w:pStyle w:val="Zkladntext3"/>
        <w:spacing w:before="120" w:after="0" w:line="288" w:lineRule="auto"/>
        <w:ind w:left="624"/>
        <w:rPr>
          <w:rFonts w:ascii="Arial" w:hAnsi="Arial" w:cs="Arial"/>
          <w:sz w:val="22"/>
          <w:szCs w:val="22"/>
        </w:rPr>
      </w:pPr>
    </w:p>
    <w:p w14:paraId="51E2753D" w14:textId="77777777" w:rsidR="00A7354B" w:rsidRPr="00F0789D" w:rsidRDefault="00A7354B" w:rsidP="00B06B4A">
      <w:pPr>
        <w:pStyle w:val="slalnk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6</w:t>
      </w:r>
    </w:p>
    <w:p w14:paraId="77B8818B" w14:textId="77777777" w:rsidR="00A7354B" w:rsidRDefault="00A7354B" w:rsidP="00A7354B">
      <w:pPr>
        <w:pStyle w:val="Nzvylnk"/>
        <w:rPr>
          <w:rFonts w:ascii="Arial" w:hAnsi="Arial" w:cs="Arial"/>
        </w:rPr>
      </w:pPr>
      <w:r w:rsidRPr="00F0789D">
        <w:rPr>
          <w:rFonts w:ascii="Arial" w:hAnsi="Arial" w:cs="Arial"/>
        </w:rPr>
        <w:t>Osvobození a úlevy</w:t>
      </w:r>
    </w:p>
    <w:p w14:paraId="7C4EB045" w14:textId="77777777" w:rsidR="00D860C8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Poplatek ze vstupného se neplatí z akcí, jejichž celý výtěžek </w:t>
      </w:r>
      <w:r w:rsidRPr="005401C2">
        <w:rPr>
          <w:rFonts w:ascii="Arial" w:hAnsi="Arial" w:cs="Arial"/>
          <w:sz w:val="22"/>
          <w:szCs w:val="22"/>
        </w:rPr>
        <w:t xml:space="preserve">je </w:t>
      </w:r>
      <w:r w:rsidR="00FB02C9" w:rsidRPr="005401C2">
        <w:rPr>
          <w:rFonts w:ascii="Arial" w:hAnsi="Arial" w:cs="Arial"/>
          <w:sz w:val="22"/>
          <w:szCs w:val="22"/>
        </w:rPr>
        <w:t xml:space="preserve">odveden </w:t>
      </w:r>
      <w:r w:rsidRPr="005401C2">
        <w:rPr>
          <w:rFonts w:ascii="Arial" w:hAnsi="Arial" w:cs="Arial"/>
          <w:sz w:val="22"/>
          <w:szCs w:val="22"/>
        </w:rPr>
        <w:t>na</w:t>
      </w:r>
      <w:r>
        <w:rPr>
          <w:rFonts w:ascii="Arial" w:hAnsi="Arial" w:cs="Arial"/>
          <w:sz w:val="22"/>
          <w:szCs w:val="22"/>
        </w:rPr>
        <w:t xml:space="preserve"> charitativní a veřejné prospěšné účely.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71CD5427" w14:textId="77777777" w:rsidR="00D860C8" w:rsidRPr="00F0789D" w:rsidRDefault="00D860C8" w:rsidP="00FA0A25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F0789D">
        <w:rPr>
          <w:rFonts w:ascii="Arial" w:hAnsi="Arial" w:cs="Arial"/>
          <w:sz w:val="22"/>
          <w:szCs w:val="22"/>
        </w:rPr>
        <w:t xml:space="preserve">Od poplatku se </w:t>
      </w:r>
      <w:r>
        <w:rPr>
          <w:rFonts w:ascii="Arial" w:hAnsi="Arial" w:cs="Arial"/>
          <w:sz w:val="22"/>
          <w:szCs w:val="22"/>
        </w:rPr>
        <w:t xml:space="preserve">dále </w:t>
      </w:r>
      <w:r w:rsidRPr="00F0789D">
        <w:rPr>
          <w:rFonts w:ascii="Arial" w:hAnsi="Arial" w:cs="Arial"/>
          <w:sz w:val="22"/>
          <w:szCs w:val="22"/>
        </w:rPr>
        <w:t>osvobozují:</w:t>
      </w:r>
    </w:p>
    <w:p w14:paraId="6D225D91" w14:textId="48C73C4C" w:rsidR="00D860C8" w:rsidRPr="00CD6A35" w:rsidRDefault="007151E3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akce pořádané sbory dobrovolných hasičů,které mají sídlo na území obce </w:t>
      </w:r>
    </w:p>
    <w:p w14:paraId="5A6C7830" w14:textId="393921B4" w:rsidR="00D860C8" w:rsidRPr="00CD6A35" w:rsidRDefault="007151E3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místním mysliveckým spolkem</w:t>
      </w:r>
    </w:p>
    <w:p w14:paraId="0E4BB4AA" w14:textId="07EFBC8C" w:rsidR="00D860C8" w:rsidRPr="00CD6A35" w:rsidRDefault="007151E3" w:rsidP="0046653A">
      <w:pPr>
        <w:numPr>
          <w:ilvl w:val="1"/>
          <w:numId w:val="7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akce pořádané obcí</w:t>
      </w:r>
    </w:p>
    <w:p w14:paraId="601BE4C9" w14:textId="1F4E4FB7" w:rsidR="00602F32" w:rsidRPr="007151E3" w:rsidRDefault="00602F32" w:rsidP="007151E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4797D247" w14:textId="4208EC95" w:rsidR="00D17279" w:rsidRPr="00DF5857" w:rsidRDefault="00D17279" w:rsidP="00D17279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>
        <w:rPr>
          <w:rFonts w:ascii="Arial" w:hAnsi="Arial" w:cs="Arial"/>
        </w:rPr>
        <w:t>7</w:t>
      </w:r>
    </w:p>
    <w:p w14:paraId="266ACD54" w14:textId="23890620" w:rsidR="00D17279" w:rsidRPr="00DF5857" w:rsidRDefault="00D17279" w:rsidP="00062D2D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6A53D9B1" w14:textId="77777777" w:rsidR="00D17279" w:rsidRDefault="00D17279" w:rsidP="00D17279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4014CD5" w14:textId="3BA23E9B" w:rsidR="00556A4B" w:rsidRPr="007151E3" w:rsidRDefault="00D17279" w:rsidP="00556A4B">
      <w:pPr>
        <w:numPr>
          <w:ilvl w:val="0"/>
          <w:numId w:val="1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7151E3">
        <w:rPr>
          <w:rFonts w:ascii="Arial" w:hAnsi="Arial" w:cs="Arial"/>
          <w:sz w:val="22"/>
          <w:szCs w:val="22"/>
        </w:rPr>
        <w:t>3/2019</w:t>
      </w:r>
      <w:r w:rsidR="006F4C16">
        <w:rPr>
          <w:rFonts w:ascii="Arial" w:hAnsi="Arial" w:cs="Arial"/>
          <w:sz w:val="22"/>
          <w:szCs w:val="22"/>
        </w:rPr>
        <w:t xml:space="preserve"> o místním poplatku ze vstupného</w:t>
      </w:r>
      <w:r>
        <w:rPr>
          <w:rFonts w:ascii="Arial" w:hAnsi="Arial" w:cs="Arial"/>
          <w:i/>
          <w:sz w:val="22"/>
          <w:szCs w:val="22"/>
        </w:rPr>
        <w:t xml:space="preserve"> </w:t>
      </w:r>
      <w:r w:rsidRPr="00DE3D9F">
        <w:rPr>
          <w:rFonts w:ascii="Arial" w:hAnsi="Arial" w:cs="Arial"/>
          <w:sz w:val="22"/>
          <w:szCs w:val="22"/>
        </w:rPr>
        <w:t>ze dne</w:t>
      </w:r>
      <w:r w:rsidR="007151E3">
        <w:rPr>
          <w:rFonts w:ascii="Arial" w:hAnsi="Arial" w:cs="Arial"/>
          <w:i/>
          <w:sz w:val="22"/>
          <w:szCs w:val="22"/>
        </w:rPr>
        <w:t xml:space="preserve"> 25.11.2019.</w:t>
      </w:r>
    </w:p>
    <w:p w14:paraId="4E83C138" w14:textId="77777777" w:rsidR="00556A4B" w:rsidRDefault="00556A4B" w:rsidP="00556A4B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586FEA1" w14:textId="32029F58" w:rsidR="00A7354B" w:rsidRPr="00DF5857" w:rsidRDefault="00A7354B" w:rsidP="00B06B4A">
      <w:pPr>
        <w:pStyle w:val="slalnk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D17279">
        <w:rPr>
          <w:rFonts w:ascii="Arial" w:hAnsi="Arial" w:cs="Arial"/>
        </w:rPr>
        <w:t>8</w:t>
      </w:r>
    </w:p>
    <w:p w14:paraId="36E34A85" w14:textId="77777777" w:rsidR="00A7354B" w:rsidRDefault="00A7354B" w:rsidP="00A7354B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8AE9699" w14:textId="7FB0232A" w:rsidR="0071056C" w:rsidRPr="00347326" w:rsidRDefault="0071056C" w:rsidP="0071056C">
      <w:pPr>
        <w:pStyle w:val="Nzvylnk"/>
        <w:jc w:val="left"/>
        <w:rPr>
          <w:rFonts w:ascii="Arial" w:hAnsi="Arial" w:cs="Arial"/>
          <w:color w:val="0070C0"/>
        </w:rPr>
      </w:pPr>
    </w:p>
    <w:p w14:paraId="6CD453F4" w14:textId="713F989C" w:rsidR="0071056C" w:rsidRDefault="0071056C" w:rsidP="00FA0A25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>
        <w:rPr>
          <w:rFonts w:ascii="Arial" w:hAnsi="Arial" w:cs="Arial"/>
          <w:sz w:val="22"/>
          <w:szCs w:val="22"/>
        </w:rPr>
        <w:t xml:space="preserve"> </w:t>
      </w:r>
      <w:r w:rsidR="007151E3">
        <w:rPr>
          <w:rFonts w:ascii="Arial" w:hAnsi="Arial" w:cs="Arial"/>
          <w:sz w:val="22"/>
          <w:szCs w:val="22"/>
        </w:rPr>
        <w:t>01.01.2024.</w:t>
      </w:r>
    </w:p>
    <w:p w14:paraId="78B00975" w14:textId="0D162E11" w:rsidR="00F24A1E" w:rsidRPr="007151E3" w:rsidRDefault="00F24A1E" w:rsidP="007151E3">
      <w:pPr>
        <w:pStyle w:val="Nzvylnk"/>
        <w:jc w:val="left"/>
        <w:rPr>
          <w:rFonts w:ascii="Arial" w:hAnsi="Arial" w:cs="Arial"/>
          <w:color w:val="0070C0"/>
        </w:rPr>
      </w:pPr>
    </w:p>
    <w:p w14:paraId="1467BE0D" w14:textId="28C42432" w:rsidR="00A7354B" w:rsidRDefault="00A7354B" w:rsidP="00A7354B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4C95515" w14:textId="77777777" w:rsidR="009F6D4A" w:rsidRDefault="009F6D4A" w:rsidP="009F6D4A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AD1E74A" w14:textId="33DD13EE" w:rsidR="009F6D4A" w:rsidRDefault="009F6D4A" w:rsidP="009F6D4A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01A2C180" w14:textId="77777777" w:rsidR="009F6D4A" w:rsidRPr="00DF5857" w:rsidRDefault="009F6D4A" w:rsidP="009F6D4A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5BE60724" w14:textId="46858E21" w:rsidR="009F6D4A" w:rsidRPr="000C2DC4" w:rsidRDefault="009F6D4A" w:rsidP="009F6D4A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7151E3">
        <w:rPr>
          <w:rFonts w:ascii="Arial" w:hAnsi="Arial" w:cs="Arial"/>
          <w:sz w:val="22"/>
          <w:szCs w:val="22"/>
        </w:rPr>
        <w:t>František Baťha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="005F7B4F">
        <w:rPr>
          <w:rFonts w:ascii="Arial" w:hAnsi="Arial" w:cs="Arial"/>
          <w:sz w:val="22"/>
          <w:szCs w:val="22"/>
        </w:rPr>
        <w:t xml:space="preserve">v.r.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="007151E3">
        <w:rPr>
          <w:rFonts w:ascii="Arial" w:hAnsi="Arial" w:cs="Arial"/>
          <w:sz w:val="22"/>
          <w:szCs w:val="22"/>
        </w:rPr>
        <w:t>Ing.Miroslav Babický</w:t>
      </w:r>
      <w:r w:rsidR="005F7B4F">
        <w:rPr>
          <w:rFonts w:ascii="Arial" w:hAnsi="Arial" w:cs="Arial"/>
          <w:sz w:val="22"/>
          <w:szCs w:val="22"/>
        </w:rPr>
        <w:t xml:space="preserve"> v.r.</w:t>
      </w:r>
    </w:p>
    <w:p w14:paraId="22ACE066" w14:textId="06086682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085DE5">
        <w:rPr>
          <w:rFonts w:ascii="Arial" w:hAnsi="Arial" w:cs="Arial"/>
          <w:sz w:val="22"/>
          <w:szCs w:val="22"/>
        </w:rPr>
        <w:t>s</w:t>
      </w:r>
      <w:r w:rsidR="00085DE5" w:rsidRPr="000C2DC4">
        <w:rPr>
          <w:rFonts w:ascii="Arial" w:hAnsi="Arial" w:cs="Arial"/>
          <w:sz w:val="22"/>
          <w:szCs w:val="22"/>
        </w:rPr>
        <w:t>tarosta</w:t>
      </w:r>
      <w:r w:rsidR="00085DE5">
        <w:rPr>
          <w:rFonts w:ascii="Arial" w:hAnsi="Arial" w:cs="Arial"/>
          <w:sz w:val="22"/>
          <w:szCs w:val="22"/>
        </w:rPr>
        <w:t xml:space="preserve"> </w:t>
      </w:r>
      <w:r w:rsidR="00085DE5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D2972B5" w14:textId="77777777" w:rsidR="009F6D4A" w:rsidRDefault="009F6D4A" w:rsidP="009F6D4A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A2278CD" w14:textId="6C526F27" w:rsidR="009F6D4A" w:rsidRDefault="009F6D4A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17F0C47" w14:textId="77777777" w:rsidR="000B2947" w:rsidRPr="00E836B1" w:rsidRDefault="000B2947" w:rsidP="009F6D4A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5B4FDD81" w14:textId="3E53341C" w:rsidR="00F1687E" w:rsidRPr="0046653A" w:rsidRDefault="00F1687E" w:rsidP="00DE143F">
      <w:pPr>
        <w:tabs>
          <w:tab w:val="left" w:pos="3780"/>
        </w:tabs>
        <w:jc w:val="both"/>
        <w:rPr>
          <w:rFonts w:ascii="Arial" w:hAnsi="Arial" w:cs="Arial"/>
          <w:i/>
          <w:color w:val="ED7D31"/>
          <w:sz w:val="20"/>
          <w:szCs w:val="20"/>
        </w:rPr>
      </w:pPr>
    </w:p>
    <w:sectPr w:rsidR="00F1687E" w:rsidRPr="0046653A" w:rsidSect="00344C33">
      <w:footerReference w:type="default" r:id="rId8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D0BBE1" w14:textId="77777777" w:rsidR="00A45CBA" w:rsidRDefault="00A45CBA">
      <w:r>
        <w:separator/>
      </w:r>
    </w:p>
  </w:endnote>
  <w:endnote w:type="continuationSeparator" w:id="0">
    <w:p w14:paraId="7E9435CF" w14:textId="77777777" w:rsidR="00A45CBA" w:rsidRDefault="00A45C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C34E2" w14:textId="1F167F4E" w:rsidR="0075203B" w:rsidRPr="00480128" w:rsidRDefault="0075203B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>
      <w:rPr>
        <w:rFonts w:ascii="Arial" w:hAnsi="Arial" w:cs="Arial"/>
        <w:noProof/>
      </w:rPr>
      <w:t>7</w:t>
    </w:r>
    <w:r w:rsidRPr="00480128">
      <w:rPr>
        <w:rFonts w:ascii="Arial" w:hAnsi="Arial" w:cs="Arial"/>
      </w:rPr>
      <w:fldChar w:fldCharType="end"/>
    </w:r>
  </w:p>
  <w:p w14:paraId="45357D5F" w14:textId="77777777" w:rsidR="0075203B" w:rsidRDefault="0075203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EC87B5" w14:textId="77777777" w:rsidR="00A45CBA" w:rsidRDefault="00A45CBA">
      <w:r>
        <w:separator/>
      </w:r>
    </w:p>
  </w:footnote>
  <w:footnote w:type="continuationSeparator" w:id="0">
    <w:p w14:paraId="2BA13129" w14:textId="77777777" w:rsidR="00A45CBA" w:rsidRDefault="00A45CBA">
      <w:r>
        <w:continuationSeparator/>
      </w:r>
    </w:p>
  </w:footnote>
  <w:footnote w:id="1">
    <w:p w14:paraId="6B8286A3" w14:textId="77777777" w:rsidR="0090264B" w:rsidRPr="000D0BFF" w:rsidRDefault="0090264B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</w:t>
      </w:r>
      <w:r w:rsidR="00785E7B" w:rsidRPr="000D0BFF">
        <w:rPr>
          <w:rFonts w:ascii="Arial" w:hAnsi="Arial" w:cs="Arial"/>
          <w:sz w:val="18"/>
          <w:szCs w:val="18"/>
        </w:rPr>
        <w:t>5</w:t>
      </w:r>
      <w:r w:rsidRPr="000D0BFF">
        <w:rPr>
          <w:rFonts w:ascii="Arial" w:hAnsi="Arial" w:cs="Arial"/>
          <w:sz w:val="18"/>
          <w:szCs w:val="18"/>
        </w:rPr>
        <w:t xml:space="preserve"> odst. </w:t>
      </w:r>
      <w:r w:rsidR="00785E7B" w:rsidRPr="000D0BFF">
        <w:rPr>
          <w:rFonts w:ascii="Arial" w:hAnsi="Arial" w:cs="Arial"/>
          <w:sz w:val="18"/>
          <w:szCs w:val="18"/>
        </w:rPr>
        <w:t>1</w:t>
      </w:r>
      <w:r w:rsidRPr="000D0BFF">
        <w:rPr>
          <w:rFonts w:ascii="Arial" w:hAnsi="Arial" w:cs="Arial"/>
          <w:sz w:val="18"/>
          <w:szCs w:val="18"/>
        </w:rPr>
        <w:t xml:space="preserve"> zákona</w:t>
      </w:r>
      <w:r w:rsidR="00146E4A" w:rsidRPr="000D0BFF">
        <w:rPr>
          <w:rFonts w:ascii="Arial" w:hAnsi="Arial" w:cs="Arial"/>
          <w:sz w:val="18"/>
          <w:szCs w:val="18"/>
        </w:rPr>
        <w:t xml:space="preserve"> o místních poplatcích</w:t>
      </w:r>
    </w:p>
  </w:footnote>
  <w:footnote w:id="2">
    <w:p w14:paraId="09741966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1 zákona o místních poplatcích</w:t>
      </w:r>
    </w:p>
  </w:footnote>
  <w:footnote w:id="3">
    <w:p w14:paraId="45FF0D09" w14:textId="77777777" w:rsidR="0090264B" w:rsidRPr="000D0BFF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6 odst. 2 zákona o místních poplatcích</w:t>
      </w:r>
    </w:p>
  </w:footnote>
  <w:footnote w:id="4">
    <w:p w14:paraId="352D7410" w14:textId="04E43F13" w:rsidR="005D372E" w:rsidRPr="0046653A" w:rsidRDefault="005D372E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46653A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 skutečnosti rozhodné pro stanovení poplatku</w:t>
      </w:r>
    </w:p>
  </w:footnote>
  <w:footnote w:id="5">
    <w:p w14:paraId="07100718" w14:textId="77777777" w:rsidR="0090264B" w:rsidRPr="00E46ED0" w:rsidRDefault="0090264B" w:rsidP="0046653A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D0BFF">
        <w:rPr>
          <w:rStyle w:val="Znakapoznpodarou"/>
          <w:rFonts w:ascii="Arial" w:hAnsi="Arial" w:cs="Arial"/>
          <w:sz w:val="18"/>
          <w:szCs w:val="18"/>
        </w:rPr>
        <w:footnoteRef/>
      </w:r>
      <w:r w:rsidRPr="000D0BFF">
        <w:rPr>
          <w:rFonts w:ascii="Arial" w:hAnsi="Arial" w:cs="Arial"/>
          <w:sz w:val="18"/>
          <w:szCs w:val="18"/>
        </w:rPr>
        <w:t xml:space="preserve"> § 14a odst. </w:t>
      </w:r>
      <w:r w:rsidR="003C76C7" w:rsidRPr="000D0BFF">
        <w:rPr>
          <w:rFonts w:ascii="Arial" w:hAnsi="Arial" w:cs="Arial"/>
          <w:sz w:val="18"/>
          <w:szCs w:val="18"/>
        </w:rPr>
        <w:t>4</w:t>
      </w:r>
      <w:r w:rsidRPr="000D0B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5D76185" w14:textId="77777777" w:rsidR="00D860C8" w:rsidRPr="0016292D" w:rsidRDefault="00D860C8" w:rsidP="00D860C8">
      <w:pPr>
        <w:pStyle w:val="Textpoznpodarou"/>
        <w:rPr>
          <w:rFonts w:ascii="Arial" w:hAnsi="Arial" w:cs="Arial"/>
          <w:sz w:val="18"/>
          <w:szCs w:val="18"/>
        </w:rPr>
      </w:pPr>
      <w:r w:rsidRPr="0016292D">
        <w:rPr>
          <w:rStyle w:val="Znakapoznpodarou"/>
          <w:rFonts w:ascii="Arial" w:hAnsi="Arial" w:cs="Arial"/>
          <w:sz w:val="18"/>
          <w:szCs w:val="18"/>
        </w:rPr>
        <w:footnoteRef/>
      </w:r>
      <w:r w:rsidRPr="0016292D">
        <w:rPr>
          <w:rFonts w:ascii="Arial" w:hAnsi="Arial" w:cs="Arial"/>
          <w:sz w:val="18"/>
          <w:szCs w:val="18"/>
        </w:rPr>
        <w:t xml:space="preserve"> § 6 odst. 1 věta poslední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8D039C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E795AD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2DA716E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CE8173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0F63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471458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ED67DA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39F658A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25C159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D30730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7B218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FDE5E4B"/>
    <w:multiLevelType w:val="multilevel"/>
    <w:tmpl w:val="09020660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73E57557"/>
    <w:multiLevelType w:val="multilevel"/>
    <w:tmpl w:val="B16E440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940749545">
    <w:abstractNumId w:val="12"/>
  </w:num>
  <w:num w:numId="2" w16cid:durableId="1746605156">
    <w:abstractNumId w:val="4"/>
  </w:num>
  <w:num w:numId="3" w16cid:durableId="1030913682">
    <w:abstractNumId w:val="10"/>
  </w:num>
  <w:num w:numId="4" w16cid:durableId="1253901727">
    <w:abstractNumId w:val="14"/>
  </w:num>
  <w:num w:numId="5" w16cid:durableId="1552110037">
    <w:abstractNumId w:val="3"/>
  </w:num>
  <w:num w:numId="6" w16cid:durableId="2111510950">
    <w:abstractNumId w:val="5"/>
  </w:num>
  <w:num w:numId="7" w16cid:durableId="698317843">
    <w:abstractNumId w:val="1"/>
  </w:num>
  <w:num w:numId="8" w16cid:durableId="1817599417">
    <w:abstractNumId w:val="6"/>
  </w:num>
  <w:num w:numId="9" w16cid:durableId="677774343">
    <w:abstractNumId w:val="7"/>
  </w:num>
  <w:num w:numId="10" w16cid:durableId="1068385194">
    <w:abstractNumId w:val="0"/>
  </w:num>
  <w:num w:numId="11" w16cid:durableId="587425063">
    <w:abstractNumId w:val="16"/>
  </w:num>
  <w:num w:numId="12" w16cid:durableId="1847285379">
    <w:abstractNumId w:val="9"/>
  </w:num>
  <w:num w:numId="13" w16cid:durableId="526453876">
    <w:abstractNumId w:val="11"/>
  </w:num>
  <w:num w:numId="14" w16cid:durableId="18361434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3424393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987918">
    <w:abstractNumId w:val="8"/>
  </w:num>
  <w:num w:numId="17" w16cid:durableId="1981300574">
    <w:abstractNumId w:val="15"/>
  </w:num>
  <w:num w:numId="18" w16cid:durableId="2097247579">
    <w:abstractNumId w:val="17"/>
  </w:num>
  <w:num w:numId="19" w16cid:durableId="16500117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354B"/>
    <w:rsid w:val="00010821"/>
    <w:rsid w:val="00022022"/>
    <w:rsid w:val="00022415"/>
    <w:rsid w:val="000434AA"/>
    <w:rsid w:val="00045CE7"/>
    <w:rsid w:val="00062D2D"/>
    <w:rsid w:val="00066447"/>
    <w:rsid w:val="00075321"/>
    <w:rsid w:val="00080378"/>
    <w:rsid w:val="00084808"/>
    <w:rsid w:val="000854CF"/>
    <w:rsid w:val="00085DE5"/>
    <w:rsid w:val="000A50EF"/>
    <w:rsid w:val="000B129B"/>
    <w:rsid w:val="000B2947"/>
    <w:rsid w:val="000C0F65"/>
    <w:rsid w:val="000C2AF7"/>
    <w:rsid w:val="000D0BFF"/>
    <w:rsid w:val="000D3EF3"/>
    <w:rsid w:val="001042D8"/>
    <w:rsid w:val="0013111D"/>
    <w:rsid w:val="00143AC6"/>
    <w:rsid w:val="00143E10"/>
    <w:rsid w:val="00146E4A"/>
    <w:rsid w:val="001621B1"/>
    <w:rsid w:val="001675D7"/>
    <w:rsid w:val="00167841"/>
    <w:rsid w:val="001732C8"/>
    <w:rsid w:val="00184B3B"/>
    <w:rsid w:val="00197D27"/>
    <w:rsid w:val="001B6EE1"/>
    <w:rsid w:val="001C1DD6"/>
    <w:rsid w:val="001C2A9E"/>
    <w:rsid w:val="001C3976"/>
    <w:rsid w:val="001D37FF"/>
    <w:rsid w:val="001F38E7"/>
    <w:rsid w:val="001F6F8A"/>
    <w:rsid w:val="0021473C"/>
    <w:rsid w:val="00220B75"/>
    <w:rsid w:val="00222D56"/>
    <w:rsid w:val="00223438"/>
    <w:rsid w:val="00263A3F"/>
    <w:rsid w:val="00277BF6"/>
    <w:rsid w:val="00292848"/>
    <w:rsid w:val="002D758D"/>
    <w:rsid w:val="002F2820"/>
    <w:rsid w:val="002F3690"/>
    <w:rsid w:val="002F48B8"/>
    <w:rsid w:val="00301235"/>
    <w:rsid w:val="00306740"/>
    <w:rsid w:val="00342F6F"/>
    <w:rsid w:val="00343AC8"/>
    <w:rsid w:val="00344C33"/>
    <w:rsid w:val="00347326"/>
    <w:rsid w:val="0036277E"/>
    <w:rsid w:val="003815DA"/>
    <w:rsid w:val="003A11CB"/>
    <w:rsid w:val="003C2E4D"/>
    <w:rsid w:val="003C33CA"/>
    <w:rsid w:val="003C52D8"/>
    <w:rsid w:val="003C76C7"/>
    <w:rsid w:val="003E6E0F"/>
    <w:rsid w:val="003F2F31"/>
    <w:rsid w:val="00405829"/>
    <w:rsid w:val="0040678C"/>
    <w:rsid w:val="00410127"/>
    <w:rsid w:val="00424D0D"/>
    <w:rsid w:val="00437B04"/>
    <w:rsid w:val="004612ED"/>
    <w:rsid w:val="0046653A"/>
    <w:rsid w:val="00475B90"/>
    <w:rsid w:val="00482AA1"/>
    <w:rsid w:val="00485FB8"/>
    <w:rsid w:val="004B3FDB"/>
    <w:rsid w:val="004C3824"/>
    <w:rsid w:val="004C6D5E"/>
    <w:rsid w:val="004D193E"/>
    <w:rsid w:val="004D50DA"/>
    <w:rsid w:val="004D569D"/>
    <w:rsid w:val="004E69BE"/>
    <w:rsid w:val="00532645"/>
    <w:rsid w:val="00534E03"/>
    <w:rsid w:val="005401C2"/>
    <w:rsid w:val="00550772"/>
    <w:rsid w:val="00554630"/>
    <w:rsid w:val="00556A4B"/>
    <w:rsid w:val="005A4755"/>
    <w:rsid w:val="005A4B6F"/>
    <w:rsid w:val="005B1096"/>
    <w:rsid w:val="005B441C"/>
    <w:rsid w:val="005D372E"/>
    <w:rsid w:val="005D6D05"/>
    <w:rsid w:val="005E276F"/>
    <w:rsid w:val="005F7B4F"/>
    <w:rsid w:val="00602F32"/>
    <w:rsid w:val="00625D5A"/>
    <w:rsid w:val="00637124"/>
    <w:rsid w:val="006735FA"/>
    <w:rsid w:val="006A0BD6"/>
    <w:rsid w:val="006B4923"/>
    <w:rsid w:val="006C026A"/>
    <w:rsid w:val="006C340D"/>
    <w:rsid w:val="006D1738"/>
    <w:rsid w:val="006E07E2"/>
    <w:rsid w:val="006E757F"/>
    <w:rsid w:val="006F127A"/>
    <w:rsid w:val="006F2373"/>
    <w:rsid w:val="006F4C16"/>
    <w:rsid w:val="0070391C"/>
    <w:rsid w:val="0071056C"/>
    <w:rsid w:val="007151E3"/>
    <w:rsid w:val="00726555"/>
    <w:rsid w:val="00727CD8"/>
    <w:rsid w:val="00731F84"/>
    <w:rsid w:val="00732655"/>
    <w:rsid w:val="0075203B"/>
    <w:rsid w:val="00762B07"/>
    <w:rsid w:val="007728FE"/>
    <w:rsid w:val="0078167F"/>
    <w:rsid w:val="00785E7B"/>
    <w:rsid w:val="007915A3"/>
    <w:rsid w:val="007F46C6"/>
    <w:rsid w:val="007F4795"/>
    <w:rsid w:val="00800494"/>
    <w:rsid w:val="00800826"/>
    <w:rsid w:val="00813E6D"/>
    <w:rsid w:val="00820D9B"/>
    <w:rsid w:val="00823FD4"/>
    <w:rsid w:val="00827238"/>
    <w:rsid w:val="00863944"/>
    <w:rsid w:val="00892832"/>
    <w:rsid w:val="008959F8"/>
    <w:rsid w:val="00897A1F"/>
    <w:rsid w:val="008A20E1"/>
    <w:rsid w:val="008C0ED6"/>
    <w:rsid w:val="008D3E8C"/>
    <w:rsid w:val="008D64F2"/>
    <w:rsid w:val="008D78A9"/>
    <w:rsid w:val="008E6537"/>
    <w:rsid w:val="008F0FF6"/>
    <w:rsid w:val="0090264B"/>
    <w:rsid w:val="009033F1"/>
    <w:rsid w:val="009239DA"/>
    <w:rsid w:val="0092489A"/>
    <w:rsid w:val="009322CF"/>
    <w:rsid w:val="0093285F"/>
    <w:rsid w:val="00942E81"/>
    <w:rsid w:val="00962E10"/>
    <w:rsid w:val="00964C29"/>
    <w:rsid w:val="009925B9"/>
    <w:rsid w:val="00996EB1"/>
    <w:rsid w:val="009A035C"/>
    <w:rsid w:val="009A6F49"/>
    <w:rsid w:val="009B0243"/>
    <w:rsid w:val="009D4067"/>
    <w:rsid w:val="009E599B"/>
    <w:rsid w:val="009F3ED2"/>
    <w:rsid w:val="009F6D4A"/>
    <w:rsid w:val="00A06C48"/>
    <w:rsid w:val="00A13001"/>
    <w:rsid w:val="00A373CD"/>
    <w:rsid w:val="00A45CBA"/>
    <w:rsid w:val="00A7354B"/>
    <w:rsid w:val="00A95F30"/>
    <w:rsid w:val="00AA074B"/>
    <w:rsid w:val="00AE2B08"/>
    <w:rsid w:val="00AE40D0"/>
    <w:rsid w:val="00AE6B75"/>
    <w:rsid w:val="00AF289C"/>
    <w:rsid w:val="00B04887"/>
    <w:rsid w:val="00B05ABE"/>
    <w:rsid w:val="00B06B4A"/>
    <w:rsid w:val="00B14194"/>
    <w:rsid w:val="00B2229F"/>
    <w:rsid w:val="00B31AC2"/>
    <w:rsid w:val="00B31E64"/>
    <w:rsid w:val="00B43D74"/>
    <w:rsid w:val="00B57F38"/>
    <w:rsid w:val="00B613FA"/>
    <w:rsid w:val="00B666C6"/>
    <w:rsid w:val="00B67650"/>
    <w:rsid w:val="00B73B50"/>
    <w:rsid w:val="00B907E7"/>
    <w:rsid w:val="00B90A9C"/>
    <w:rsid w:val="00B92A4F"/>
    <w:rsid w:val="00BC0DB8"/>
    <w:rsid w:val="00BC3160"/>
    <w:rsid w:val="00BC4E80"/>
    <w:rsid w:val="00BD3AAF"/>
    <w:rsid w:val="00BE4C9D"/>
    <w:rsid w:val="00C15D77"/>
    <w:rsid w:val="00C449AC"/>
    <w:rsid w:val="00C50DFF"/>
    <w:rsid w:val="00C511B7"/>
    <w:rsid w:val="00C519EB"/>
    <w:rsid w:val="00C555AD"/>
    <w:rsid w:val="00C71BDF"/>
    <w:rsid w:val="00C72BA7"/>
    <w:rsid w:val="00CA15F7"/>
    <w:rsid w:val="00CC4F92"/>
    <w:rsid w:val="00CE5309"/>
    <w:rsid w:val="00CF5199"/>
    <w:rsid w:val="00CF5472"/>
    <w:rsid w:val="00D02C10"/>
    <w:rsid w:val="00D03E3F"/>
    <w:rsid w:val="00D149FD"/>
    <w:rsid w:val="00D15A48"/>
    <w:rsid w:val="00D17279"/>
    <w:rsid w:val="00D3304E"/>
    <w:rsid w:val="00D3621E"/>
    <w:rsid w:val="00D62CD6"/>
    <w:rsid w:val="00D860C8"/>
    <w:rsid w:val="00D97752"/>
    <w:rsid w:val="00DA4573"/>
    <w:rsid w:val="00DC240A"/>
    <w:rsid w:val="00DD1A45"/>
    <w:rsid w:val="00DE02C1"/>
    <w:rsid w:val="00DE0F31"/>
    <w:rsid w:val="00DE143F"/>
    <w:rsid w:val="00DF0491"/>
    <w:rsid w:val="00DF6244"/>
    <w:rsid w:val="00E02922"/>
    <w:rsid w:val="00E258C7"/>
    <w:rsid w:val="00E30C87"/>
    <w:rsid w:val="00E451D4"/>
    <w:rsid w:val="00E46ED0"/>
    <w:rsid w:val="00E60D36"/>
    <w:rsid w:val="00E93213"/>
    <w:rsid w:val="00ED4B74"/>
    <w:rsid w:val="00EE3796"/>
    <w:rsid w:val="00EE57BE"/>
    <w:rsid w:val="00EF253E"/>
    <w:rsid w:val="00F0475C"/>
    <w:rsid w:val="00F1687E"/>
    <w:rsid w:val="00F2418E"/>
    <w:rsid w:val="00F24A1E"/>
    <w:rsid w:val="00F35A79"/>
    <w:rsid w:val="00F41DED"/>
    <w:rsid w:val="00F56B20"/>
    <w:rsid w:val="00F632A9"/>
    <w:rsid w:val="00F7139C"/>
    <w:rsid w:val="00F716C9"/>
    <w:rsid w:val="00F76CE6"/>
    <w:rsid w:val="00F778D1"/>
    <w:rsid w:val="00F96573"/>
    <w:rsid w:val="00FA0A25"/>
    <w:rsid w:val="00FA6088"/>
    <w:rsid w:val="00FB02C9"/>
    <w:rsid w:val="00FB319D"/>
    <w:rsid w:val="00FB4C7C"/>
    <w:rsid w:val="00FC13AB"/>
    <w:rsid w:val="00FD55B9"/>
    <w:rsid w:val="00FD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DCFBC57"/>
  <w15:chartTrackingRefBased/>
  <w15:docId w15:val="{5936E61E-2D56-49D4-AE21-A0AEC6F02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7354B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A7354B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A7354B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A7354B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A7354B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A7354B"/>
    <w:pPr>
      <w:spacing w:after="120"/>
    </w:pPr>
  </w:style>
  <w:style w:type="character" w:customStyle="1" w:styleId="ZkladntextChar">
    <w:name w:val="Základní text Char"/>
    <w:link w:val="Zkladntext"/>
    <w:rsid w:val="00A7354B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A7354B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A7354B"/>
    <w:rPr>
      <w:noProof/>
      <w:lang w:val="cs-CZ" w:eastAsia="cs-CZ" w:bidi="ar-SA"/>
    </w:rPr>
  </w:style>
  <w:style w:type="character" w:styleId="Znakapoznpodarou">
    <w:name w:val="footnote reference"/>
    <w:semiHidden/>
    <w:rsid w:val="00A7354B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A7354B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A7354B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A7354B"/>
    <w:rPr>
      <w:rFonts w:ascii="Cambria" w:hAnsi="Cambria" w:cs="Cambria"/>
    </w:rPr>
  </w:style>
  <w:style w:type="paragraph" w:customStyle="1" w:styleId="slalnk">
    <w:name w:val="Čísla článků"/>
    <w:basedOn w:val="Normln"/>
    <w:rsid w:val="00A7354B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7354B"/>
    <w:pPr>
      <w:spacing w:before="60" w:after="160"/>
    </w:pPr>
  </w:style>
  <w:style w:type="paragraph" w:styleId="Nzev">
    <w:name w:val="Title"/>
    <w:basedOn w:val="Normln"/>
    <w:qFormat/>
    <w:rsid w:val="00A7354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extbubliny">
    <w:name w:val="Balloon Text"/>
    <w:basedOn w:val="Normln"/>
    <w:semiHidden/>
    <w:rsid w:val="0090264B"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rsid w:val="0075203B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75203B"/>
    <w:rPr>
      <w:rFonts w:ascii="Calibri" w:eastAsia="Calibri" w:hAnsi="Calibri"/>
      <w:sz w:val="22"/>
      <w:szCs w:val="22"/>
      <w:lang w:eastAsia="en-US"/>
    </w:rPr>
  </w:style>
  <w:style w:type="character" w:styleId="Odkaznakoment">
    <w:name w:val="annotation reference"/>
    <w:uiPriority w:val="99"/>
    <w:unhideWhenUsed/>
    <w:rsid w:val="0075203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5203B"/>
    <w:pPr>
      <w:spacing w:after="160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komenteChar">
    <w:name w:val="Text komentáře Char"/>
    <w:link w:val="Textkomente"/>
    <w:uiPriority w:val="99"/>
    <w:rsid w:val="0075203B"/>
    <w:rPr>
      <w:rFonts w:ascii="Calibri" w:eastAsia="Calibri" w:hAnsi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030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657C71-860D-4659-A62C-B6BA878C0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336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2318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Obec Vojkov</cp:lastModifiedBy>
  <cp:revision>12</cp:revision>
  <cp:lastPrinted>2023-11-27T16:04:00Z</cp:lastPrinted>
  <dcterms:created xsi:type="dcterms:W3CDTF">2023-11-21T09:40:00Z</dcterms:created>
  <dcterms:modified xsi:type="dcterms:W3CDTF">2023-12-05T09:28:00Z</dcterms:modified>
</cp:coreProperties>
</file>