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A7EB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B7C0C9E" w14:textId="0FE1B525" w:rsidR="008D6906" w:rsidRPr="002E0EAD" w:rsidRDefault="008D6906" w:rsidP="00B6303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07691">
        <w:rPr>
          <w:rFonts w:ascii="Arial" w:hAnsi="Arial" w:cs="Arial"/>
          <w:b/>
        </w:rPr>
        <w:t>Heřmánky</w:t>
      </w:r>
    </w:p>
    <w:p w14:paraId="60FCF6F1" w14:textId="33B1A668" w:rsidR="008D6906" w:rsidRDefault="008D6906" w:rsidP="00B6303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07691">
        <w:rPr>
          <w:rFonts w:ascii="Arial" w:hAnsi="Arial" w:cs="Arial"/>
          <w:b/>
        </w:rPr>
        <w:t>Heřmánky</w:t>
      </w:r>
    </w:p>
    <w:p w14:paraId="3B35D0B8" w14:textId="77777777" w:rsidR="00845256" w:rsidRPr="002E0EAD" w:rsidRDefault="00845256" w:rsidP="00B6303D">
      <w:pPr>
        <w:spacing w:line="276" w:lineRule="auto"/>
        <w:jc w:val="center"/>
        <w:rPr>
          <w:rFonts w:ascii="Arial" w:hAnsi="Arial" w:cs="Arial"/>
          <w:b/>
        </w:rPr>
      </w:pPr>
    </w:p>
    <w:p w14:paraId="639A6AF8" w14:textId="7EC77DC6" w:rsidR="008D6906" w:rsidRPr="002E0EAD" w:rsidRDefault="008D6906" w:rsidP="00B6303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07691">
        <w:rPr>
          <w:rFonts w:ascii="Arial" w:hAnsi="Arial" w:cs="Arial"/>
          <w:b/>
        </w:rPr>
        <w:t>Heřmánky</w:t>
      </w:r>
    </w:p>
    <w:p w14:paraId="360689C1" w14:textId="77777777" w:rsidR="008D6906" w:rsidRPr="002E0EAD" w:rsidRDefault="008D6906" w:rsidP="00B6303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33DF8CE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22D40F4" w14:textId="1F73401A" w:rsidR="00131160" w:rsidRPr="002E0EAD" w:rsidRDefault="00AC18A4" w:rsidP="00B6303D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07691">
        <w:rPr>
          <w:rFonts w:ascii="Arial" w:hAnsi="Arial" w:cs="Arial"/>
          <w:b w:val="0"/>
          <w:sz w:val="22"/>
          <w:szCs w:val="22"/>
        </w:rPr>
        <w:t>Heřmánky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62907">
        <w:rPr>
          <w:rFonts w:ascii="Arial" w:hAnsi="Arial" w:cs="Arial"/>
          <w:b w:val="0"/>
          <w:sz w:val="22"/>
          <w:szCs w:val="22"/>
        </w:rPr>
        <w:t xml:space="preserve">30.4.2025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A87DBF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845256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847D14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847D14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847D14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3D218B9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AF5B7A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F92CB7F" w14:textId="652E46F9" w:rsidR="00131160" w:rsidRDefault="00131160" w:rsidP="00B6303D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07691">
        <w:rPr>
          <w:rFonts w:ascii="Arial" w:hAnsi="Arial" w:cs="Arial"/>
          <w:sz w:val="22"/>
          <w:szCs w:val="22"/>
        </w:rPr>
        <w:t xml:space="preserve">Heřmánky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3888075" w14:textId="03693FF4" w:rsidR="00845256" w:rsidRPr="00845256" w:rsidRDefault="00845256" w:rsidP="00845256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bookmarkStart w:id="0" w:name="_Hlk141032195"/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bookmarkEnd w:id="0"/>
    </w:p>
    <w:p w14:paraId="4D959476" w14:textId="2C9B24B9" w:rsidR="009D02DA" w:rsidRPr="002E0EAD" w:rsidRDefault="007165A1" w:rsidP="00B6303D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E6D5E1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4BF6F6C" w14:textId="0E0B479A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C07691">
        <w:rPr>
          <w:rFonts w:ascii="Arial" w:hAnsi="Arial" w:cs="Arial"/>
        </w:rPr>
        <w:t xml:space="preserve"> poplatku</w:t>
      </w:r>
    </w:p>
    <w:p w14:paraId="7F225EC4" w14:textId="384EE7B6" w:rsidR="003D427E" w:rsidRPr="003D427E" w:rsidRDefault="003D427E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2B3DB1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</w:p>
    <w:p w14:paraId="649A91EB" w14:textId="77777777" w:rsidR="004C0427" w:rsidRPr="002E0EAD" w:rsidRDefault="00DB0904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8DCC302" w14:textId="77777777" w:rsidR="0010309D" w:rsidRDefault="0010309D" w:rsidP="00847D1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6831E703" w14:textId="77777777" w:rsidR="0010309D" w:rsidRDefault="0010309D" w:rsidP="00847D1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D783C46" w14:textId="77777777" w:rsidR="00A93CB2" w:rsidRDefault="00A93CB2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68AD2FA1" w14:textId="61C6A12E" w:rsidR="00A93CB2" w:rsidRDefault="00A93CB2" w:rsidP="00847D1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</w:t>
      </w:r>
    </w:p>
    <w:p w14:paraId="57092A66" w14:textId="5DD52F6D" w:rsidR="003D4FDC" w:rsidRDefault="00A93CB2" w:rsidP="00847D1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C07691">
        <w:rPr>
          <w:sz w:val="22"/>
          <w:szCs w:val="22"/>
        </w:rPr>
        <w:t xml:space="preserve">nebo </w:t>
      </w:r>
      <w:r>
        <w:rPr>
          <w:sz w:val="22"/>
          <w:szCs w:val="22"/>
        </w:rPr>
        <w:t xml:space="preserve">vlastník nemovité věci v ostatních případech. </w:t>
      </w:r>
    </w:p>
    <w:p w14:paraId="15AC6F03" w14:textId="77777777" w:rsidR="00A93CB2" w:rsidRDefault="003D4FDC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132B8568" w14:textId="77777777" w:rsidR="00420423" w:rsidRPr="009E188F" w:rsidRDefault="009E188F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EA0D160" w14:textId="40EAD8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45256">
        <w:rPr>
          <w:rFonts w:ascii="Arial" w:hAnsi="Arial" w:cs="Arial"/>
        </w:rPr>
        <w:t>3</w:t>
      </w:r>
    </w:p>
    <w:p w14:paraId="2A8D477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8FB4FD0" w14:textId="3921A7E3" w:rsidR="00716519" w:rsidRDefault="00716519" w:rsidP="00B6303D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000524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C07691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000524">
        <w:rPr>
          <w:rFonts w:ascii="Arial" w:hAnsi="Arial" w:cs="Arial"/>
          <w:sz w:val="22"/>
          <w:szCs w:val="22"/>
        </w:rPr>
        <w:t xml:space="preserve"> poplatku</w:t>
      </w:r>
      <w:bookmarkStart w:id="1" w:name="_Hlk141032245"/>
      <w:r w:rsidR="00845256">
        <w:rPr>
          <w:rFonts w:ascii="Arial" w:hAnsi="Arial" w:cs="Arial"/>
          <w:sz w:val="22"/>
          <w:szCs w:val="22"/>
        </w:rPr>
        <w:t>;</w:t>
      </w:r>
      <w:r w:rsidR="00845256" w:rsidRPr="005C1A51">
        <w:t xml:space="preserve"> </w:t>
      </w:r>
      <w:r w:rsidR="00845256" w:rsidRPr="005C1A51">
        <w:rPr>
          <w:rFonts w:ascii="Arial" w:hAnsi="Arial" w:cs="Arial"/>
          <w:sz w:val="22"/>
          <w:szCs w:val="22"/>
        </w:rPr>
        <w:t>údaje uváděné v ohlášení upravuje zákon</w:t>
      </w:r>
      <w:bookmarkEnd w:id="1"/>
      <w:r w:rsidR="00845256" w:rsidRPr="00CC062A">
        <w:rPr>
          <w:rFonts w:ascii="Arial" w:hAnsi="Arial" w:cs="Arial"/>
          <w:sz w:val="22"/>
          <w:szCs w:val="22"/>
        </w:rPr>
        <w:t>.</w:t>
      </w:r>
      <w:r w:rsidR="00845256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3DB3C641" w14:textId="473A3762" w:rsidR="00716519" w:rsidRPr="00376155" w:rsidRDefault="00716519" w:rsidP="00B6303D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F6B2356" w14:textId="19A1B977" w:rsidR="00DA625C" w:rsidRDefault="00DA625C" w:rsidP="00B6303D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C07691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plní ohlašovací povinnost </w:t>
      </w:r>
      <w:r w:rsidRPr="00F34AFA">
        <w:rPr>
          <w:rFonts w:ascii="Arial" w:hAnsi="Arial" w:cs="Arial"/>
          <w:sz w:val="22"/>
          <w:szCs w:val="22"/>
        </w:rPr>
        <w:t>poplatník.</w:t>
      </w:r>
      <w:r w:rsidRPr="00F34AF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C375AC2" w14:textId="75870B06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4</w:t>
      </w:r>
    </w:p>
    <w:p w14:paraId="32A18704" w14:textId="58BEDC8A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79C56351" w14:textId="3699E604" w:rsidR="00772922" w:rsidRPr="00772922" w:rsidRDefault="00772922" w:rsidP="00B6303D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="00C07691">
        <w:rPr>
          <w:rFonts w:ascii="Arial" w:hAnsi="Arial" w:cs="Arial"/>
          <w:sz w:val="22"/>
          <w:szCs w:val="22"/>
        </w:rPr>
        <w:t xml:space="preserve">kapacita soustřeďovacích prostředků pro nemovitou věc na odpad </w:t>
      </w:r>
      <w:r w:rsidR="00343CEE" w:rsidRPr="00772922">
        <w:rPr>
          <w:rFonts w:ascii="Arial" w:hAnsi="Arial" w:cs="Arial"/>
          <w:sz w:val="22"/>
          <w:szCs w:val="22"/>
        </w:rPr>
        <w:t xml:space="preserve">za </w:t>
      </w:r>
      <w:r w:rsidR="00343CEE">
        <w:rPr>
          <w:rFonts w:ascii="Arial" w:hAnsi="Arial" w:cs="Arial"/>
          <w:sz w:val="22"/>
          <w:szCs w:val="22"/>
        </w:rPr>
        <w:t>kalendářní měsíc v litrech připadajícího</w:t>
      </w:r>
      <w:r w:rsidR="00343CEE" w:rsidRPr="00343CEE">
        <w:rPr>
          <w:rFonts w:ascii="Arial" w:hAnsi="Arial" w:cs="Arial"/>
          <w:sz w:val="22"/>
          <w:szCs w:val="22"/>
        </w:rPr>
        <w:t xml:space="preserve"> na poplatníka</w:t>
      </w:r>
      <w:r>
        <w:rPr>
          <w:rFonts w:ascii="Arial" w:hAnsi="Arial" w:cs="Arial"/>
          <w:sz w:val="22"/>
          <w:szCs w:val="22"/>
        </w:rPr>
        <w:t>.</w:t>
      </w:r>
      <w:bookmarkStart w:id="3" w:name="_Hlk141032310"/>
      <w:bookmarkStart w:id="4" w:name="_Hlk141032298"/>
      <w:r w:rsidR="00845256">
        <w:rPr>
          <w:rStyle w:val="Znakapoznpodarou"/>
          <w:rFonts w:ascii="Arial" w:hAnsi="Arial" w:cs="Arial"/>
          <w:sz w:val="22"/>
          <w:szCs w:val="22"/>
        </w:rPr>
        <w:footnoteReference w:id="11"/>
      </w:r>
      <w:bookmarkEnd w:id="3"/>
      <w:bookmarkEnd w:id="4"/>
    </w:p>
    <w:p w14:paraId="2480037A" w14:textId="7793DE58" w:rsidR="00772922" w:rsidRDefault="00C07691" w:rsidP="00B6303D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Objednanou kapacitou soustřeďovacích prostředků pro nemovitou věc na </w:t>
      </w:r>
      <w:r w:rsidR="00772922" w:rsidRPr="00772922">
        <w:rPr>
          <w:sz w:val="22"/>
          <w:szCs w:val="22"/>
        </w:rPr>
        <w:t xml:space="preserve">kalendářní měsíc připadající na poplatníka je </w:t>
      </w:r>
    </w:p>
    <w:p w14:paraId="5E122C45" w14:textId="6AF66600" w:rsidR="00772922" w:rsidRPr="00772922" w:rsidRDefault="00772922" w:rsidP="00847D14">
      <w:pPr>
        <w:pStyle w:val="Default"/>
        <w:spacing w:before="120" w:after="60" w:line="264" w:lineRule="auto"/>
        <w:ind w:left="567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 w:rsidR="00D615FD">
        <w:rPr>
          <w:sz w:val="22"/>
          <w:szCs w:val="22"/>
        </w:rPr>
        <w:t xml:space="preserve">objednané </w:t>
      </w:r>
      <w:bookmarkStart w:id="5" w:name="_Hlk194565932"/>
      <w:r w:rsidR="00D615FD">
        <w:rPr>
          <w:sz w:val="22"/>
          <w:szCs w:val="22"/>
        </w:rPr>
        <w:t xml:space="preserve">kapacity soustřeďovacích prostředků </w:t>
      </w:r>
      <w:bookmarkEnd w:id="5"/>
      <w:r w:rsidR="00D615FD">
        <w:rPr>
          <w:sz w:val="22"/>
          <w:szCs w:val="22"/>
        </w:rPr>
        <w:t xml:space="preserve">pro tuto nemovitou věc </w:t>
      </w:r>
      <w:r w:rsidR="00F67FE8">
        <w:rPr>
          <w:sz w:val="22"/>
          <w:szCs w:val="22"/>
        </w:rPr>
        <w:t>na kalendářní</w:t>
      </w:r>
      <w:r>
        <w:rPr>
          <w:sz w:val="22"/>
          <w:szCs w:val="22"/>
        </w:rPr>
        <w:t xml:space="preserve">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A3941CF" w14:textId="6DDF6401" w:rsidR="00772922" w:rsidRDefault="001E58D2" w:rsidP="00847D14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D615FD" w:rsidRPr="00D615FD">
        <w:rPr>
          <w:sz w:val="22"/>
          <w:szCs w:val="22"/>
        </w:rPr>
        <w:t xml:space="preserve">kapacity soustřeďovacích </w:t>
      </w:r>
      <w:r w:rsidR="00F67FE8" w:rsidRPr="00D615FD">
        <w:rPr>
          <w:sz w:val="22"/>
          <w:szCs w:val="22"/>
        </w:rPr>
        <w:t xml:space="preserve">prostředků </w:t>
      </w:r>
      <w:r w:rsidR="00F67FE8">
        <w:rPr>
          <w:sz w:val="22"/>
          <w:szCs w:val="22"/>
        </w:rPr>
        <w:t>pro</w:t>
      </w:r>
      <w:r w:rsidR="00D615FD">
        <w:rPr>
          <w:sz w:val="22"/>
          <w:szCs w:val="22"/>
        </w:rPr>
        <w:t xml:space="preserve"> tuto nemovitou </w:t>
      </w:r>
      <w:r w:rsidR="00343CEE" w:rsidRPr="00343CEE">
        <w:rPr>
          <w:sz w:val="22"/>
          <w:szCs w:val="22"/>
        </w:rPr>
        <w:t>objem odpadu odlož</w:t>
      </w:r>
      <w:r w:rsidR="00D615FD">
        <w:rPr>
          <w:sz w:val="22"/>
          <w:szCs w:val="22"/>
        </w:rPr>
        <w:t xml:space="preserve"> </w:t>
      </w:r>
      <w:r w:rsidR="00343CEE" w:rsidRPr="00343CEE">
        <w:rPr>
          <w:sz w:val="22"/>
          <w:szCs w:val="22"/>
        </w:rPr>
        <w:t xml:space="preserve">věci </w:t>
      </w:r>
      <w:r w:rsidR="00F67FE8">
        <w:rPr>
          <w:sz w:val="22"/>
          <w:szCs w:val="22"/>
        </w:rPr>
        <w:t xml:space="preserve">na </w:t>
      </w:r>
      <w:r w:rsidR="00F67FE8" w:rsidRPr="00343CEE">
        <w:rPr>
          <w:sz w:val="22"/>
          <w:szCs w:val="22"/>
        </w:rPr>
        <w:t>kalendářní</w:t>
      </w:r>
      <w:r>
        <w:rPr>
          <w:sz w:val="22"/>
          <w:szCs w:val="22"/>
        </w:rPr>
        <w:t xml:space="preserve"> měsíc</w:t>
      </w:r>
      <w:r w:rsidR="00772922">
        <w:rPr>
          <w:sz w:val="22"/>
          <w:szCs w:val="22"/>
        </w:rPr>
        <w:t xml:space="preserve"> v případě, že v nemovité věci nemá bydliště žádná fyzická osoba.</w:t>
      </w:r>
      <w:bookmarkStart w:id="6" w:name="_Hlk141032343"/>
      <w:r w:rsidR="00845256">
        <w:rPr>
          <w:rStyle w:val="Znakapoznpodarou"/>
          <w:sz w:val="22"/>
          <w:szCs w:val="22"/>
        </w:rPr>
        <w:footnoteReference w:id="12"/>
      </w:r>
      <w:bookmarkEnd w:id="6"/>
      <w:r w:rsidR="00772922">
        <w:rPr>
          <w:sz w:val="22"/>
          <w:szCs w:val="22"/>
        </w:rPr>
        <w:t xml:space="preserve"> </w:t>
      </w:r>
    </w:p>
    <w:p w14:paraId="5FC6A493" w14:textId="656AE249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5</w:t>
      </w:r>
    </w:p>
    <w:p w14:paraId="5B6BEF19" w14:textId="194316EE" w:rsidR="00330165" w:rsidRPr="00310DBF" w:rsidRDefault="00330165" w:rsidP="00310DB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3CFFAB89" w14:textId="14628FE5" w:rsidR="00E44423" w:rsidRPr="00F67FE8" w:rsidRDefault="006A4A80" w:rsidP="00F67FE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D615FD">
        <w:rPr>
          <w:rFonts w:ascii="Arial" w:hAnsi="Arial" w:cs="Arial"/>
          <w:sz w:val="22"/>
          <w:szCs w:val="22"/>
        </w:rPr>
        <w:t>0,70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37648435" w14:textId="3DD368AD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6</w:t>
      </w:r>
    </w:p>
    <w:p w14:paraId="2630AC23" w14:textId="5077EDCD" w:rsidR="00601AB9" w:rsidRPr="002E0EAD" w:rsidRDefault="006A0751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34488E1C" w14:textId="77777777" w:rsidR="00601AB9" w:rsidRPr="00601AB9" w:rsidRDefault="00601AB9" w:rsidP="00B6303D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5E80A861" w14:textId="77777777" w:rsidR="00601AB9" w:rsidRPr="00601AB9" w:rsidRDefault="00601AB9" w:rsidP="00847D1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08C873C6" w14:textId="23EAB5CE" w:rsidR="009B3D7F" w:rsidRDefault="00601AB9" w:rsidP="00847D1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845256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D0E20F0" w14:textId="7E4D5BA0" w:rsidR="009B3D7F" w:rsidRPr="009B3D7F" w:rsidRDefault="009B3D7F" w:rsidP="00B6303D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845256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2125EE4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5CF4A83" w14:textId="78C10760" w:rsidR="00131160" w:rsidRPr="002E0EAD" w:rsidRDefault="003577F7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845256">
        <w:rPr>
          <w:rFonts w:ascii="Arial" w:hAnsi="Arial" w:cs="Arial"/>
        </w:rPr>
        <w:t>7</w:t>
      </w:r>
    </w:p>
    <w:p w14:paraId="3C6A5CD4" w14:textId="2044F0A1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073A6831" w14:textId="3A80A650" w:rsidR="00D615FD" w:rsidRPr="00D03A03" w:rsidRDefault="00D615FD" w:rsidP="00D03A03">
      <w:pPr>
        <w:pStyle w:val="Odstavecseseznamem"/>
        <w:numPr>
          <w:ilvl w:val="0"/>
          <w:numId w:val="3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3A03">
        <w:rPr>
          <w:rFonts w:ascii="Arial" w:hAnsi="Arial" w:cs="Arial"/>
          <w:sz w:val="22"/>
          <w:szCs w:val="22"/>
        </w:rPr>
        <w:t>Plátce poplatku odvede vybraný poplatek správci poplatku</w:t>
      </w:r>
      <w:r w:rsidR="009B5F4A" w:rsidRPr="00D03A03">
        <w:rPr>
          <w:rFonts w:ascii="Arial" w:hAnsi="Arial" w:cs="Arial"/>
          <w:sz w:val="22"/>
          <w:szCs w:val="22"/>
        </w:rPr>
        <w:t>:</w:t>
      </w:r>
      <w:r w:rsidRPr="00D03A03">
        <w:rPr>
          <w:rFonts w:ascii="Arial" w:hAnsi="Arial" w:cs="Arial"/>
          <w:sz w:val="22"/>
          <w:szCs w:val="22"/>
        </w:rPr>
        <w:t xml:space="preserve"> </w:t>
      </w:r>
    </w:p>
    <w:p w14:paraId="44F3B96F" w14:textId="08C752AA" w:rsidR="00D615FD" w:rsidRDefault="009B5F4A" w:rsidP="00D615FD">
      <w:pPr>
        <w:pStyle w:val="Odstavecseseznamem"/>
        <w:numPr>
          <w:ilvl w:val="1"/>
          <w:numId w:val="3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615FD">
        <w:rPr>
          <w:rFonts w:ascii="Arial" w:hAnsi="Arial" w:cs="Arial"/>
          <w:sz w:val="22"/>
          <w:szCs w:val="22"/>
        </w:rPr>
        <w:t>a dílčí období od 1.</w:t>
      </w:r>
      <w:r w:rsidR="00F67FE8">
        <w:rPr>
          <w:rFonts w:ascii="Arial" w:hAnsi="Arial" w:cs="Arial"/>
          <w:sz w:val="22"/>
          <w:szCs w:val="22"/>
        </w:rPr>
        <w:t>ledna do</w:t>
      </w:r>
      <w:r w:rsidR="00D615FD">
        <w:rPr>
          <w:rFonts w:ascii="Arial" w:hAnsi="Arial" w:cs="Arial"/>
          <w:sz w:val="22"/>
          <w:szCs w:val="22"/>
        </w:rPr>
        <w:t xml:space="preserve"> 30. června, a to do 31. srpna příslušného kalendářního roku,</w:t>
      </w:r>
    </w:p>
    <w:p w14:paraId="14D105C4" w14:textId="0C1EF846" w:rsidR="00D03A03" w:rsidRPr="00D03A03" w:rsidRDefault="009B5F4A" w:rsidP="00D03A03">
      <w:pPr>
        <w:pStyle w:val="Odstavecseseznamem"/>
        <w:numPr>
          <w:ilvl w:val="1"/>
          <w:numId w:val="3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615FD">
        <w:rPr>
          <w:rFonts w:ascii="Arial" w:hAnsi="Arial" w:cs="Arial"/>
          <w:sz w:val="22"/>
          <w:szCs w:val="22"/>
        </w:rPr>
        <w:t>a dílčí období od 1. července do 31. prosince, a to do 28. února následujícího kalendářního roku.</w:t>
      </w:r>
    </w:p>
    <w:p w14:paraId="4A530311" w14:textId="6A7C5A71" w:rsidR="00D615FD" w:rsidRPr="00D03A03" w:rsidRDefault="00D615FD" w:rsidP="00D03A03">
      <w:pPr>
        <w:pStyle w:val="Odstavecseseznamem"/>
        <w:numPr>
          <w:ilvl w:val="0"/>
          <w:numId w:val="36"/>
        </w:numPr>
        <w:spacing w:before="480" w:line="312" w:lineRule="auto"/>
        <w:jc w:val="both"/>
        <w:rPr>
          <w:rFonts w:ascii="Arial" w:hAnsi="Arial" w:cs="Arial"/>
        </w:rPr>
      </w:pPr>
      <w:r w:rsidRPr="00D03A03">
        <w:rPr>
          <w:rFonts w:ascii="Arial" w:hAnsi="Arial" w:cs="Arial"/>
          <w:sz w:val="22"/>
          <w:szCs w:val="22"/>
        </w:rPr>
        <w:t>Není-li plátce poplatku, zaplatí poplatek ve lhůtě podle odstavce 1 poplatník</w:t>
      </w:r>
      <w:bookmarkStart w:id="7" w:name="_Hlk141032415"/>
      <w:r w:rsidRPr="00D03A03">
        <w:rPr>
          <w:rFonts w:ascii="Arial" w:hAnsi="Arial" w:cs="Arial"/>
          <w:sz w:val="22"/>
          <w:szCs w:val="22"/>
        </w:rPr>
        <w:t>.</w:t>
      </w:r>
    </w:p>
    <w:p w14:paraId="5402D4F4" w14:textId="77777777" w:rsidR="00F67FE8" w:rsidRPr="00D615FD" w:rsidRDefault="00F67FE8" w:rsidP="00F67FE8">
      <w:pPr>
        <w:pStyle w:val="Odstavecseseznamem"/>
        <w:spacing w:before="480" w:line="312" w:lineRule="auto"/>
        <w:jc w:val="both"/>
        <w:rPr>
          <w:rFonts w:ascii="Arial" w:hAnsi="Arial" w:cs="Arial"/>
        </w:rPr>
      </w:pPr>
    </w:p>
    <w:p w14:paraId="1A2EF349" w14:textId="59591A4E" w:rsidR="00845256" w:rsidRPr="00D615FD" w:rsidRDefault="00845256" w:rsidP="00D615FD">
      <w:pPr>
        <w:pStyle w:val="Odstavecseseznamem"/>
        <w:spacing w:before="480" w:line="312" w:lineRule="auto"/>
        <w:ind w:left="3552" w:firstLine="696"/>
        <w:jc w:val="both"/>
        <w:rPr>
          <w:rFonts w:ascii="Arial" w:hAnsi="Arial" w:cs="Arial"/>
          <w:b/>
          <w:bCs/>
        </w:rPr>
      </w:pPr>
      <w:r w:rsidRPr="00D615FD">
        <w:rPr>
          <w:rFonts w:ascii="Arial" w:hAnsi="Arial" w:cs="Arial"/>
          <w:b/>
          <w:bCs/>
        </w:rPr>
        <w:t>Čl. 8</w:t>
      </w:r>
    </w:p>
    <w:p w14:paraId="1637F424" w14:textId="77777777" w:rsidR="00845256" w:rsidRDefault="00845256" w:rsidP="00845256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B9DBA87" w14:textId="77777777" w:rsidR="00845256" w:rsidRDefault="00845256" w:rsidP="00845256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D09C8BF" w14:textId="34312A76" w:rsidR="00F67FE8" w:rsidRPr="009B5F4A" w:rsidRDefault="00845256" w:rsidP="00F67FE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iCs/>
          <w:color w:val="ED7D31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F67FE8">
        <w:rPr>
          <w:rFonts w:ascii="Arial" w:hAnsi="Arial" w:cs="Arial"/>
          <w:sz w:val="22"/>
          <w:szCs w:val="22"/>
        </w:rPr>
        <w:t xml:space="preserve"> obce Heřmánky č.</w:t>
      </w:r>
      <w:r w:rsidRPr="00F67FE8">
        <w:rPr>
          <w:rFonts w:ascii="Arial" w:hAnsi="Arial" w:cs="Arial"/>
          <w:sz w:val="22"/>
          <w:szCs w:val="22"/>
        </w:rPr>
        <w:t xml:space="preserve"> </w:t>
      </w:r>
      <w:r w:rsidR="00F67FE8" w:rsidRPr="00F67FE8">
        <w:rPr>
          <w:rFonts w:ascii="Arial" w:hAnsi="Arial" w:cs="Arial"/>
          <w:sz w:val="22"/>
          <w:szCs w:val="22"/>
        </w:rPr>
        <w:t>1</w:t>
      </w:r>
      <w:r w:rsidR="002B48CA" w:rsidRPr="00F67FE8">
        <w:rPr>
          <w:rFonts w:ascii="Arial" w:hAnsi="Arial" w:cs="Arial"/>
          <w:sz w:val="22"/>
          <w:szCs w:val="22"/>
        </w:rPr>
        <w:t xml:space="preserve"> </w:t>
      </w:r>
      <w:r w:rsidRPr="00F67FE8">
        <w:rPr>
          <w:rFonts w:ascii="Arial" w:hAnsi="Arial" w:cs="Arial"/>
          <w:sz w:val="22"/>
          <w:szCs w:val="22"/>
        </w:rPr>
        <w:t>/</w:t>
      </w:r>
      <w:r w:rsidR="00F67FE8" w:rsidRPr="00F67FE8">
        <w:rPr>
          <w:rFonts w:ascii="Arial" w:hAnsi="Arial" w:cs="Arial"/>
          <w:sz w:val="22"/>
          <w:szCs w:val="22"/>
        </w:rPr>
        <w:t>2024</w:t>
      </w:r>
      <w:r w:rsidR="009B5F4A">
        <w:rPr>
          <w:rFonts w:ascii="Arial" w:hAnsi="Arial" w:cs="Arial"/>
          <w:sz w:val="22"/>
          <w:szCs w:val="22"/>
        </w:rPr>
        <w:t>,</w:t>
      </w:r>
      <w:r w:rsidR="00F67FE8" w:rsidRPr="00F67FE8">
        <w:rPr>
          <w:rFonts w:ascii="Arial" w:hAnsi="Arial" w:cs="Arial"/>
          <w:i/>
          <w:sz w:val="22"/>
          <w:szCs w:val="22"/>
        </w:rPr>
        <w:t xml:space="preserve"> </w:t>
      </w:r>
      <w:r w:rsidR="00F67FE8" w:rsidRPr="00F67FE8">
        <w:rPr>
          <w:rFonts w:ascii="Arial" w:hAnsi="Arial" w:cs="Arial"/>
          <w:iCs/>
          <w:sz w:val="22"/>
          <w:szCs w:val="22"/>
        </w:rPr>
        <w:t xml:space="preserve">o místním poplatku </w:t>
      </w:r>
      <w:r w:rsidRPr="00F67FE8">
        <w:rPr>
          <w:rFonts w:ascii="Arial" w:hAnsi="Arial" w:cs="Arial"/>
          <w:sz w:val="22"/>
          <w:szCs w:val="22"/>
        </w:rPr>
        <w:t>z</w:t>
      </w:r>
      <w:r w:rsidR="00F67FE8" w:rsidRPr="00F67FE8">
        <w:rPr>
          <w:rFonts w:ascii="Arial" w:hAnsi="Arial" w:cs="Arial"/>
          <w:sz w:val="22"/>
          <w:szCs w:val="22"/>
        </w:rPr>
        <w:t>a obecní systém odpadového hospodářství</w:t>
      </w:r>
      <w:r w:rsidR="009B5F4A">
        <w:rPr>
          <w:rFonts w:ascii="Arial" w:hAnsi="Arial" w:cs="Arial"/>
          <w:sz w:val="22"/>
          <w:szCs w:val="22"/>
        </w:rPr>
        <w:t>,</w:t>
      </w:r>
      <w:r w:rsidR="00F67FE8" w:rsidRPr="00F67FE8">
        <w:rPr>
          <w:rFonts w:ascii="Arial" w:hAnsi="Arial" w:cs="Arial"/>
          <w:sz w:val="22"/>
          <w:szCs w:val="22"/>
        </w:rPr>
        <w:t xml:space="preserve"> ze dne</w:t>
      </w:r>
      <w:r w:rsidRPr="00F67FE8">
        <w:rPr>
          <w:rFonts w:ascii="Arial" w:hAnsi="Arial" w:cs="Arial"/>
          <w:i/>
          <w:sz w:val="22"/>
          <w:szCs w:val="22"/>
        </w:rPr>
        <w:t xml:space="preserve"> </w:t>
      </w:r>
      <w:r w:rsidR="00F67FE8" w:rsidRPr="009B5F4A">
        <w:rPr>
          <w:rFonts w:ascii="Arial" w:hAnsi="Arial" w:cs="Arial"/>
          <w:iCs/>
          <w:sz w:val="22"/>
          <w:szCs w:val="22"/>
        </w:rPr>
        <w:t>28.2.2024</w:t>
      </w:r>
      <w:r w:rsidR="009B5F4A" w:rsidRPr="009B5F4A">
        <w:rPr>
          <w:rFonts w:ascii="Arial" w:hAnsi="Arial" w:cs="Arial"/>
          <w:iCs/>
          <w:sz w:val="22"/>
          <w:szCs w:val="22"/>
        </w:rPr>
        <w:t>.</w:t>
      </w:r>
      <w:r w:rsidRPr="009B5F4A">
        <w:rPr>
          <w:rFonts w:ascii="Arial" w:hAnsi="Arial" w:cs="Arial"/>
          <w:iCs/>
          <w:sz w:val="22"/>
          <w:szCs w:val="22"/>
        </w:rPr>
        <w:t xml:space="preserve"> </w:t>
      </w:r>
      <w:bookmarkEnd w:id="7"/>
    </w:p>
    <w:p w14:paraId="55C24DC9" w14:textId="77777777" w:rsidR="00845256" w:rsidRPr="002E0EAD" w:rsidRDefault="00845256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ED9C6EF" w14:textId="70902954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9</w:t>
      </w:r>
    </w:p>
    <w:p w14:paraId="03B1CDF1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73647A1" w14:textId="2D1A977E" w:rsidR="008D6906" w:rsidRPr="005330F0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847D14">
        <w:rPr>
          <w:rFonts w:ascii="Arial" w:hAnsi="Arial" w:cs="Arial"/>
          <w:i/>
          <w:color w:val="0070C0"/>
          <w:szCs w:val="24"/>
        </w:rPr>
        <w:t xml:space="preserve"> </w:t>
      </w:r>
    </w:p>
    <w:p w14:paraId="5866C45A" w14:textId="70A483C9" w:rsidR="008D6906" w:rsidRPr="002E0EAD" w:rsidRDefault="008D6906" w:rsidP="00F67FE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67FE8">
        <w:rPr>
          <w:rFonts w:ascii="Arial" w:hAnsi="Arial" w:cs="Arial"/>
          <w:sz w:val="22"/>
          <w:szCs w:val="22"/>
        </w:rPr>
        <w:t>1.1.2026</w:t>
      </w:r>
      <w:r w:rsidR="009B5F4A">
        <w:rPr>
          <w:rFonts w:ascii="Arial" w:hAnsi="Arial" w:cs="Arial"/>
          <w:sz w:val="22"/>
          <w:szCs w:val="22"/>
        </w:rPr>
        <w:t>.</w:t>
      </w:r>
    </w:p>
    <w:p w14:paraId="79879ADE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350EDFC" w14:textId="4B52B2DD" w:rsidR="0093742A" w:rsidRPr="00847D14" w:rsidRDefault="00845256" w:rsidP="00845256">
      <w:pPr>
        <w:jc w:val="both"/>
        <w:rPr>
          <w:rFonts w:ascii="Arial" w:hAnsi="Arial" w:cs="Arial"/>
          <w:color w:val="ED7D31" w:themeColor="accent2"/>
          <w:sz w:val="22"/>
          <w:szCs w:val="22"/>
        </w:rPr>
      </w:pPr>
      <w:bookmarkStart w:id="8" w:name="_Hlk141032435"/>
      <w:r w:rsidRPr="00847D14">
        <w:rPr>
          <w:rFonts w:ascii="Arial" w:hAnsi="Arial" w:cs="Arial"/>
          <w:i/>
          <w:color w:val="ED7D31" w:themeColor="accent2"/>
          <w:sz w:val="20"/>
          <w:szCs w:val="20"/>
        </w:rPr>
        <w:t>.</w:t>
      </w:r>
      <w:bookmarkEnd w:id="8"/>
    </w:p>
    <w:p w14:paraId="1C26F4A2" w14:textId="15CFA979" w:rsidR="00F67FE8" w:rsidRDefault="00F67FE8" w:rsidP="00F67FE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F67FE8">
        <w:rPr>
          <w:rFonts w:ascii="Arial" w:hAnsi="Arial" w:cs="Arial"/>
          <w:iCs/>
          <w:sz w:val="22"/>
          <w:szCs w:val="22"/>
        </w:rPr>
        <w:t>Bc. Roman Műnster</w:t>
      </w:r>
      <w:r w:rsidR="009B5F4A">
        <w:rPr>
          <w:rFonts w:ascii="Arial" w:hAnsi="Arial" w:cs="Arial"/>
          <w:iCs/>
          <w:sz w:val="22"/>
          <w:szCs w:val="22"/>
        </w:rPr>
        <w:t xml:space="preserve"> v. r.</w:t>
      </w:r>
      <w:r w:rsidR="00F80E98" w:rsidRPr="00F67FE8">
        <w:rPr>
          <w:rFonts w:ascii="Arial" w:hAnsi="Arial" w:cs="Arial"/>
          <w:iCs/>
          <w:sz w:val="22"/>
          <w:szCs w:val="22"/>
        </w:rPr>
        <w:tab/>
        <w:t xml:space="preserve"> </w:t>
      </w:r>
      <w:r w:rsidRPr="00F67FE8">
        <w:rPr>
          <w:rFonts w:ascii="Arial" w:hAnsi="Arial" w:cs="Arial"/>
          <w:iCs/>
          <w:sz w:val="22"/>
          <w:szCs w:val="22"/>
        </w:rPr>
        <w:t>Pet</w:t>
      </w:r>
      <w:r>
        <w:rPr>
          <w:rFonts w:ascii="Arial" w:hAnsi="Arial" w:cs="Arial"/>
          <w:iCs/>
          <w:sz w:val="22"/>
          <w:szCs w:val="22"/>
        </w:rPr>
        <w:t xml:space="preserve">r </w:t>
      </w:r>
      <w:proofErr w:type="spellStart"/>
      <w:r>
        <w:rPr>
          <w:rFonts w:ascii="Arial" w:hAnsi="Arial" w:cs="Arial"/>
          <w:iCs/>
          <w:sz w:val="22"/>
          <w:szCs w:val="22"/>
        </w:rPr>
        <w:t>Huňat</w:t>
      </w:r>
      <w:proofErr w:type="spellEnd"/>
      <w:r w:rsidR="009B5F4A">
        <w:rPr>
          <w:rFonts w:ascii="Arial" w:hAnsi="Arial" w:cs="Arial"/>
          <w:iCs/>
          <w:sz w:val="22"/>
          <w:szCs w:val="22"/>
        </w:rPr>
        <w:t xml:space="preserve"> v. r.</w:t>
      </w:r>
    </w:p>
    <w:p w14:paraId="637D6FAE" w14:textId="1D83A466" w:rsidR="00F80E98" w:rsidRPr="00F67FE8" w:rsidRDefault="00F67FE8" w:rsidP="00F67FE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</w:t>
      </w:r>
      <w:r w:rsidRPr="00F67FE8">
        <w:rPr>
          <w:rFonts w:ascii="Arial" w:hAnsi="Arial" w:cs="Arial"/>
          <w:iCs/>
          <w:sz w:val="22"/>
          <w:szCs w:val="22"/>
        </w:rPr>
        <w:t>tarosta</w:t>
      </w:r>
      <w:r w:rsidR="00F80E98" w:rsidRPr="00F67FE8">
        <w:rPr>
          <w:rFonts w:ascii="Arial" w:hAnsi="Arial" w:cs="Arial"/>
          <w:iCs/>
          <w:sz w:val="22"/>
          <w:szCs w:val="22"/>
        </w:rPr>
        <w:t xml:space="preserve"> </w:t>
      </w:r>
      <w:r w:rsidR="00F80E98" w:rsidRPr="00F67FE8">
        <w:rPr>
          <w:rFonts w:ascii="Arial" w:hAnsi="Arial" w:cs="Arial"/>
          <w:iCs/>
          <w:sz w:val="22"/>
          <w:szCs w:val="22"/>
        </w:rPr>
        <w:tab/>
        <w:t xml:space="preserve">   </w:t>
      </w:r>
      <w:r>
        <w:rPr>
          <w:rFonts w:ascii="Arial" w:hAnsi="Arial" w:cs="Arial"/>
          <w:iCs/>
          <w:sz w:val="22"/>
          <w:szCs w:val="22"/>
        </w:rPr>
        <w:tab/>
      </w:r>
      <w:r w:rsidR="00F80E98" w:rsidRPr="00F67FE8">
        <w:rPr>
          <w:rFonts w:ascii="Arial" w:hAnsi="Arial" w:cs="Arial"/>
          <w:iCs/>
          <w:sz w:val="22"/>
          <w:szCs w:val="22"/>
        </w:rPr>
        <w:t xml:space="preserve"> </w:t>
      </w:r>
      <w:r w:rsidRPr="00F67FE8">
        <w:rPr>
          <w:rFonts w:ascii="Arial" w:hAnsi="Arial" w:cs="Arial"/>
          <w:iCs/>
          <w:sz w:val="22"/>
          <w:szCs w:val="22"/>
        </w:rPr>
        <w:t>místostarosta</w:t>
      </w:r>
    </w:p>
    <w:p w14:paraId="5E325E2B" w14:textId="2627BD1A" w:rsidR="00F80E98" w:rsidRDefault="00F80E98" w:rsidP="00F80E9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D539068" w14:textId="77777777" w:rsidR="00F80E98" w:rsidRDefault="00F80E98" w:rsidP="00F80E9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9D7B821" w14:textId="77777777" w:rsidR="00F80E98" w:rsidRPr="00E836B1" w:rsidRDefault="00F80E98" w:rsidP="00F80E98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33566D0" w14:textId="77777777" w:rsidR="00A05EA6" w:rsidRPr="00EB7FA0" w:rsidRDefault="00A05EA6" w:rsidP="0093084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A8DCF" w14:textId="77777777" w:rsidR="00771C16" w:rsidRDefault="00771C16">
      <w:r>
        <w:separator/>
      </w:r>
    </w:p>
  </w:endnote>
  <w:endnote w:type="continuationSeparator" w:id="0">
    <w:p w14:paraId="2A89CD3E" w14:textId="77777777" w:rsidR="00771C16" w:rsidRDefault="0077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2F2B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6303D">
      <w:rPr>
        <w:noProof/>
      </w:rPr>
      <w:t>5</w:t>
    </w:r>
    <w:r>
      <w:fldChar w:fldCharType="end"/>
    </w:r>
  </w:p>
  <w:p w14:paraId="185510B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98B1B" w14:textId="77777777" w:rsidR="00771C16" w:rsidRDefault="00771C16">
      <w:r>
        <w:separator/>
      </w:r>
    </w:p>
  </w:footnote>
  <w:footnote w:type="continuationSeparator" w:id="0">
    <w:p w14:paraId="61F254C6" w14:textId="77777777" w:rsidR="00771C16" w:rsidRDefault="00771C16">
      <w:r>
        <w:continuationSeparator/>
      </w:r>
    </w:p>
  </w:footnote>
  <w:footnote w:id="1">
    <w:p w14:paraId="69FE723C" w14:textId="77777777" w:rsidR="00845256" w:rsidRPr="00B73E18" w:rsidRDefault="00845256" w:rsidP="00845256">
      <w:pPr>
        <w:pStyle w:val="Textpoznpodarou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F17D2FC" w14:textId="77777777" w:rsidR="009D02DA" w:rsidRPr="00B73E18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3E18">
        <w:rPr>
          <w:rFonts w:ascii="Arial" w:hAnsi="Arial" w:cs="Arial"/>
          <w:sz w:val="18"/>
          <w:szCs w:val="18"/>
        </w:rPr>
        <w:t>§ 15 odst. 1 zákona</w:t>
      </w:r>
      <w:r w:rsidR="00C1031D" w:rsidRPr="00B73E18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3005E597" w14:textId="77777777" w:rsidR="003D427E" w:rsidRPr="00847D14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</w:t>
      </w:r>
      <w:r w:rsidRPr="00847D14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3E18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6D4595BD" w14:textId="77777777" w:rsidR="00131160" w:rsidRPr="00B73E18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847D14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847D14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3E18">
        <w:rPr>
          <w:rFonts w:ascii="Arial" w:hAnsi="Arial" w:cs="Arial"/>
          <w:sz w:val="18"/>
          <w:szCs w:val="18"/>
        </w:rPr>
        <w:t xml:space="preserve"> 10i</w:t>
      </w:r>
      <w:r w:rsidR="00E24E24" w:rsidRPr="00B73E18">
        <w:rPr>
          <w:rFonts w:ascii="Arial" w:hAnsi="Arial" w:cs="Arial"/>
          <w:sz w:val="18"/>
          <w:szCs w:val="18"/>
        </w:rPr>
        <w:t xml:space="preserve"> </w:t>
      </w:r>
      <w:r w:rsidRPr="00B73E18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18E633B" w14:textId="67CA49B4" w:rsidR="003D4FDC" w:rsidRDefault="003D4FDC">
      <w:pPr>
        <w:pStyle w:val="Textpoznpodarou"/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§ </w:t>
      </w:r>
      <w:r w:rsidRPr="00B73E18">
        <w:rPr>
          <w:rFonts w:ascii="Arial" w:hAnsi="Arial" w:cs="Arial"/>
          <w:sz w:val="18"/>
          <w:szCs w:val="18"/>
        </w:rPr>
        <w:t>10n odst. 1 zákona o místních poplatcích</w:t>
      </w:r>
    </w:p>
  </w:footnote>
  <w:footnote w:id="6">
    <w:p w14:paraId="6E8193BD" w14:textId="17886D00" w:rsidR="003D4FDC" w:rsidRPr="00847D14" w:rsidRDefault="003D4FDC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§ </w:t>
      </w:r>
      <w:r w:rsidRPr="00B73E18">
        <w:rPr>
          <w:rFonts w:ascii="Arial" w:hAnsi="Arial" w:cs="Arial"/>
          <w:sz w:val="18"/>
          <w:szCs w:val="18"/>
        </w:rPr>
        <w:t xml:space="preserve">10n odst. 2 </w:t>
      </w:r>
      <w:r w:rsidR="00310DBF" w:rsidRPr="00B73E18">
        <w:rPr>
          <w:rFonts w:ascii="Arial" w:hAnsi="Arial" w:cs="Arial"/>
          <w:sz w:val="18"/>
          <w:szCs w:val="18"/>
        </w:rPr>
        <w:t>z</w:t>
      </w:r>
      <w:r w:rsidRPr="00B73E18">
        <w:rPr>
          <w:rFonts w:ascii="Arial" w:hAnsi="Arial" w:cs="Arial"/>
          <w:sz w:val="18"/>
          <w:szCs w:val="18"/>
        </w:rPr>
        <w:t>ákona o místních poplatcích</w:t>
      </w:r>
    </w:p>
  </w:footnote>
  <w:footnote w:id="7">
    <w:p w14:paraId="7C0DBA89" w14:textId="77777777" w:rsidR="009E188F" w:rsidRPr="00847D14" w:rsidRDefault="009E188F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</w:t>
      </w:r>
      <w:r w:rsidRPr="00847D14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3E18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2E0FD008" w14:textId="77777777" w:rsidR="00845256" w:rsidRPr="00847D14" w:rsidRDefault="00845256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</w:t>
      </w:r>
      <w:bookmarkStart w:id="2" w:name="_Hlk141032256"/>
      <w:r w:rsidRPr="00B73E18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  <w:bookmarkEnd w:id="2"/>
    </w:p>
  </w:footnote>
  <w:footnote w:id="9">
    <w:p w14:paraId="795EF355" w14:textId="77777777" w:rsidR="00716519" w:rsidRPr="00B73E18" w:rsidRDefault="00716519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765A5795" w14:textId="77777777" w:rsidR="00DA625C" w:rsidRPr="00B73E18" w:rsidRDefault="00DA625C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</w:t>
      </w:r>
      <w:r w:rsidRPr="00B73E18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0D71E218" w14:textId="77777777" w:rsidR="00845256" w:rsidRPr="00B73E18" w:rsidRDefault="00845256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2300B7C9" w14:textId="77777777" w:rsidR="00845256" w:rsidRPr="005C1A51" w:rsidRDefault="00845256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169963F2" w14:textId="77777777" w:rsidR="00845256" w:rsidRPr="005C1A51" w:rsidRDefault="00845256" w:rsidP="00845256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0EB2BA4F" w14:textId="77777777" w:rsidR="00845256" w:rsidRPr="005C1A51" w:rsidRDefault="00845256" w:rsidP="00845256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04E5AC1"/>
    <w:multiLevelType w:val="hybridMultilevel"/>
    <w:tmpl w:val="B2C4AC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43A9F"/>
    <w:multiLevelType w:val="hybridMultilevel"/>
    <w:tmpl w:val="5472F560"/>
    <w:lvl w:ilvl="0" w:tplc="086EA2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00FEB"/>
    <w:multiLevelType w:val="hybridMultilevel"/>
    <w:tmpl w:val="6E262A1E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0500443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B7A60A1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8E6A32"/>
    <w:multiLevelType w:val="multilevel"/>
    <w:tmpl w:val="B4B4150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FB75E97"/>
    <w:multiLevelType w:val="multilevel"/>
    <w:tmpl w:val="7EDC5AB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738C40A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94072492">
    <w:abstractNumId w:val="17"/>
  </w:num>
  <w:num w:numId="2" w16cid:durableId="181289842">
    <w:abstractNumId w:val="10"/>
  </w:num>
  <w:num w:numId="3" w16cid:durableId="1431123557">
    <w:abstractNumId w:val="25"/>
  </w:num>
  <w:num w:numId="4" w16cid:durableId="1410082036">
    <w:abstractNumId w:val="11"/>
  </w:num>
  <w:num w:numId="5" w16cid:durableId="613247186">
    <w:abstractNumId w:val="6"/>
  </w:num>
  <w:num w:numId="6" w16cid:durableId="1136263978">
    <w:abstractNumId w:val="30"/>
  </w:num>
  <w:num w:numId="7" w16cid:durableId="1082144447">
    <w:abstractNumId w:val="14"/>
  </w:num>
  <w:num w:numId="8" w16cid:durableId="394817798">
    <w:abstractNumId w:val="15"/>
  </w:num>
  <w:num w:numId="9" w16cid:durableId="645161215">
    <w:abstractNumId w:val="13"/>
  </w:num>
  <w:num w:numId="10" w16cid:durableId="503129674">
    <w:abstractNumId w:val="1"/>
  </w:num>
  <w:num w:numId="11" w16cid:durableId="1734964383">
    <w:abstractNumId w:val="12"/>
  </w:num>
  <w:num w:numId="12" w16cid:durableId="1036085237">
    <w:abstractNumId w:val="9"/>
  </w:num>
  <w:num w:numId="13" w16cid:durableId="1100566794">
    <w:abstractNumId w:val="23"/>
  </w:num>
  <w:num w:numId="14" w16cid:durableId="739249359">
    <w:abstractNumId w:val="29"/>
  </w:num>
  <w:num w:numId="15" w16cid:durableId="17243274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00354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2902258">
    <w:abstractNumId w:val="27"/>
  </w:num>
  <w:num w:numId="18" w16cid:durableId="286088558">
    <w:abstractNumId w:val="5"/>
  </w:num>
  <w:num w:numId="19" w16cid:durableId="212157350">
    <w:abstractNumId w:val="28"/>
  </w:num>
  <w:num w:numId="20" w16cid:durableId="950356450">
    <w:abstractNumId w:val="20"/>
  </w:num>
  <w:num w:numId="21" w16cid:durableId="712461642">
    <w:abstractNumId w:val="26"/>
  </w:num>
  <w:num w:numId="22" w16cid:durableId="2068524240">
    <w:abstractNumId w:val="4"/>
  </w:num>
  <w:num w:numId="23" w16cid:durableId="628318067">
    <w:abstractNumId w:val="31"/>
  </w:num>
  <w:num w:numId="24" w16cid:durableId="16347399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14676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1666279">
    <w:abstractNumId w:val="24"/>
  </w:num>
  <w:num w:numId="27" w16cid:durableId="1653215929">
    <w:abstractNumId w:val="22"/>
  </w:num>
  <w:num w:numId="28" w16cid:durableId="236718631">
    <w:abstractNumId w:val="3"/>
  </w:num>
  <w:num w:numId="29" w16cid:durableId="1610239704">
    <w:abstractNumId w:val="21"/>
  </w:num>
  <w:num w:numId="30" w16cid:durableId="56586981">
    <w:abstractNumId w:val="2"/>
  </w:num>
  <w:num w:numId="31" w16cid:durableId="1924946182">
    <w:abstractNumId w:val="18"/>
  </w:num>
  <w:num w:numId="32" w16cid:durableId="2109231430">
    <w:abstractNumId w:val="16"/>
  </w:num>
  <w:num w:numId="33" w16cid:durableId="1113095679">
    <w:abstractNumId w:val="0"/>
  </w:num>
  <w:num w:numId="34" w16cid:durableId="1417440215">
    <w:abstractNumId w:val="19"/>
  </w:num>
  <w:num w:numId="35" w16cid:durableId="727218937">
    <w:abstractNumId w:val="8"/>
  </w:num>
  <w:num w:numId="36" w16cid:durableId="3773157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524"/>
    <w:rsid w:val="00010B51"/>
    <w:rsid w:val="000129AF"/>
    <w:rsid w:val="000166A8"/>
    <w:rsid w:val="00016C1B"/>
    <w:rsid w:val="00017B56"/>
    <w:rsid w:val="000345D5"/>
    <w:rsid w:val="000408D0"/>
    <w:rsid w:val="00040EA6"/>
    <w:rsid w:val="000538DD"/>
    <w:rsid w:val="00054A09"/>
    <w:rsid w:val="00054A79"/>
    <w:rsid w:val="000566F2"/>
    <w:rsid w:val="00066D7D"/>
    <w:rsid w:val="00083621"/>
    <w:rsid w:val="000940DC"/>
    <w:rsid w:val="000A2391"/>
    <w:rsid w:val="000A53C3"/>
    <w:rsid w:val="000C002A"/>
    <w:rsid w:val="000C42D4"/>
    <w:rsid w:val="000C5C93"/>
    <w:rsid w:val="000C7313"/>
    <w:rsid w:val="000C758D"/>
    <w:rsid w:val="000D2E91"/>
    <w:rsid w:val="000D3E28"/>
    <w:rsid w:val="000E6432"/>
    <w:rsid w:val="000E741B"/>
    <w:rsid w:val="0010309D"/>
    <w:rsid w:val="001061CD"/>
    <w:rsid w:val="00125EC7"/>
    <w:rsid w:val="00130094"/>
    <w:rsid w:val="00131160"/>
    <w:rsid w:val="0014154F"/>
    <w:rsid w:val="001465CC"/>
    <w:rsid w:val="00154034"/>
    <w:rsid w:val="00154BC3"/>
    <w:rsid w:val="00160729"/>
    <w:rsid w:val="00171473"/>
    <w:rsid w:val="00173886"/>
    <w:rsid w:val="001833D0"/>
    <w:rsid w:val="00190222"/>
    <w:rsid w:val="00191186"/>
    <w:rsid w:val="001A0C3C"/>
    <w:rsid w:val="001A5525"/>
    <w:rsid w:val="001B36E4"/>
    <w:rsid w:val="001B6CD8"/>
    <w:rsid w:val="001C1953"/>
    <w:rsid w:val="001E0982"/>
    <w:rsid w:val="001E38ED"/>
    <w:rsid w:val="001E58D2"/>
    <w:rsid w:val="001E74A9"/>
    <w:rsid w:val="001F06E3"/>
    <w:rsid w:val="001F7B84"/>
    <w:rsid w:val="002041CE"/>
    <w:rsid w:val="00215AA7"/>
    <w:rsid w:val="002333C1"/>
    <w:rsid w:val="0023621B"/>
    <w:rsid w:val="0024485C"/>
    <w:rsid w:val="0025107F"/>
    <w:rsid w:val="00260886"/>
    <w:rsid w:val="00264B52"/>
    <w:rsid w:val="00264E4B"/>
    <w:rsid w:val="002666C2"/>
    <w:rsid w:val="0027609E"/>
    <w:rsid w:val="002871C2"/>
    <w:rsid w:val="002A05ED"/>
    <w:rsid w:val="002A3A42"/>
    <w:rsid w:val="002A66FF"/>
    <w:rsid w:val="002B3214"/>
    <w:rsid w:val="002B3DB1"/>
    <w:rsid w:val="002B48CA"/>
    <w:rsid w:val="002C0C5C"/>
    <w:rsid w:val="002C307D"/>
    <w:rsid w:val="002C3721"/>
    <w:rsid w:val="002D0CD8"/>
    <w:rsid w:val="002D1965"/>
    <w:rsid w:val="002D29F1"/>
    <w:rsid w:val="002D30C0"/>
    <w:rsid w:val="002E0EAD"/>
    <w:rsid w:val="002E6E4A"/>
    <w:rsid w:val="002F312A"/>
    <w:rsid w:val="002F3690"/>
    <w:rsid w:val="002F4189"/>
    <w:rsid w:val="00300CCD"/>
    <w:rsid w:val="00302A97"/>
    <w:rsid w:val="00303591"/>
    <w:rsid w:val="00304575"/>
    <w:rsid w:val="003070A6"/>
    <w:rsid w:val="00310DBF"/>
    <w:rsid w:val="00321D0E"/>
    <w:rsid w:val="00322107"/>
    <w:rsid w:val="003241CB"/>
    <w:rsid w:val="00330165"/>
    <w:rsid w:val="003310BE"/>
    <w:rsid w:val="0033112D"/>
    <w:rsid w:val="003338CC"/>
    <w:rsid w:val="003358BB"/>
    <w:rsid w:val="00342E31"/>
    <w:rsid w:val="00343CEE"/>
    <w:rsid w:val="00350FAF"/>
    <w:rsid w:val="003577F7"/>
    <w:rsid w:val="00362A72"/>
    <w:rsid w:val="00364AD4"/>
    <w:rsid w:val="00371501"/>
    <w:rsid w:val="0037661F"/>
    <w:rsid w:val="00383E0E"/>
    <w:rsid w:val="00384D76"/>
    <w:rsid w:val="0038599B"/>
    <w:rsid w:val="003911AE"/>
    <w:rsid w:val="003958C3"/>
    <w:rsid w:val="003A0C82"/>
    <w:rsid w:val="003A74F6"/>
    <w:rsid w:val="003B2625"/>
    <w:rsid w:val="003B4C7B"/>
    <w:rsid w:val="003C0C49"/>
    <w:rsid w:val="003C2D77"/>
    <w:rsid w:val="003C791B"/>
    <w:rsid w:val="003D1307"/>
    <w:rsid w:val="003D33EB"/>
    <w:rsid w:val="003D427E"/>
    <w:rsid w:val="003D4FDC"/>
    <w:rsid w:val="003E3347"/>
    <w:rsid w:val="003E715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453DA"/>
    <w:rsid w:val="004557F4"/>
    <w:rsid w:val="004863D0"/>
    <w:rsid w:val="004A2332"/>
    <w:rsid w:val="004A7C3B"/>
    <w:rsid w:val="004B1994"/>
    <w:rsid w:val="004B4A8E"/>
    <w:rsid w:val="004B7C57"/>
    <w:rsid w:val="004C0427"/>
    <w:rsid w:val="004C0C90"/>
    <w:rsid w:val="004C2AE0"/>
    <w:rsid w:val="004D0316"/>
    <w:rsid w:val="004E2C06"/>
    <w:rsid w:val="004F20EE"/>
    <w:rsid w:val="004F6539"/>
    <w:rsid w:val="00500A52"/>
    <w:rsid w:val="00504C32"/>
    <w:rsid w:val="00515084"/>
    <w:rsid w:val="00521155"/>
    <w:rsid w:val="00532775"/>
    <w:rsid w:val="005330F0"/>
    <w:rsid w:val="00540BD8"/>
    <w:rsid w:val="00545904"/>
    <w:rsid w:val="00546241"/>
    <w:rsid w:val="00550C8C"/>
    <w:rsid w:val="00557D38"/>
    <w:rsid w:val="005620CD"/>
    <w:rsid w:val="005736D7"/>
    <w:rsid w:val="00576D09"/>
    <w:rsid w:val="005834DE"/>
    <w:rsid w:val="00583F7F"/>
    <w:rsid w:val="005867F5"/>
    <w:rsid w:val="005B3A3F"/>
    <w:rsid w:val="005B47E4"/>
    <w:rsid w:val="005B5A07"/>
    <w:rsid w:val="005C1FCE"/>
    <w:rsid w:val="005C4381"/>
    <w:rsid w:val="005D3C5A"/>
    <w:rsid w:val="005D4726"/>
    <w:rsid w:val="005E2958"/>
    <w:rsid w:val="005E7B72"/>
    <w:rsid w:val="005F4389"/>
    <w:rsid w:val="005F6F56"/>
    <w:rsid w:val="00601AB9"/>
    <w:rsid w:val="006032FA"/>
    <w:rsid w:val="00617559"/>
    <w:rsid w:val="006204F2"/>
    <w:rsid w:val="00621825"/>
    <w:rsid w:val="0062314B"/>
    <w:rsid w:val="00623A3A"/>
    <w:rsid w:val="006402B9"/>
    <w:rsid w:val="0064692B"/>
    <w:rsid w:val="00650483"/>
    <w:rsid w:val="00652F4D"/>
    <w:rsid w:val="00656B22"/>
    <w:rsid w:val="006679FA"/>
    <w:rsid w:val="0067325B"/>
    <w:rsid w:val="00675992"/>
    <w:rsid w:val="006855D9"/>
    <w:rsid w:val="00695493"/>
    <w:rsid w:val="006A0751"/>
    <w:rsid w:val="006A4A80"/>
    <w:rsid w:val="006B6D2A"/>
    <w:rsid w:val="006D4118"/>
    <w:rsid w:val="006E6EB8"/>
    <w:rsid w:val="006F6C96"/>
    <w:rsid w:val="007005F7"/>
    <w:rsid w:val="00700827"/>
    <w:rsid w:val="007131AF"/>
    <w:rsid w:val="00716519"/>
    <w:rsid w:val="007165A1"/>
    <w:rsid w:val="00722383"/>
    <w:rsid w:val="00725FD5"/>
    <w:rsid w:val="00732B10"/>
    <w:rsid w:val="0073417D"/>
    <w:rsid w:val="007342A5"/>
    <w:rsid w:val="00736EE5"/>
    <w:rsid w:val="00743081"/>
    <w:rsid w:val="0074717E"/>
    <w:rsid w:val="0076252F"/>
    <w:rsid w:val="0076572C"/>
    <w:rsid w:val="00767DDB"/>
    <w:rsid w:val="00771C16"/>
    <w:rsid w:val="00772922"/>
    <w:rsid w:val="007746D8"/>
    <w:rsid w:val="00776E64"/>
    <w:rsid w:val="007834F2"/>
    <w:rsid w:val="00785624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4AF8"/>
    <w:rsid w:val="007E7ED9"/>
    <w:rsid w:val="007F5D14"/>
    <w:rsid w:val="00806557"/>
    <w:rsid w:val="00810AD7"/>
    <w:rsid w:val="00811141"/>
    <w:rsid w:val="008123FB"/>
    <w:rsid w:val="008148C5"/>
    <w:rsid w:val="00821399"/>
    <w:rsid w:val="00823779"/>
    <w:rsid w:val="00824269"/>
    <w:rsid w:val="0082642B"/>
    <w:rsid w:val="00826D2C"/>
    <w:rsid w:val="00831C1A"/>
    <w:rsid w:val="00831D58"/>
    <w:rsid w:val="008413A6"/>
    <w:rsid w:val="00843AA7"/>
    <w:rsid w:val="00845256"/>
    <w:rsid w:val="00846898"/>
    <w:rsid w:val="00847D14"/>
    <w:rsid w:val="008560D9"/>
    <w:rsid w:val="00865258"/>
    <w:rsid w:val="00866409"/>
    <w:rsid w:val="008704BB"/>
    <w:rsid w:val="00880AB8"/>
    <w:rsid w:val="008869A5"/>
    <w:rsid w:val="00887D0F"/>
    <w:rsid w:val="00891C99"/>
    <w:rsid w:val="00897430"/>
    <w:rsid w:val="008A2F12"/>
    <w:rsid w:val="008B0A2C"/>
    <w:rsid w:val="008B20E7"/>
    <w:rsid w:val="008C2FC1"/>
    <w:rsid w:val="008C7448"/>
    <w:rsid w:val="008D092B"/>
    <w:rsid w:val="008D6906"/>
    <w:rsid w:val="008E43B1"/>
    <w:rsid w:val="008F3152"/>
    <w:rsid w:val="00900DCA"/>
    <w:rsid w:val="00915F90"/>
    <w:rsid w:val="0091776D"/>
    <w:rsid w:val="00917AB7"/>
    <w:rsid w:val="00924CDB"/>
    <w:rsid w:val="0093084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0C1"/>
    <w:rsid w:val="00963E38"/>
    <w:rsid w:val="00966286"/>
    <w:rsid w:val="009820E8"/>
    <w:rsid w:val="00983ECD"/>
    <w:rsid w:val="00985BFB"/>
    <w:rsid w:val="00994778"/>
    <w:rsid w:val="009954F5"/>
    <w:rsid w:val="009A2656"/>
    <w:rsid w:val="009A42ED"/>
    <w:rsid w:val="009B3D7F"/>
    <w:rsid w:val="009B5F4A"/>
    <w:rsid w:val="009D02DA"/>
    <w:rsid w:val="009D0F92"/>
    <w:rsid w:val="009D1457"/>
    <w:rsid w:val="009D238D"/>
    <w:rsid w:val="009D39EA"/>
    <w:rsid w:val="009D3F6E"/>
    <w:rsid w:val="009E0512"/>
    <w:rsid w:val="009E188F"/>
    <w:rsid w:val="009E26C9"/>
    <w:rsid w:val="009F3901"/>
    <w:rsid w:val="009F75C6"/>
    <w:rsid w:val="00A01CBB"/>
    <w:rsid w:val="00A05EA6"/>
    <w:rsid w:val="00A15E29"/>
    <w:rsid w:val="00A318A9"/>
    <w:rsid w:val="00A32AB3"/>
    <w:rsid w:val="00A418F6"/>
    <w:rsid w:val="00A427B9"/>
    <w:rsid w:val="00A46B4B"/>
    <w:rsid w:val="00A55621"/>
    <w:rsid w:val="00A74D9D"/>
    <w:rsid w:val="00A76680"/>
    <w:rsid w:val="00A87DBF"/>
    <w:rsid w:val="00A904E7"/>
    <w:rsid w:val="00A93CB2"/>
    <w:rsid w:val="00A97118"/>
    <w:rsid w:val="00AA6703"/>
    <w:rsid w:val="00AB0B42"/>
    <w:rsid w:val="00AB30F4"/>
    <w:rsid w:val="00AB44BF"/>
    <w:rsid w:val="00AB4B7F"/>
    <w:rsid w:val="00AC18A4"/>
    <w:rsid w:val="00AD1777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313BE"/>
    <w:rsid w:val="00B36221"/>
    <w:rsid w:val="00B369A7"/>
    <w:rsid w:val="00B37619"/>
    <w:rsid w:val="00B47464"/>
    <w:rsid w:val="00B5695C"/>
    <w:rsid w:val="00B57FF7"/>
    <w:rsid w:val="00B6303D"/>
    <w:rsid w:val="00B63BFF"/>
    <w:rsid w:val="00B71306"/>
    <w:rsid w:val="00B73E18"/>
    <w:rsid w:val="00B7554A"/>
    <w:rsid w:val="00B75719"/>
    <w:rsid w:val="00B806F8"/>
    <w:rsid w:val="00B82D08"/>
    <w:rsid w:val="00B86441"/>
    <w:rsid w:val="00BA1E8D"/>
    <w:rsid w:val="00BB3316"/>
    <w:rsid w:val="00BB6B77"/>
    <w:rsid w:val="00BC17DA"/>
    <w:rsid w:val="00BC3CDA"/>
    <w:rsid w:val="00BC45F2"/>
    <w:rsid w:val="00C07691"/>
    <w:rsid w:val="00C1031D"/>
    <w:rsid w:val="00C12B15"/>
    <w:rsid w:val="00C17467"/>
    <w:rsid w:val="00C3174D"/>
    <w:rsid w:val="00C31C1A"/>
    <w:rsid w:val="00C34647"/>
    <w:rsid w:val="00C35DC9"/>
    <w:rsid w:val="00C53646"/>
    <w:rsid w:val="00C54C28"/>
    <w:rsid w:val="00C63031"/>
    <w:rsid w:val="00C63342"/>
    <w:rsid w:val="00C6548E"/>
    <w:rsid w:val="00C67504"/>
    <w:rsid w:val="00C75A1B"/>
    <w:rsid w:val="00C77181"/>
    <w:rsid w:val="00C863F8"/>
    <w:rsid w:val="00C94444"/>
    <w:rsid w:val="00CB1843"/>
    <w:rsid w:val="00CC0853"/>
    <w:rsid w:val="00CC3F61"/>
    <w:rsid w:val="00CC740B"/>
    <w:rsid w:val="00CC7BE1"/>
    <w:rsid w:val="00CD1790"/>
    <w:rsid w:val="00CD3F08"/>
    <w:rsid w:val="00CD64EA"/>
    <w:rsid w:val="00CD7144"/>
    <w:rsid w:val="00CD7CB8"/>
    <w:rsid w:val="00CE15B3"/>
    <w:rsid w:val="00CF1E88"/>
    <w:rsid w:val="00D03A03"/>
    <w:rsid w:val="00D122A6"/>
    <w:rsid w:val="00D14B0D"/>
    <w:rsid w:val="00D20C29"/>
    <w:rsid w:val="00D2283E"/>
    <w:rsid w:val="00D22880"/>
    <w:rsid w:val="00D238A1"/>
    <w:rsid w:val="00D2664B"/>
    <w:rsid w:val="00D30A29"/>
    <w:rsid w:val="00D322B7"/>
    <w:rsid w:val="00D36B62"/>
    <w:rsid w:val="00D40D7B"/>
    <w:rsid w:val="00D42508"/>
    <w:rsid w:val="00D50DA9"/>
    <w:rsid w:val="00D5659B"/>
    <w:rsid w:val="00D57E6E"/>
    <w:rsid w:val="00D615FD"/>
    <w:rsid w:val="00D62907"/>
    <w:rsid w:val="00D6303C"/>
    <w:rsid w:val="00D64083"/>
    <w:rsid w:val="00D700F9"/>
    <w:rsid w:val="00D727CA"/>
    <w:rsid w:val="00D91D9B"/>
    <w:rsid w:val="00D92F64"/>
    <w:rsid w:val="00D9518B"/>
    <w:rsid w:val="00DA614B"/>
    <w:rsid w:val="00DA625C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6EDC"/>
    <w:rsid w:val="00E31B66"/>
    <w:rsid w:val="00E35EB1"/>
    <w:rsid w:val="00E40C1C"/>
    <w:rsid w:val="00E44423"/>
    <w:rsid w:val="00E44A4C"/>
    <w:rsid w:val="00E44F18"/>
    <w:rsid w:val="00E4738D"/>
    <w:rsid w:val="00E52060"/>
    <w:rsid w:val="00E55843"/>
    <w:rsid w:val="00E60EC7"/>
    <w:rsid w:val="00E6266D"/>
    <w:rsid w:val="00E633AD"/>
    <w:rsid w:val="00E639E1"/>
    <w:rsid w:val="00E64A72"/>
    <w:rsid w:val="00E6730A"/>
    <w:rsid w:val="00E67AC2"/>
    <w:rsid w:val="00E67F73"/>
    <w:rsid w:val="00E7558A"/>
    <w:rsid w:val="00E80C5F"/>
    <w:rsid w:val="00E86AD7"/>
    <w:rsid w:val="00E907D6"/>
    <w:rsid w:val="00E941DD"/>
    <w:rsid w:val="00E94735"/>
    <w:rsid w:val="00EA64B3"/>
    <w:rsid w:val="00EB46BB"/>
    <w:rsid w:val="00EB523E"/>
    <w:rsid w:val="00EB693C"/>
    <w:rsid w:val="00EB7FA0"/>
    <w:rsid w:val="00EC3687"/>
    <w:rsid w:val="00EE07B0"/>
    <w:rsid w:val="00EE1CD2"/>
    <w:rsid w:val="00EE28B9"/>
    <w:rsid w:val="00EE550B"/>
    <w:rsid w:val="00EF0D9C"/>
    <w:rsid w:val="00EF21C3"/>
    <w:rsid w:val="00EF50F4"/>
    <w:rsid w:val="00F079DC"/>
    <w:rsid w:val="00F137F9"/>
    <w:rsid w:val="00F147E2"/>
    <w:rsid w:val="00F14A07"/>
    <w:rsid w:val="00F17586"/>
    <w:rsid w:val="00F23189"/>
    <w:rsid w:val="00F27A1E"/>
    <w:rsid w:val="00F3374C"/>
    <w:rsid w:val="00F34AFA"/>
    <w:rsid w:val="00F3654E"/>
    <w:rsid w:val="00F4024F"/>
    <w:rsid w:val="00F41241"/>
    <w:rsid w:val="00F46B5A"/>
    <w:rsid w:val="00F51DB0"/>
    <w:rsid w:val="00F51F7D"/>
    <w:rsid w:val="00F53039"/>
    <w:rsid w:val="00F55DE6"/>
    <w:rsid w:val="00F62C3F"/>
    <w:rsid w:val="00F67FE8"/>
    <w:rsid w:val="00F71057"/>
    <w:rsid w:val="00F716C9"/>
    <w:rsid w:val="00F80E98"/>
    <w:rsid w:val="00F8166C"/>
    <w:rsid w:val="00F91DE1"/>
    <w:rsid w:val="00F944D1"/>
    <w:rsid w:val="00FB319D"/>
    <w:rsid w:val="00FB336E"/>
    <w:rsid w:val="00FD23A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6C532"/>
  <w15:chartTrackingRefBased/>
  <w15:docId w15:val="{18C9A6EA-C4C5-4D95-910A-466EA558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8B20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20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20E7"/>
  </w:style>
  <w:style w:type="paragraph" w:styleId="Pedmtkomente">
    <w:name w:val="annotation subject"/>
    <w:basedOn w:val="Textkomente"/>
    <w:next w:val="Textkomente"/>
    <w:link w:val="PedmtkomenteChar"/>
    <w:rsid w:val="008B20E7"/>
    <w:rPr>
      <w:b/>
      <w:bCs/>
    </w:rPr>
  </w:style>
  <w:style w:type="character" w:customStyle="1" w:styleId="PedmtkomenteChar">
    <w:name w:val="Předmět komentáře Char"/>
    <w:link w:val="Pedmtkomente"/>
    <w:rsid w:val="008B20E7"/>
    <w:rPr>
      <w:b/>
      <w:bCs/>
    </w:rPr>
  </w:style>
  <w:style w:type="paragraph" w:styleId="Textbubliny">
    <w:name w:val="Balloon Text"/>
    <w:basedOn w:val="Normln"/>
    <w:link w:val="TextbublinyChar"/>
    <w:rsid w:val="008B2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B20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7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04CA-2633-48EC-B20F-28D8DB22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Roman Münster</cp:lastModifiedBy>
  <cp:revision>2</cp:revision>
  <cp:lastPrinted>2025-04-03T09:40:00Z</cp:lastPrinted>
  <dcterms:created xsi:type="dcterms:W3CDTF">2025-05-07T11:09:00Z</dcterms:created>
  <dcterms:modified xsi:type="dcterms:W3CDTF">2025-05-07T11:09:00Z</dcterms:modified>
</cp:coreProperties>
</file>