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2DC53595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FB1A1B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A711C5">
        <w:rPr>
          <w:rFonts w:ascii="Tahoma" w:eastAsia="Times New Roman" w:hAnsi="Tahoma" w:cs="Tahoma"/>
          <w:b/>
          <w:bCs/>
          <w:lang w:eastAsia="cs-CZ"/>
        </w:rPr>
        <w:t>4. 5.</w:t>
      </w:r>
      <w:r w:rsidRPr="00FB1A1B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FB1A1B" w:rsidRPr="00FB1A1B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FB1A1B">
        <w:rPr>
          <w:rFonts w:ascii="Tahoma" w:eastAsia="Times New Roman" w:hAnsi="Tahoma" w:cs="Tahoma"/>
          <w:b/>
          <w:bCs/>
          <w:lang w:eastAsia="cs-CZ"/>
        </w:rPr>
        <w:t>,</w:t>
      </w:r>
    </w:p>
    <w:p w14:paraId="329D4A47" w14:textId="77777777" w:rsidR="00E658D1" w:rsidRPr="00396BD7" w:rsidRDefault="002A1D88" w:rsidP="00E658D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E658D1">
        <w:rPr>
          <w:rFonts w:ascii="Tahoma" w:hAnsi="Tahoma" w:cs="Tahoma"/>
          <w:b/>
          <w:bCs/>
        </w:rPr>
        <w:t>16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E658D1" w:rsidRPr="00396BD7">
        <w:rPr>
          <w:rFonts w:ascii="Tahoma" w:hAnsi="Tahoma" w:cs="Tahoma"/>
          <w:b/>
          <w:bCs/>
        </w:rPr>
        <w:t xml:space="preserve">o vyhlášení přírodní památky Pašínovická louka a jejího ochranného pásma </w:t>
      </w:r>
    </w:p>
    <w:p w14:paraId="573743C2" w14:textId="77777777" w:rsidR="00E658D1" w:rsidRPr="00396BD7" w:rsidRDefault="00E658D1" w:rsidP="00E658D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a o stanovení jejich bližších ochranných podmínek</w:t>
      </w:r>
    </w:p>
    <w:p w14:paraId="58E5E3C3" w14:textId="0508E51A" w:rsidR="006169CC" w:rsidRDefault="006169CC" w:rsidP="00E658D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4149B924" w14:textId="77777777" w:rsidR="00786C21" w:rsidRPr="00396BD7" w:rsidRDefault="00786C21" w:rsidP="00786C21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sz w:val="20"/>
        </w:rPr>
      </w:pPr>
    </w:p>
    <w:p w14:paraId="065F9B11" w14:textId="3BAEF62E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FB1A1B">
        <w:rPr>
          <w:rFonts w:ascii="Tahoma" w:hAnsi="Tahoma" w:cs="Tahoma"/>
          <w:sz w:val="20"/>
        </w:rPr>
        <w:t xml:space="preserve"> </w:t>
      </w:r>
      <w:r w:rsidR="00A711C5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</w:t>
      </w:r>
      <w:r w:rsidRPr="00FB1A1B">
        <w:rPr>
          <w:rFonts w:ascii="Tahoma" w:hAnsi="Tahoma" w:cs="Tahoma"/>
          <w:sz w:val="20"/>
        </w:rPr>
        <w:t>202</w:t>
      </w:r>
      <w:r w:rsidR="009A2A3B" w:rsidRPr="00FB1A1B">
        <w:rPr>
          <w:rFonts w:ascii="Tahoma" w:hAnsi="Tahoma" w:cs="Tahoma"/>
          <w:sz w:val="20"/>
        </w:rPr>
        <w:t>2</w:t>
      </w:r>
      <w:r w:rsidRPr="00FB1A1B">
        <w:rPr>
          <w:rFonts w:ascii="Tahoma" w:hAnsi="Tahoma" w:cs="Tahoma"/>
          <w:sz w:val="20"/>
        </w:rPr>
        <w:t xml:space="preserve"> podle § 36 a § 77a odst. 2 zákona č. 114/1992 Sb.,</w:t>
      </w:r>
      <w:r w:rsidRPr="00396BD7">
        <w:rPr>
          <w:rFonts w:ascii="Tahoma" w:hAnsi="Tahoma" w:cs="Tahoma"/>
          <w:sz w:val="20"/>
        </w:rPr>
        <w:t xml:space="preserve">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786C21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4703F558" w:rsidR="006169CC" w:rsidRDefault="00D52586" w:rsidP="00FB1A1B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06440E">
        <w:rPr>
          <w:rFonts w:ascii="Tahoma" w:hAnsi="Tahoma" w:cs="Tahoma"/>
          <w:sz w:val="20"/>
        </w:rPr>
        <w:t>16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68453A8B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E658D1">
        <w:rPr>
          <w:rFonts w:ascii="Tahoma" w:hAnsi="Tahoma" w:cs="Tahoma"/>
          <w:sz w:val="20"/>
        </w:rPr>
        <w:t>16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FB1A1B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E658D1">
        <w:rPr>
          <w:rFonts w:ascii="Tahoma" w:hAnsi="Tahoma" w:cs="Tahoma"/>
          <w:sz w:val="20"/>
        </w:rPr>
        <w:t>Pašínovická louka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3A27C8F2" w:rsidR="000B43A4" w:rsidRPr="000B43A4" w:rsidRDefault="000B43A4" w:rsidP="00786C21">
      <w:pPr>
        <w:pStyle w:val="Odstavecseseznamem"/>
        <w:numPr>
          <w:ilvl w:val="0"/>
          <w:numId w:val="4"/>
        </w:numPr>
        <w:ind w:left="714" w:hanging="357"/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E658D1">
        <w:rPr>
          <w:rFonts w:ascii="Tahoma" w:hAnsi="Tahoma" w:cs="Tahoma"/>
          <w:sz w:val="20"/>
        </w:rPr>
        <w:t>16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FB1A1B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E658D1">
        <w:rPr>
          <w:rFonts w:ascii="Tahoma" w:hAnsi="Tahoma" w:cs="Tahoma"/>
          <w:sz w:val="20"/>
        </w:rPr>
        <w:t>Pašínovická louka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6313E80B" w14:textId="1CE83FB7" w:rsidR="000B43A4" w:rsidRPr="00396BD7" w:rsidRDefault="000B43A4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658AE7CD" w:rsidR="000B43A4" w:rsidRDefault="00D52586" w:rsidP="00FB1A1B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Přílohou č. 1 tohoto nařízení je </w:t>
      </w:r>
      <w:r w:rsidR="0021049F" w:rsidRPr="0021049F">
        <w:rPr>
          <w:rFonts w:ascii="Tahoma" w:hAnsi="Tahoma" w:cs="Tahoma"/>
          <w:sz w:val="20"/>
        </w:rPr>
        <w:t>seznam souřadnic v souřadnicovém systému S</w:t>
      </w:r>
      <w:r w:rsidR="00FB1A1B">
        <w:rPr>
          <w:rFonts w:ascii="Tahoma" w:hAnsi="Tahoma" w:cs="Tahoma"/>
          <w:sz w:val="20"/>
        </w:rPr>
        <w:t>-</w:t>
      </w:r>
      <w:r w:rsidR="0021049F" w:rsidRPr="0021049F">
        <w:rPr>
          <w:rFonts w:ascii="Tahoma" w:hAnsi="Tahoma" w:cs="Tahoma"/>
          <w:sz w:val="20"/>
        </w:rPr>
        <w:t>JTSK jednotlivých vrcholů geometrického obrazce</w:t>
      </w:r>
      <w:r w:rsidR="000B43A4" w:rsidRPr="000B43A4">
        <w:rPr>
          <w:rFonts w:ascii="Tahoma" w:hAnsi="Tahoma" w:cs="Tahoma"/>
          <w:sz w:val="20"/>
        </w:rPr>
        <w:t xml:space="preserve">, kterými jsou stanoveny hranice přírodní památky </w:t>
      </w:r>
      <w:r w:rsidR="00E658D1">
        <w:rPr>
          <w:rFonts w:ascii="Tahoma" w:hAnsi="Tahoma" w:cs="Tahoma"/>
          <w:sz w:val="20"/>
        </w:rPr>
        <w:t>Pašínovická louka</w:t>
      </w:r>
      <w:r w:rsidR="000B43A4">
        <w:rPr>
          <w:rFonts w:ascii="Tahoma" w:hAnsi="Tahoma" w:cs="Tahoma"/>
          <w:sz w:val="20"/>
        </w:rPr>
        <w:t>.</w:t>
      </w:r>
    </w:p>
    <w:p w14:paraId="54925B71" w14:textId="77777777" w:rsidR="000B43A4" w:rsidRDefault="000B43A4" w:rsidP="000B43A4">
      <w:pPr>
        <w:pStyle w:val="Odstavecseseznamem"/>
        <w:rPr>
          <w:rFonts w:ascii="Tahoma" w:hAnsi="Tahoma" w:cs="Tahoma"/>
          <w:sz w:val="20"/>
        </w:rPr>
      </w:pPr>
    </w:p>
    <w:p w14:paraId="7B15239D" w14:textId="1169D548" w:rsidR="000B43A4" w:rsidRPr="000B43A4" w:rsidRDefault="000B43A4" w:rsidP="00D52586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Přílohou č. </w:t>
      </w:r>
      <w:r>
        <w:rPr>
          <w:rFonts w:ascii="Tahoma" w:hAnsi="Tahoma" w:cs="Tahoma"/>
          <w:sz w:val="20"/>
        </w:rPr>
        <w:t>2</w:t>
      </w:r>
      <w:r w:rsidRPr="000B43A4">
        <w:rPr>
          <w:rFonts w:ascii="Tahoma" w:hAnsi="Tahoma" w:cs="Tahoma"/>
          <w:sz w:val="20"/>
        </w:rPr>
        <w:t xml:space="preserve"> tohoto nařízení je </w:t>
      </w:r>
      <w:r w:rsidR="0021049F" w:rsidRPr="0021049F">
        <w:rPr>
          <w:rFonts w:ascii="Tahoma" w:hAnsi="Tahoma" w:cs="Tahoma"/>
          <w:sz w:val="20"/>
        </w:rPr>
        <w:t>seznam souřadnic v souřadnicovém systému S</w:t>
      </w:r>
      <w:r w:rsidR="00FB1A1B">
        <w:rPr>
          <w:rFonts w:ascii="Tahoma" w:hAnsi="Tahoma" w:cs="Tahoma"/>
          <w:sz w:val="20"/>
        </w:rPr>
        <w:t>-</w:t>
      </w:r>
      <w:r w:rsidR="0021049F" w:rsidRPr="0021049F">
        <w:rPr>
          <w:rFonts w:ascii="Tahoma" w:hAnsi="Tahoma" w:cs="Tahoma"/>
          <w:sz w:val="20"/>
        </w:rPr>
        <w:t>JTSK jednotlivých vrcholů geometrického obrazce</w:t>
      </w:r>
      <w:r w:rsidRPr="000B43A4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E658D1">
        <w:rPr>
          <w:rFonts w:ascii="Tahoma" w:hAnsi="Tahoma" w:cs="Tahoma"/>
          <w:sz w:val="20"/>
        </w:rPr>
        <w:t>Pašínovická louka</w:t>
      </w:r>
      <w:r>
        <w:rPr>
          <w:rFonts w:ascii="Tahoma" w:hAnsi="Tahoma" w:cs="Tahoma"/>
          <w:sz w:val="20"/>
        </w:rPr>
        <w:t>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5498F1C2" w14:textId="77777777" w:rsidR="00387DEF" w:rsidRPr="00D52586" w:rsidRDefault="00387DEF" w:rsidP="00387DE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5223AC5" w14:textId="4B183F28" w:rsidR="006169CC" w:rsidRDefault="006169CC" w:rsidP="00FB1A1B">
      <w:pPr>
        <w:pStyle w:val="Odstavecseseznamem"/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7C3BC628" w14:textId="77777777" w:rsidR="00387DEF" w:rsidRPr="00D52586" w:rsidRDefault="00387DEF" w:rsidP="00FB1A1B">
      <w:pPr>
        <w:pStyle w:val="Odstavecseseznamem"/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265B0A9E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97490E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97490E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27EDD7BA" w:rsidR="006169CC" w:rsidRDefault="006169CC" w:rsidP="00FB1A1B">
      <w:pPr>
        <w:tabs>
          <w:tab w:val="left" w:pos="5760"/>
        </w:tabs>
        <w:spacing w:before="120" w:after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FB1A1B">
        <w:rPr>
          <w:rFonts w:ascii="Tahoma" w:hAnsi="Tahoma" w:cs="Tahoma"/>
          <w:sz w:val="20"/>
          <w:u w:val="single"/>
        </w:rPr>
        <w:t xml:space="preserve"> ze dne </w:t>
      </w:r>
      <w:r w:rsidR="00A711C5">
        <w:rPr>
          <w:rFonts w:ascii="Tahoma" w:hAnsi="Tahoma" w:cs="Tahoma"/>
          <w:sz w:val="20"/>
          <w:u w:val="single"/>
        </w:rPr>
        <w:t>4. 5.</w:t>
      </w:r>
      <w:r w:rsidR="00FB1A1B">
        <w:rPr>
          <w:rFonts w:ascii="Tahoma" w:hAnsi="Tahoma" w:cs="Tahoma"/>
          <w:sz w:val="20"/>
          <w:u w:val="single"/>
        </w:rPr>
        <w:t xml:space="preserve"> 2022: </w:t>
      </w:r>
      <w:r w:rsidR="00485408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485408">
        <w:rPr>
          <w:rFonts w:ascii="Tahoma" w:hAnsi="Tahoma" w:cs="Tahoma"/>
          <w:sz w:val="20"/>
          <w:u w:val="single"/>
        </w:rPr>
        <w:t xml:space="preserve">v souřadnicovém systému </w:t>
      </w:r>
      <w:r w:rsidR="00485408" w:rsidRPr="00753F46">
        <w:rPr>
          <w:rFonts w:ascii="Tahoma" w:hAnsi="Tahoma" w:cs="Tahoma"/>
          <w:sz w:val="20"/>
          <w:u w:val="single"/>
        </w:rPr>
        <w:t>S</w:t>
      </w:r>
      <w:r w:rsidR="00FB1A1B">
        <w:rPr>
          <w:rFonts w:ascii="Tahoma" w:hAnsi="Tahoma" w:cs="Tahoma"/>
          <w:sz w:val="20"/>
          <w:u w:val="single"/>
        </w:rPr>
        <w:t>-</w:t>
      </w:r>
      <w:r w:rsidR="00485408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485408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E658D1">
        <w:rPr>
          <w:rFonts w:ascii="Tahoma" w:hAnsi="Tahoma" w:cs="Tahoma"/>
          <w:sz w:val="20"/>
          <w:u w:val="single"/>
        </w:rPr>
        <w:t>Pašínovická louka</w:t>
      </w:r>
      <w:r w:rsidR="00FB1A1B">
        <w:rPr>
          <w:rFonts w:ascii="Tahoma" w:hAnsi="Tahoma" w:cs="Tahoma"/>
          <w:sz w:val="20"/>
          <w:u w:val="single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E658D1" w:rsidRPr="00E658D1" w14:paraId="7E91B9E5" w14:textId="77777777" w:rsidTr="00E658D1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6B996D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E9C124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A3540E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DC459F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67C8DE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658D1" w:rsidRPr="00E658D1" w14:paraId="587942E5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90CF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3089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753 850,14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E1B7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1 177 662,07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23B0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FAAB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2F628095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1DB0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C241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753 843,37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FEDE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1 177 658,53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80E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5011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1D740490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96E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7C9A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753 802,51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D66A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A2BC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D474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712B438D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D86B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BA7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B02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6070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71D1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4DEC985E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641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32B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545F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1 177 638,49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BA1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B56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49CA00D3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1C4D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7AC2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492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1 177 647,51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CBE9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81AF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2E808A3D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6801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E7E6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2DDB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1 177 683,98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1975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4A6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5853F1E9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19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EF5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5C9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1 177 684,64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6FDC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1986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62F00BEF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5562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4CFF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958C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FD91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7820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7D7892C4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C56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4094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50E6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46F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7F0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2D7F35AE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7300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7BFA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753 834,73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E968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0E7A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3409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114DF5CC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2A28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011E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753 853,27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CBC5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1 177 693,46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F6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2FF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658D1" w:rsidRPr="00E658D1" w14:paraId="3F4453CF" w14:textId="77777777" w:rsidTr="00E658D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5FAF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AED7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753 867,73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817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A053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87AA" w14:textId="77777777" w:rsidR="00E658D1" w:rsidRPr="00E658D1" w:rsidRDefault="00E658D1" w:rsidP="00E658D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658D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72ED62" w14:textId="4C3FE291" w:rsidR="00935126" w:rsidRDefault="006169CC" w:rsidP="00786C21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="00FB1A1B">
        <w:rPr>
          <w:rFonts w:ascii="Tahoma" w:hAnsi="Tahoma" w:cs="Tahoma"/>
          <w:sz w:val="20"/>
          <w:u w:val="single"/>
        </w:rPr>
        <w:t xml:space="preserve">ze dne </w:t>
      </w:r>
      <w:r w:rsidR="00A711C5">
        <w:rPr>
          <w:rFonts w:ascii="Tahoma" w:hAnsi="Tahoma" w:cs="Tahoma"/>
          <w:sz w:val="20"/>
          <w:u w:val="single"/>
        </w:rPr>
        <w:t>4. 5.</w:t>
      </w:r>
      <w:r w:rsidR="00FB1A1B">
        <w:rPr>
          <w:rFonts w:ascii="Tahoma" w:hAnsi="Tahoma" w:cs="Tahoma"/>
          <w:sz w:val="20"/>
          <w:u w:val="single"/>
        </w:rPr>
        <w:t xml:space="preserve"> 2022: </w:t>
      </w:r>
      <w:r w:rsidR="00485408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485408">
        <w:rPr>
          <w:rFonts w:ascii="Tahoma" w:hAnsi="Tahoma" w:cs="Tahoma"/>
          <w:sz w:val="20"/>
          <w:u w:val="single"/>
        </w:rPr>
        <w:t xml:space="preserve">v souřadnicovém systému </w:t>
      </w:r>
      <w:r w:rsidR="00485408" w:rsidRPr="00753F46">
        <w:rPr>
          <w:rFonts w:ascii="Tahoma" w:hAnsi="Tahoma" w:cs="Tahoma"/>
          <w:sz w:val="20"/>
          <w:u w:val="single"/>
        </w:rPr>
        <w:t>S</w:t>
      </w:r>
      <w:r w:rsidR="00FB1A1B">
        <w:rPr>
          <w:rFonts w:ascii="Tahoma" w:hAnsi="Tahoma" w:cs="Tahoma"/>
          <w:sz w:val="20"/>
          <w:u w:val="single"/>
        </w:rPr>
        <w:t>-</w:t>
      </w:r>
      <w:r w:rsidR="00485408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485408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ochranného pásma přírodní památky </w:t>
      </w:r>
      <w:r w:rsidR="00E658D1">
        <w:rPr>
          <w:rFonts w:ascii="Tahoma" w:hAnsi="Tahoma" w:cs="Tahoma"/>
          <w:sz w:val="20"/>
          <w:u w:val="single"/>
        </w:rPr>
        <w:t>Pašínovická louka</w:t>
      </w:r>
      <w:r w:rsidR="00FB1A1B">
        <w:rPr>
          <w:rFonts w:ascii="Tahoma" w:hAnsi="Tahoma" w:cs="Tahoma"/>
          <w:sz w:val="20"/>
          <w:u w:val="single"/>
        </w:rPr>
        <w:t>.</w:t>
      </w:r>
    </w:p>
    <w:p w14:paraId="52AF23CC" w14:textId="77777777" w:rsidR="00786C21" w:rsidRDefault="00786C21" w:rsidP="00786C21">
      <w:pPr>
        <w:rPr>
          <w:rFonts w:ascii="Tahoma" w:hAnsi="Tahoma" w:cs="Tahoma"/>
          <w:sz w:val="20"/>
          <w:u w:val="single"/>
        </w:rPr>
      </w:pPr>
    </w:p>
    <w:tbl>
      <w:tblPr>
        <w:tblW w:w="50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824"/>
        <w:gridCol w:w="1824"/>
        <w:gridCol w:w="1824"/>
        <w:gridCol w:w="1824"/>
      </w:tblGrid>
      <w:tr w:rsidR="001708A6" w:rsidRPr="001708A6" w14:paraId="7E3783F5" w14:textId="77777777" w:rsidTr="00E17B24">
        <w:trPr>
          <w:trHeight w:val="495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802F1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9AE06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A02DA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04564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6ED03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708A6" w:rsidRPr="001708A6" w14:paraId="7BC3518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390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9D8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066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814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658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2562C9F7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4FB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C9A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753 867,73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62B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C5C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E93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280B4391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C56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9F0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753 853,27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540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1 177 693,46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D99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C35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57EB7809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CC6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0E4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753 834,73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2E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F10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8F5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8C290DB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C80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E82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C6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AC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303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53C8A8C1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FF3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E32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67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AEE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88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061008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E4A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D42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BA5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1 177 684,64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CEC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87B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59F72BF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D3E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A1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279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1 177 683,98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C8D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B8C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BF563D0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FC0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6F1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70F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1 177 647,51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8E1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AC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03A05F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0B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E5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61B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1 177 638,49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93F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D5C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240D21D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693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468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C52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1D8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361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0987C5C5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54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2CD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C8A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1 177 629,27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E63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D0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498DFF6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DEF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D59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B60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1 177 629,52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E6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66B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3A970A9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9F4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635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62B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CDD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A17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B8B931D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CFF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4F5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565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F9E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285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D4AC21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7C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47F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753 786,95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A50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1 177 631,86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7AC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C2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B3A3B73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85A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936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753 787,13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AD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08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213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2318080B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A52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FB0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753 787,41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75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A49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940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F1ADD16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619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B92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BD0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1 177 633,95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51D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4A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0F7D2DFF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96B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EE5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753 792,18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C0E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1 177 640,27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C36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C7F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1927967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577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5E0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29E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1 177 646,85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6A5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98B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5851B36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501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5CF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753 780,75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7A8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1 177 679,54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FD0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3A9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5CBB0B68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A45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2AA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ECB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1 177 679,63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E9D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05D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1F730C9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69C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C3D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E7D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1 177 679,71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F8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E88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54DC20DF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77E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579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1A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1 177 679,93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0A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877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2306A7E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E4C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70F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C42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B3A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034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5819E38A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16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8C5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BBB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B6A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BD3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5DCF2440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42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E38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A28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47B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64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8EC099A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81A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5AF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753 776,40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FFF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1 177 681,96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63B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48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0E713815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306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1ED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753 776,02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953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3B0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B7F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AD9D38B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48E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15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934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E99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E11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0CBAE26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716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859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E82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1 177 684,31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61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AFC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5E267B0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A74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62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EE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1 177 685,14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A47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A78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5782C6E3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AF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61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753 775,80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AC3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CC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448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3967EB9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16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98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314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826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9A4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28C3DE5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57A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557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775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1 177 687,46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64F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D97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523ED01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377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59D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753 777,01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D6C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C28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99B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F4137B4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0BF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E87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840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E5B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E5D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12B7A94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E2F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BB4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753 779,30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9BE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1 177 689,89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22E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32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20C2140E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70A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B93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9CC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1 177 693,30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FBF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411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D92C67A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2AD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289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0D8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059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0EC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3440664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1C8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113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C20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1 177 705,69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45D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CF2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67AB1CB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FA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EC5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A1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07E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451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194D0EA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66D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1B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753 788,07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D2A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11D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D97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546DCB3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8D6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86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753 788,75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CB2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DC2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8C5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4B9928F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7DB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BD2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753 789,49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BCC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3E8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DE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133D4E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10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739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9C8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B85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E4C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3820AA2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318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96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753 791,07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6CF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424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5B4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93D2287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B4E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E9C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753 834,76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FB1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B9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5FF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E07767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7DC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AC0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753 835,51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C68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4E5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2DB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2712313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44F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BFD8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753 836,24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A9B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E8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3BE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07616D88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6A0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EF2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753 836,94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809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1 177 707,07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FD2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724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27C704F9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BC6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2FAF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753 855,48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C1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1 177 697,94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F86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47A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AE5A05D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917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116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753 855,78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73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1 177 697,79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206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42A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4728715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E34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1BC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2C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2A7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E7F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5041760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0BB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4D1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653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365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00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116D8A50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BA7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DD2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753 871,54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B3D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884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3E5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3684EB50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D4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92D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C8E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1 177 687,64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A1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D38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22A2316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CEA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C01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C75E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28C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4D0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06BA34AB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E94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D39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753 872,64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AF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F56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F2D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21C777CE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42B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271D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60D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799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C43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71FD9060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DD3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AC52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753 872,67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1A7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E8E4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B2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476B9157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B85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EF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BFCB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B313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C210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708A6" w:rsidRPr="001708A6" w14:paraId="66E3DA3C" w14:textId="77777777" w:rsidTr="00E17B24">
        <w:trPr>
          <w:trHeight w:val="291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92E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12D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753 872,18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C6C6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1 177 682,84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74AC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9CB1" w14:textId="77777777" w:rsidR="001708A6" w:rsidRPr="001708A6" w:rsidRDefault="001708A6" w:rsidP="001708A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708A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E2499EA" w14:textId="61DC7A85" w:rsidR="00544AB3" w:rsidRDefault="00544AB3" w:rsidP="00E17B24">
      <w:pPr>
        <w:spacing w:line="240" w:lineRule="auto"/>
      </w:pPr>
    </w:p>
    <w:sectPr w:rsidR="00544AB3" w:rsidSect="009E467A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11008">
    <w:abstractNumId w:val="1"/>
  </w:num>
  <w:num w:numId="2" w16cid:durableId="1103646156">
    <w:abstractNumId w:val="2"/>
  </w:num>
  <w:num w:numId="3" w16cid:durableId="785731487">
    <w:abstractNumId w:val="0"/>
  </w:num>
  <w:num w:numId="4" w16cid:durableId="864948255">
    <w:abstractNumId w:val="3"/>
  </w:num>
  <w:num w:numId="5" w16cid:durableId="819032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6440E"/>
    <w:rsid w:val="00064438"/>
    <w:rsid w:val="000B061F"/>
    <w:rsid w:val="000B43A4"/>
    <w:rsid w:val="0010692A"/>
    <w:rsid w:val="001708A6"/>
    <w:rsid w:val="001D343D"/>
    <w:rsid w:val="0021049F"/>
    <w:rsid w:val="002A1D88"/>
    <w:rsid w:val="00302B6D"/>
    <w:rsid w:val="00387DEF"/>
    <w:rsid w:val="00432183"/>
    <w:rsid w:val="0045433C"/>
    <w:rsid w:val="00485408"/>
    <w:rsid w:val="00496561"/>
    <w:rsid w:val="004F36C5"/>
    <w:rsid w:val="00526F97"/>
    <w:rsid w:val="00544AB3"/>
    <w:rsid w:val="00547B53"/>
    <w:rsid w:val="006169CC"/>
    <w:rsid w:val="006B4DC8"/>
    <w:rsid w:val="006C18F6"/>
    <w:rsid w:val="00786C21"/>
    <w:rsid w:val="008266AF"/>
    <w:rsid w:val="00856E3E"/>
    <w:rsid w:val="00861254"/>
    <w:rsid w:val="00935126"/>
    <w:rsid w:val="00951CD0"/>
    <w:rsid w:val="0097490E"/>
    <w:rsid w:val="009A2A3B"/>
    <w:rsid w:val="009E467A"/>
    <w:rsid w:val="009E48A6"/>
    <w:rsid w:val="00A5221E"/>
    <w:rsid w:val="00A711C5"/>
    <w:rsid w:val="00C21439"/>
    <w:rsid w:val="00D51FD8"/>
    <w:rsid w:val="00D52586"/>
    <w:rsid w:val="00E17B24"/>
    <w:rsid w:val="00E500B6"/>
    <w:rsid w:val="00E658D1"/>
    <w:rsid w:val="00EA4B1E"/>
    <w:rsid w:val="00F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16</cp:revision>
  <dcterms:created xsi:type="dcterms:W3CDTF">2022-03-10T13:57:00Z</dcterms:created>
  <dcterms:modified xsi:type="dcterms:W3CDTF">2022-05-10T10:34:00Z</dcterms:modified>
</cp:coreProperties>
</file>