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0D67" w14:textId="2ED1D5F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66694">
        <w:rPr>
          <w:rFonts w:ascii="Arial" w:hAnsi="Arial" w:cs="Arial"/>
          <w:b/>
        </w:rPr>
        <w:t>ONOMYŠL</w:t>
      </w:r>
    </w:p>
    <w:p w14:paraId="7914F152" w14:textId="58F247B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66694">
        <w:rPr>
          <w:rFonts w:ascii="Arial" w:hAnsi="Arial" w:cs="Arial"/>
          <w:b/>
        </w:rPr>
        <w:t>Onomyšl</w:t>
      </w:r>
    </w:p>
    <w:p w14:paraId="337ACCE1" w14:textId="4227884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66694">
        <w:rPr>
          <w:rFonts w:ascii="Arial" w:hAnsi="Arial" w:cs="Arial"/>
          <w:b/>
        </w:rPr>
        <w:t>Onomyšl</w:t>
      </w:r>
      <w:r w:rsidRPr="002E0EAD">
        <w:rPr>
          <w:rFonts w:ascii="Arial" w:hAnsi="Arial" w:cs="Arial"/>
          <w:b/>
        </w:rPr>
        <w:t xml:space="preserve"> </w:t>
      </w:r>
    </w:p>
    <w:p w14:paraId="0912916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861091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DA5933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0C7340" w14:textId="40546FB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66694">
        <w:rPr>
          <w:rFonts w:ascii="Arial" w:hAnsi="Arial" w:cs="Arial"/>
          <w:sz w:val="22"/>
          <w:szCs w:val="22"/>
        </w:rPr>
        <w:t>Onomyšl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D66694">
        <w:rPr>
          <w:rFonts w:ascii="Arial" w:hAnsi="Arial" w:cs="Arial"/>
          <w:sz w:val="22"/>
          <w:szCs w:val="22"/>
        </w:rPr>
        <w:t xml:space="preserve"> 27.3.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113F7">
        <w:rPr>
          <w:rFonts w:ascii="Arial" w:hAnsi="Arial" w:cs="Arial"/>
          <w:sz w:val="22"/>
          <w:szCs w:val="22"/>
        </w:rPr>
        <w:t xml:space="preserve"> 18/2/2023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CAE3D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85123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31801A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031B7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414A84" w14:textId="1EF0E38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66694">
        <w:rPr>
          <w:rFonts w:ascii="Arial" w:hAnsi="Arial" w:cs="Arial"/>
          <w:sz w:val="22"/>
          <w:szCs w:val="22"/>
        </w:rPr>
        <w:t>Onomyšl</w:t>
      </w:r>
    </w:p>
    <w:p w14:paraId="18853E3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AB1367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82AB8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FB140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13C8DB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1657C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32A8D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840C6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9DBE1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379B7A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F8818A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25957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E463F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BDC54E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EB2B9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976CC3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D851DC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6D4B6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97CAAE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EB5332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878A48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4CB9D1" w14:textId="5BB44CC2" w:rsidR="00D66694" w:rsidRDefault="006F432E" w:rsidP="00D66694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E7B7B9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241E5D8" w14:textId="75057D2F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51B3E9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13D571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942E03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A0E703" w14:textId="274215B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38CB450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2480A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8684F5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4B8EA8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50993F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BEBF55" w14:textId="23E2CDAB" w:rsidR="0024722A" w:rsidRDefault="0017608F" w:rsidP="00C34BC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66694">
        <w:rPr>
          <w:rFonts w:ascii="Arial" w:hAnsi="Arial" w:cs="Arial"/>
          <w:sz w:val="22"/>
          <w:szCs w:val="22"/>
        </w:rPr>
        <w:t>Papír, plasty, sklo, kovy</w:t>
      </w:r>
      <w:r w:rsidR="00E5725E" w:rsidRPr="00D66694">
        <w:rPr>
          <w:rFonts w:ascii="Arial" w:hAnsi="Arial" w:cs="Arial"/>
          <w:sz w:val="22"/>
          <w:szCs w:val="22"/>
        </w:rPr>
        <w:t>, biologické odpady</w:t>
      </w:r>
      <w:r w:rsidR="00181515" w:rsidRPr="00D66694">
        <w:rPr>
          <w:rFonts w:ascii="Arial" w:hAnsi="Arial" w:cs="Arial"/>
          <w:sz w:val="22"/>
          <w:szCs w:val="22"/>
        </w:rPr>
        <w:t>, jedlé oleje a tuky</w:t>
      </w:r>
      <w:r w:rsidR="009D5C19" w:rsidRPr="00D66694">
        <w:rPr>
          <w:rFonts w:ascii="Arial" w:hAnsi="Arial" w:cs="Arial"/>
          <w:sz w:val="22"/>
          <w:szCs w:val="22"/>
        </w:rPr>
        <w:t>, textil</w:t>
      </w:r>
      <w:r w:rsidR="00181515" w:rsidRPr="00D66694">
        <w:rPr>
          <w:rFonts w:ascii="Arial" w:hAnsi="Arial" w:cs="Arial"/>
          <w:sz w:val="22"/>
          <w:szCs w:val="22"/>
        </w:rPr>
        <w:t xml:space="preserve"> </w:t>
      </w:r>
      <w:r w:rsidRPr="00D66694">
        <w:rPr>
          <w:rFonts w:ascii="Arial" w:hAnsi="Arial" w:cs="Arial"/>
          <w:sz w:val="22"/>
          <w:szCs w:val="22"/>
        </w:rPr>
        <w:t>se soustřeďují</w:t>
      </w:r>
      <w:r w:rsidR="0024722A" w:rsidRPr="00D66694">
        <w:rPr>
          <w:rFonts w:ascii="Arial" w:hAnsi="Arial" w:cs="Arial"/>
          <w:sz w:val="22"/>
          <w:szCs w:val="22"/>
        </w:rPr>
        <w:t xml:space="preserve"> do </w:t>
      </w:r>
      <w:r w:rsidR="005F0210" w:rsidRPr="00D6669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66694">
        <w:rPr>
          <w:rFonts w:ascii="Arial" w:hAnsi="Arial" w:cs="Arial"/>
          <w:sz w:val="22"/>
          <w:szCs w:val="22"/>
        </w:rPr>
        <w:t xml:space="preserve">, kterými jsou </w:t>
      </w:r>
      <w:r w:rsidR="00D66694" w:rsidRPr="00D66694">
        <w:rPr>
          <w:rFonts w:ascii="Arial" w:hAnsi="Arial" w:cs="Arial"/>
          <w:sz w:val="22"/>
          <w:szCs w:val="22"/>
        </w:rPr>
        <w:t xml:space="preserve">kontejnery o objemu 1100 l na papír, plasty a kovový odpad, popelnice o objemu 240 l na sklo a jedlé oleje a tuky, popelnice o objemu 110 l na kovy, </w:t>
      </w:r>
      <w:r w:rsidR="00413C40">
        <w:rPr>
          <w:rFonts w:ascii="Arial" w:hAnsi="Arial" w:cs="Arial"/>
          <w:sz w:val="22"/>
          <w:szCs w:val="22"/>
        </w:rPr>
        <w:t xml:space="preserve">zvláštní nádoba na textil, </w:t>
      </w:r>
      <w:r w:rsidR="00D66694" w:rsidRPr="00D66694">
        <w:rPr>
          <w:rFonts w:ascii="Arial" w:hAnsi="Arial" w:cs="Arial"/>
          <w:sz w:val="22"/>
          <w:szCs w:val="22"/>
        </w:rPr>
        <w:t>velkoobjemové kontejnery na biologicky rozložitelný odpad.</w:t>
      </w:r>
    </w:p>
    <w:p w14:paraId="727E3130" w14:textId="77777777" w:rsidR="00D66694" w:rsidRPr="00D66694" w:rsidRDefault="00D66694" w:rsidP="00D6669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BEEBC9" w14:textId="4928452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8F1C5EE" w14:textId="6A534266" w:rsidR="00D66694" w:rsidRDefault="00D66694" w:rsidP="00005F1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7CAAD07" w14:textId="77777777" w:rsidR="00005F1B" w:rsidRDefault="00005F1B" w:rsidP="00005F1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511F06">
        <w:rPr>
          <w:rFonts w:ascii="Arial" w:hAnsi="Arial" w:cs="Arial"/>
          <w:iCs/>
          <w:color w:val="000000" w:themeColor="text1"/>
          <w:sz w:val="22"/>
          <w:szCs w:val="22"/>
          <w:u w:val="single"/>
        </w:rPr>
        <w:t xml:space="preserve">Biologické odpady </w:t>
      </w:r>
    </w:p>
    <w:p w14:paraId="455CC933" w14:textId="77777777" w:rsidR="00005F1B" w:rsidRDefault="00005F1B" w:rsidP="00005F1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Velkoobjemové kontejnery na biologický odpad jsou umístěny:</w:t>
      </w:r>
    </w:p>
    <w:p w14:paraId="139F7356" w14:textId="77777777" w:rsidR="00005F1B" w:rsidRDefault="00005F1B" w:rsidP="00005F1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Onomyšl u bytovek</w:t>
      </w:r>
    </w:p>
    <w:p w14:paraId="67185A7E" w14:textId="77777777" w:rsidR="00005F1B" w:rsidRDefault="00005F1B" w:rsidP="00005F1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Onomyšl u vjezdu do ZOD</w:t>
      </w:r>
    </w:p>
    <w:p w14:paraId="2C549314" w14:textId="77777777" w:rsidR="00005F1B" w:rsidRDefault="00005F1B" w:rsidP="00005F1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Křečovice u mostku přes potok</w:t>
      </w:r>
    </w:p>
    <w:p w14:paraId="439B310B" w14:textId="77777777" w:rsidR="00005F1B" w:rsidRDefault="00005F1B" w:rsidP="00005F1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Křečovice u požární zbrojnice</w:t>
      </w:r>
    </w:p>
    <w:p w14:paraId="33B5577A" w14:textId="77777777" w:rsidR="00005F1B" w:rsidRDefault="00005F1B" w:rsidP="00005F1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Miletín u vjezdu do obce od Onomyšle</w:t>
      </w:r>
    </w:p>
    <w:p w14:paraId="4EE9AD0D" w14:textId="77777777" w:rsidR="00005F1B" w:rsidRDefault="00005F1B" w:rsidP="00005F1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Rozkoš u dopravní značky Rozkoš</w:t>
      </w:r>
    </w:p>
    <w:p w14:paraId="75A09B5E" w14:textId="77777777" w:rsidR="00005F1B" w:rsidRDefault="00005F1B" w:rsidP="00005F1B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  <w:u w:val="single"/>
        </w:rPr>
      </w:pPr>
      <w:r>
        <w:rPr>
          <w:rFonts w:ascii="Arial" w:hAnsi="Arial" w:cs="Arial"/>
          <w:iCs/>
          <w:color w:val="000000" w:themeColor="text1"/>
        </w:rPr>
        <w:tab/>
      </w:r>
      <w:r w:rsidRPr="00FF480A">
        <w:rPr>
          <w:rFonts w:ascii="Arial" w:hAnsi="Arial" w:cs="Arial"/>
          <w:iCs/>
          <w:color w:val="000000" w:themeColor="text1"/>
          <w:u w:val="single"/>
        </w:rPr>
        <w:t>Papír</w:t>
      </w:r>
    </w:p>
    <w:p w14:paraId="2D756893" w14:textId="77777777" w:rsidR="00005F1B" w:rsidRDefault="00005F1B" w:rsidP="00005F1B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ab/>
        <w:t>Kontejnery o objemu 1100 l na papír jsou umístěny:</w:t>
      </w:r>
    </w:p>
    <w:p w14:paraId="0C3999F6" w14:textId="77777777" w:rsidR="00005F1B" w:rsidRDefault="00005F1B" w:rsidP="00005F1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Onomyšl u budovy OÚ a na návsi</w:t>
      </w:r>
    </w:p>
    <w:p w14:paraId="18D41B95" w14:textId="77777777" w:rsidR="00005F1B" w:rsidRDefault="00005F1B" w:rsidP="00005F1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Křečovice u požární zbrojnice</w:t>
      </w:r>
    </w:p>
    <w:p w14:paraId="1C32D2DC" w14:textId="77777777" w:rsidR="00005F1B" w:rsidRDefault="00005F1B" w:rsidP="00005F1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Miletín u informační tabule OÚ</w:t>
      </w:r>
    </w:p>
    <w:p w14:paraId="64D01072" w14:textId="77777777" w:rsidR="00005F1B" w:rsidRDefault="00005F1B" w:rsidP="00005F1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Rozkoš u dopravní značky Rozkoš</w:t>
      </w:r>
    </w:p>
    <w:p w14:paraId="1D13CD0B" w14:textId="77777777" w:rsidR="00005F1B" w:rsidRDefault="00005F1B" w:rsidP="00005F1B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ab/>
      </w:r>
      <w:r w:rsidRPr="0012265D">
        <w:rPr>
          <w:rFonts w:ascii="Arial" w:hAnsi="Arial" w:cs="Arial"/>
          <w:iCs/>
          <w:color w:val="000000" w:themeColor="text1"/>
          <w:u w:val="single"/>
        </w:rPr>
        <w:t>Plasty</w:t>
      </w:r>
      <w:r>
        <w:rPr>
          <w:rFonts w:ascii="Arial" w:hAnsi="Arial" w:cs="Arial"/>
          <w:iCs/>
          <w:color w:val="000000" w:themeColor="text1"/>
          <w:u w:val="single"/>
        </w:rPr>
        <w:t>, PET lahve a nápojové kartony</w:t>
      </w:r>
    </w:p>
    <w:p w14:paraId="1BADDA7E" w14:textId="77777777" w:rsidR="00005F1B" w:rsidRDefault="00005F1B" w:rsidP="00005F1B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ab/>
        <w:t>Kontejnery o objemu 1100 l na plast jsou umístěny:</w:t>
      </w:r>
    </w:p>
    <w:p w14:paraId="77A3CFCA" w14:textId="77777777" w:rsidR="00005F1B" w:rsidRDefault="00005F1B" w:rsidP="00005F1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Onomyšl u budovy OÚ a na návsi</w:t>
      </w:r>
    </w:p>
    <w:p w14:paraId="6267652D" w14:textId="77777777" w:rsidR="00005F1B" w:rsidRDefault="00005F1B" w:rsidP="00005F1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Křečovice u požární zbrojnice</w:t>
      </w:r>
    </w:p>
    <w:p w14:paraId="33A165A9" w14:textId="77777777" w:rsidR="00005F1B" w:rsidRDefault="00005F1B" w:rsidP="00005F1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Miletín u informační tabule OÚ</w:t>
      </w:r>
    </w:p>
    <w:p w14:paraId="51C5D6F7" w14:textId="77777777" w:rsidR="00005F1B" w:rsidRDefault="00005F1B" w:rsidP="00005F1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Rozkoš u dopravní značky Rozkoš</w:t>
      </w:r>
    </w:p>
    <w:p w14:paraId="2DD4A204" w14:textId="77777777" w:rsidR="00005F1B" w:rsidRDefault="00005F1B" w:rsidP="00005F1B">
      <w:pPr>
        <w:ind w:left="360"/>
        <w:jc w:val="both"/>
        <w:rPr>
          <w:rFonts w:ascii="Arial" w:hAnsi="Arial" w:cs="Arial"/>
          <w:iCs/>
          <w:color w:val="000000" w:themeColor="text1"/>
        </w:rPr>
      </w:pPr>
      <w:r w:rsidRPr="0012265D">
        <w:rPr>
          <w:rFonts w:ascii="Arial" w:hAnsi="Arial" w:cs="Arial"/>
          <w:iCs/>
          <w:color w:val="000000" w:themeColor="text1"/>
          <w:u w:val="single"/>
        </w:rPr>
        <w:t>Sklo</w:t>
      </w:r>
    </w:p>
    <w:p w14:paraId="51583697" w14:textId="77777777" w:rsidR="00005F1B" w:rsidRDefault="00005F1B" w:rsidP="00005F1B">
      <w:pPr>
        <w:ind w:left="36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Popelnice o objemu 240 l na sklo jsou umístěny:</w:t>
      </w:r>
    </w:p>
    <w:p w14:paraId="40330F1B" w14:textId="77777777" w:rsidR="00005F1B" w:rsidRDefault="00005F1B" w:rsidP="00005F1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Onomyšl u budovy OÚ a na návsi</w:t>
      </w:r>
    </w:p>
    <w:p w14:paraId="01D746E5" w14:textId="77777777" w:rsidR="00005F1B" w:rsidRDefault="00005F1B" w:rsidP="00005F1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Křečovice u požární zbrojnice</w:t>
      </w:r>
    </w:p>
    <w:p w14:paraId="3AC768A1" w14:textId="77777777" w:rsidR="00005F1B" w:rsidRDefault="00005F1B" w:rsidP="00005F1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Miletín u informační tabule OÚ</w:t>
      </w:r>
    </w:p>
    <w:p w14:paraId="0F05AD21" w14:textId="77777777" w:rsidR="00005F1B" w:rsidRDefault="00005F1B" w:rsidP="00005F1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Rozkoš u dopravní značky Rozkoš</w:t>
      </w:r>
    </w:p>
    <w:p w14:paraId="67CF7DCA" w14:textId="77777777" w:rsidR="00005F1B" w:rsidRDefault="00005F1B" w:rsidP="00005F1B">
      <w:pPr>
        <w:ind w:left="360"/>
        <w:jc w:val="both"/>
        <w:rPr>
          <w:rFonts w:ascii="Arial" w:hAnsi="Arial" w:cs="Arial"/>
          <w:iCs/>
          <w:color w:val="000000" w:themeColor="text1"/>
          <w:u w:val="single"/>
        </w:rPr>
      </w:pPr>
      <w:r w:rsidRPr="00ED7416">
        <w:rPr>
          <w:rFonts w:ascii="Arial" w:hAnsi="Arial" w:cs="Arial"/>
          <w:iCs/>
          <w:color w:val="000000" w:themeColor="text1"/>
          <w:u w:val="single"/>
        </w:rPr>
        <w:t>Kovy</w:t>
      </w:r>
    </w:p>
    <w:p w14:paraId="1E198E12" w14:textId="77777777" w:rsidR="00005F1B" w:rsidRDefault="00005F1B" w:rsidP="00005F1B">
      <w:pPr>
        <w:ind w:left="36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lastRenderedPageBreak/>
        <w:t>Kontejner o objemu 1100 l je umístěn:</w:t>
      </w:r>
    </w:p>
    <w:p w14:paraId="556BFA4A" w14:textId="77777777" w:rsidR="00005F1B" w:rsidRDefault="00005F1B" w:rsidP="00005F1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Onomyšl na návsi</w:t>
      </w:r>
    </w:p>
    <w:p w14:paraId="2A6DDA1A" w14:textId="77777777" w:rsidR="00005F1B" w:rsidRDefault="00005F1B" w:rsidP="00005F1B">
      <w:pPr>
        <w:ind w:left="36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Popelnice o objemu 110 l jsou umístěny:</w:t>
      </w:r>
    </w:p>
    <w:p w14:paraId="5354DC87" w14:textId="77777777" w:rsidR="00005F1B" w:rsidRDefault="00005F1B" w:rsidP="00005F1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Onomyšl u budovy OÚ</w:t>
      </w:r>
    </w:p>
    <w:p w14:paraId="799D1303" w14:textId="77777777" w:rsidR="00005F1B" w:rsidRDefault="00005F1B" w:rsidP="00005F1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Křečovice u požární zbrojnice</w:t>
      </w:r>
    </w:p>
    <w:p w14:paraId="19EF507B" w14:textId="77777777" w:rsidR="00005F1B" w:rsidRDefault="00005F1B" w:rsidP="00005F1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Miletín u informační cedule OÚ</w:t>
      </w:r>
    </w:p>
    <w:p w14:paraId="0CEF31DD" w14:textId="77777777" w:rsidR="00005F1B" w:rsidRDefault="00005F1B" w:rsidP="00005F1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Rozkoš u dopravní značky Rozkoš</w:t>
      </w:r>
    </w:p>
    <w:p w14:paraId="4F58A115" w14:textId="77777777" w:rsidR="00005F1B" w:rsidRDefault="00005F1B" w:rsidP="00005F1B">
      <w:pPr>
        <w:ind w:left="360"/>
        <w:jc w:val="both"/>
        <w:rPr>
          <w:rFonts w:ascii="Arial" w:hAnsi="Arial" w:cs="Arial"/>
          <w:iCs/>
          <w:color w:val="000000" w:themeColor="text1"/>
          <w:u w:val="single"/>
        </w:rPr>
      </w:pPr>
      <w:r w:rsidRPr="00C750C4">
        <w:rPr>
          <w:rFonts w:ascii="Arial" w:hAnsi="Arial" w:cs="Arial"/>
          <w:iCs/>
          <w:color w:val="000000" w:themeColor="text1"/>
          <w:u w:val="single"/>
        </w:rPr>
        <w:t>Jedlé oleje a tuky</w:t>
      </w:r>
    </w:p>
    <w:p w14:paraId="16288C81" w14:textId="1C75CC6D" w:rsidR="00005F1B" w:rsidRDefault="00005F1B" w:rsidP="00005F1B">
      <w:pPr>
        <w:ind w:left="36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Popelnice o objemu </w:t>
      </w:r>
      <w:r w:rsidR="00413C40">
        <w:rPr>
          <w:rFonts w:ascii="Arial" w:hAnsi="Arial" w:cs="Arial"/>
          <w:iCs/>
          <w:color w:val="000000" w:themeColor="text1"/>
        </w:rPr>
        <w:t>240</w:t>
      </w:r>
      <w:r>
        <w:rPr>
          <w:rFonts w:ascii="Arial" w:hAnsi="Arial" w:cs="Arial"/>
          <w:iCs/>
          <w:color w:val="000000" w:themeColor="text1"/>
        </w:rPr>
        <w:t xml:space="preserve"> l s otvorem jsou umístěny:</w:t>
      </w:r>
    </w:p>
    <w:p w14:paraId="2CA2FD97" w14:textId="77777777" w:rsidR="00005F1B" w:rsidRDefault="00005F1B" w:rsidP="00005F1B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Onomyšl u budovy OÚ</w:t>
      </w:r>
    </w:p>
    <w:p w14:paraId="03E763B3" w14:textId="77777777" w:rsidR="00005F1B" w:rsidRDefault="00005F1B" w:rsidP="00005F1B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Křečovice u požární zbrojnice</w:t>
      </w:r>
    </w:p>
    <w:p w14:paraId="5EE87556" w14:textId="77777777" w:rsidR="00005F1B" w:rsidRDefault="00005F1B" w:rsidP="00005F1B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Miletín u informační cedule OÚ</w:t>
      </w:r>
    </w:p>
    <w:p w14:paraId="16EA3DA2" w14:textId="77777777" w:rsidR="00005F1B" w:rsidRDefault="00005F1B" w:rsidP="00005F1B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Rozkoš u dopravní značky Rozkoš</w:t>
      </w:r>
    </w:p>
    <w:p w14:paraId="334B3E14" w14:textId="77777777" w:rsidR="00005F1B" w:rsidRPr="00EB66E7" w:rsidRDefault="00005F1B" w:rsidP="00005F1B">
      <w:pPr>
        <w:ind w:left="360"/>
        <w:jc w:val="both"/>
        <w:rPr>
          <w:rFonts w:ascii="Arial" w:hAnsi="Arial" w:cs="Arial"/>
          <w:iCs/>
          <w:color w:val="000000" w:themeColor="text1"/>
          <w:u w:val="single"/>
        </w:rPr>
      </w:pPr>
      <w:r w:rsidRPr="00EB66E7">
        <w:rPr>
          <w:rFonts w:ascii="Arial" w:hAnsi="Arial" w:cs="Arial"/>
          <w:iCs/>
          <w:color w:val="000000" w:themeColor="text1"/>
          <w:u w:val="single"/>
        </w:rPr>
        <w:t>Textil:</w:t>
      </w:r>
    </w:p>
    <w:p w14:paraId="68995104" w14:textId="77777777" w:rsidR="00005F1B" w:rsidRDefault="00005F1B" w:rsidP="00005F1B">
      <w:pPr>
        <w:ind w:left="36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Zvláštní nádoba na textil je umístěna:</w:t>
      </w:r>
    </w:p>
    <w:p w14:paraId="5CC5F8CB" w14:textId="77777777" w:rsidR="00005F1B" w:rsidRDefault="00005F1B" w:rsidP="00005F1B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Miletín u autobusové zastávky¨</w:t>
      </w:r>
    </w:p>
    <w:p w14:paraId="33E62E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08D37B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49E6AF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C79CA77" w14:textId="33A221B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005F1B">
        <w:rPr>
          <w:rFonts w:ascii="Arial" w:hAnsi="Arial" w:cs="Arial"/>
          <w:bCs/>
          <w:i/>
          <w:color w:val="000000"/>
        </w:rPr>
        <w:t xml:space="preserve"> velkoobjemový kontejner zelené</w:t>
      </w:r>
      <w:r w:rsidRPr="00AC2295">
        <w:rPr>
          <w:rFonts w:ascii="Arial" w:hAnsi="Arial" w:cs="Arial"/>
          <w:bCs/>
          <w:i/>
          <w:color w:val="000000"/>
        </w:rPr>
        <w:t xml:space="preserve"> bar</w:t>
      </w:r>
      <w:r w:rsidR="00005F1B">
        <w:rPr>
          <w:rFonts w:ascii="Arial" w:hAnsi="Arial" w:cs="Arial"/>
          <w:bCs/>
          <w:i/>
          <w:color w:val="000000"/>
        </w:rPr>
        <w:t>vy s nápisem BIOLOGICKÝ ODPAD</w:t>
      </w:r>
    </w:p>
    <w:p w14:paraId="5758F711" w14:textId="58CF4CB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005F1B">
        <w:rPr>
          <w:rFonts w:ascii="Arial" w:hAnsi="Arial" w:cs="Arial"/>
          <w:bCs/>
          <w:i/>
          <w:color w:val="000000"/>
        </w:rPr>
        <w:t xml:space="preserve">sběrná nádoba černé a modré </w:t>
      </w:r>
      <w:r w:rsidR="0024722A" w:rsidRPr="00AC2295">
        <w:rPr>
          <w:rFonts w:ascii="Arial" w:hAnsi="Arial" w:cs="Arial"/>
          <w:bCs/>
          <w:i/>
          <w:color w:val="000000"/>
        </w:rPr>
        <w:t>barv</w:t>
      </w:r>
      <w:r w:rsidR="00005F1B">
        <w:rPr>
          <w:rFonts w:ascii="Arial" w:hAnsi="Arial" w:cs="Arial"/>
          <w:bCs/>
          <w:i/>
          <w:color w:val="000000"/>
        </w:rPr>
        <w:t>y s nápisem PAPÍR</w:t>
      </w:r>
    </w:p>
    <w:p w14:paraId="0B0B3E17" w14:textId="388C47B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005F1B">
        <w:rPr>
          <w:rFonts w:ascii="Arial" w:hAnsi="Arial" w:cs="Arial"/>
          <w:bCs/>
          <w:i/>
          <w:color w:val="000000"/>
        </w:rPr>
        <w:t xml:space="preserve"> sběrná nádoba žluté barvy s nápisem PLASTY,NÁPOJOVÉ KARTONY</w:t>
      </w:r>
    </w:p>
    <w:p w14:paraId="4959B5F2" w14:textId="096376D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005F1B">
        <w:rPr>
          <w:rFonts w:ascii="Arial" w:hAnsi="Arial" w:cs="Arial"/>
          <w:bCs/>
          <w:i/>
          <w:color w:val="000000"/>
        </w:rPr>
        <w:t>sběrná nádoba zelené barvy s nápisem SKLO</w:t>
      </w:r>
    </w:p>
    <w:p w14:paraId="11A5EA98" w14:textId="4049B16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005F1B">
        <w:rPr>
          <w:rFonts w:ascii="Arial" w:hAnsi="Arial" w:cs="Arial"/>
          <w:bCs/>
          <w:i/>
          <w:color w:val="000000"/>
        </w:rPr>
        <w:t xml:space="preserve">sběrná nádoba šedé </w:t>
      </w:r>
      <w:r w:rsidR="00745703" w:rsidRPr="00AC2295">
        <w:rPr>
          <w:rFonts w:ascii="Arial" w:hAnsi="Arial" w:cs="Arial"/>
          <w:bCs/>
          <w:i/>
          <w:color w:val="000000"/>
        </w:rPr>
        <w:t>barv</w:t>
      </w:r>
      <w:r w:rsidR="00005F1B">
        <w:rPr>
          <w:rFonts w:ascii="Arial" w:hAnsi="Arial" w:cs="Arial"/>
          <w:bCs/>
          <w:i/>
          <w:color w:val="000000"/>
        </w:rPr>
        <w:t>y s nápisem KOVOVÉ OBALY</w:t>
      </w:r>
    </w:p>
    <w:p w14:paraId="25258F5B" w14:textId="2AFED50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005F1B">
        <w:rPr>
          <w:rFonts w:ascii="Arial" w:hAnsi="Arial" w:cs="Arial"/>
          <w:i/>
          <w:iCs/>
          <w:sz w:val="22"/>
          <w:szCs w:val="22"/>
        </w:rPr>
        <w:t xml:space="preserve"> sběrná nádoba černé barvy s nápisem OLEJE A TUKY</w:t>
      </w:r>
    </w:p>
    <w:p w14:paraId="0D4033C9" w14:textId="7DB55E02" w:rsidR="00413C40" w:rsidRDefault="00413C4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sběrná nádoba modré barvy s nápisem TEXTIL</w:t>
      </w:r>
    </w:p>
    <w:p w14:paraId="729DDD67" w14:textId="0FE28F66" w:rsidR="0024722A" w:rsidRDefault="0024722A" w:rsidP="00413C40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AE84F0B" w14:textId="77777777" w:rsidR="00F3020E" w:rsidRPr="00F3020E" w:rsidRDefault="00F3020E" w:rsidP="00F3020E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D43BD9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ACC34F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719115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7BC25FC" w14:textId="77777777" w:rsidR="003A0DB1" w:rsidRPr="003A0DB1" w:rsidRDefault="003A0DB1" w:rsidP="003A0DB1">
      <w:pPr>
        <w:pStyle w:val="Default"/>
        <w:ind w:left="360"/>
      </w:pPr>
    </w:p>
    <w:p w14:paraId="0CB2BB67" w14:textId="77777777" w:rsidR="003A0DB1" w:rsidRDefault="003A0DB1" w:rsidP="003A0DB1">
      <w:pPr>
        <w:pStyle w:val="Default"/>
        <w:ind w:left="360"/>
      </w:pPr>
    </w:p>
    <w:p w14:paraId="3FCC0CE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216B88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CB1F40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EA7F7D" w14:textId="4FA5629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F3020E">
        <w:rPr>
          <w:rFonts w:ascii="Arial" w:hAnsi="Arial" w:cs="Arial"/>
          <w:sz w:val="22"/>
          <w:szCs w:val="22"/>
        </w:rPr>
        <w:t xml:space="preserve"> společností FCC HP s.r.o.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3020E">
        <w:rPr>
          <w:rFonts w:ascii="Arial" w:hAnsi="Arial" w:cs="Arial"/>
          <w:sz w:val="22"/>
          <w:szCs w:val="22"/>
        </w:rPr>
        <w:t>na úřední desce a informačních tabulích OÚ, na webových stránkách obce a vyhlášeny místním rozhlasem.</w:t>
      </w:r>
    </w:p>
    <w:p w14:paraId="3C29AFE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9990E5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FC818FD" w14:textId="16C52A75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4A7385A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CDAB55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D6C103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5B6011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55A328" w14:textId="598CECEC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F3020E">
        <w:rPr>
          <w:rFonts w:ascii="Arial" w:hAnsi="Arial" w:cs="Arial"/>
          <w:sz w:val="22"/>
          <w:szCs w:val="22"/>
        </w:rPr>
        <w:t xml:space="preserve"> společností FCC HP s.r.o.</w:t>
      </w:r>
      <w:r w:rsidR="000F645D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F3020E">
        <w:rPr>
          <w:rFonts w:ascii="Arial" w:hAnsi="Arial" w:cs="Arial"/>
          <w:color w:val="000000" w:themeColor="text1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F3020E">
        <w:rPr>
          <w:rFonts w:ascii="Arial" w:hAnsi="Arial" w:cs="Arial"/>
          <w:sz w:val="22"/>
          <w:szCs w:val="22"/>
        </w:rPr>
        <w:t>na úřední desce a informačních tabulích OÚ, na webových stránkách obce a vyhlášeny místním rozhlasem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4A61056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CAEBE0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6BC157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91304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4F511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A44E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251FA7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E01BF28" w14:textId="4C3B1F40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3020E" w:rsidRPr="00F3020E">
        <w:rPr>
          <w:rFonts w:ascii="Arial" w:hAnsi="Arial" w:cs="Arial"/>
          <w:color w:val="000000" w:themeColor="text1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5ADB0F9" w14:textId="5424DBA4" w:rsidR="0025354B" w:rsidRPr="00F3020E" w:rsidRDefault="00F3020E" w:rsidP="00F3020E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F3020E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F3020E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 objemu 110,120 a 240 l</w:t>
      </w:r>
    </w:p>
    <w:p w14:paraId="136B0432" w14:textId="4A647C54" w:rsidR="0025354B" w:rsidRPr="001078B1" w:rsidRDefault="00F3020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Kontejnery o objemu 1100 l</w:t>
      </w:r>
    </w:p>
    <w:p w14:paraId="0B8CAD70" w14:textId="146A3AF5" w:rsidR="00CF5BE8" w:rsidRDefault="00CF5BE8" w:rsidP="00F3020E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EE648C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383B34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F63CF40" w14:textId="77777777" w:rsidR="00EE5903" w:rsidRPr="00EE5903" w:rsidRDefault="00EE5903" w:rsidP="000F4568">
      <w:pPr>
        <w:jc w:val="center"/>
        <w:rPr>
          <w:rFonts w:ascii="Arial" w:hAnsi="Arial" w:cs="Arial"/>
          <w:bCs/>
          <w:sz w:val="22"/>
          <w:szCs w:val="22"/>
        </w:rPr>
      </w:pPr>
    </w:p>
    <w:p w14:paraId="6E0629E1" w14:textId="3D06D623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13C40">
        <w:rPr>
          <w:rFonts w:ascii="Arial" w:hAnsi="Arial" w:cs="Arial"/>
          <w:b/>
          <w:sz w:val="22"/>
          <w:szCs w:val="22"/>
        </w:rPr>
        <w:t>7</w:t>
      </w:r>
    </w:p>
    <w:p w14:paraId="7D819B10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026BE9A" w14:textId="7A99CD69" w:rsidR="00425B78" w:rsidRDefault="00425B78" w:rsidP="00F3020E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196B1BA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B174865" w14:textId="4B0E962B" w:rsidR="00543342" w:rsidRPr="0031415A" w:rsidRDefault="00543342" w:rsidP="00EE5903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7411C4B" w14:textId="6E6E4344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E5903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67E7154D" w14:textId="448C3563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04ABBF3" w14:textId="6D93A13A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E194F23" w14:textId="7DBED753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E5903">
        <w:rPr>
          <w:rFonts w:ascii="Arial" w:hAnsi="Arial" w:cs="Arial"/>
          <w:sz w:val="22"/>
          <w:szCs w:val="22"/>
        </w:rPr>
        <w:t xml:space="preserve"> do sběrné nádoby umístěné u budovy OÚ Onomyšl. 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BFDE74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69E687B" w14:textId="4189ACC8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13C40">
        <w:rPr>
          <w:rFonts w:ascii="Arial" w:hAnsi="Arial" w:cs="Arial"/>
          <w:b/>
          <w:sz w:val="22"/>
          <w:szCs w:val="22"/>
        </w:rPr>
        <w:t>8</w:t>
      </w:r>
    </w:p>
    <w:p w14:paraId="461B20C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9C57A4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BBF3A39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229452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4F5FC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41966DA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A5602D3" w14:textId="68EC7B13" w:rsidR="00211D36" w:rsidRPr="00843541" w:rsidRDefault="00211D36" w:rsidP="00EE5903">
      <w:pPr>
        <w:tabs>
          <w:tab w:val="num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0B7494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282B635" w14:textId="69258436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EE5903">
        <w:rPr>
          <w:rFonts w:ascii="Arial" w:hAnsi="Arial" w:cs="Arial"/>
          <w:sz w:val="22"/>
          <w:szCs w:val="22"/>
        </w:rPr>
        <w:t>t do sběrného boxu umístěného v budově OÚ Onomyšl.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29E3E86B" w14:textId="19D14897" w:rsidR="00A81D11" w:rsidRDefault="00A81D11" w:rsidP="00413C40">
      <w:pPr>
        <w:pStyle w:val="Nadpis2"/>
        <w:rPr>
          <w:rFonts w:ascii="Arial" w:hAnsi="Arial" w:cs="Arial"/>
          <w:bCs/>
          <w:sz w:val="22"/>
          <w:szCs w:val="22"/>
        </w:rPr>
      </w:pPr>
    </w:p>
    <w:p w14:paraId="0D7F3618" w14:textId="644AE326" w:rsidR="00845FB9" w:rsidRDefault="00845FB9">
      <w:pPr>
        <w:jc w:val="center"/>
        <w:rPr>
          <w:rFonts w:ascii="Arial" w:hAnsi="Arial" w:cs="Arial"/>
          <w:bCs/>
          <w:sz w:val="22"/>
          <w:szCs w:val="22"/>
        </w:rPr>
      </w:pPr>
    </w:p>
    <w:p w14:paraId="27F91DFF" w14:textId="77777777" w:rsidR="00845FB9" w:rsidRPr="00845FB9" w:rsidRDefault="00845FB9">
      <w:pPr>
        <w:jc w:val="center"/>
        <w:rPr>
          <w:rFonts w:ascii="Arial" w:hAnsi="Arial" w:cs="Arial"/>
          <w:bCs/>
          <w:sz w:val="22"/>
          <w:szCs w:val="22"/>
        </w:rPr>
      </w:pPr>
    </w:p>
    <w:p w14:paraId="27581223" w14:textId="7959C88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13C40">
        <w:rPr>
          <w:rFonts w:ascii="Arial" w:hAnsi="Arial" w:cs="Arial"/>
          <w:b/>
          <w:sz w:val="22"/>
          <w:szCs w:val="22"/>
        </w:rPr>
        <w:t>9</w:t>
      </w:r>
    </w:p>
    <w:p w14:paraId="78BC843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328C7A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7F7EB8" w14:textId="04700C44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845FB9" w:rsidRPr="00845FB9">
        <w:rPr>
          <w:rFonts w:ascii="Arial" w:hAnsi="Arial" w:cs="Arial"/>
          <w:sz w:val="22"/>
          <w:szCs w:val="22"/>
        </w:rPr>
        <w:t>1</w:t>
      </w:r>
      <w:r w:rsidRPr="00845FB9">
        <w:rPr>
          <w:rFonts w:ascii="Arial" w:hAnsi="Arial" w:cs="Arial"/>
          <w:sz w:val="22"/>
          <w:szCs w:val="22"/>
        </w:rPr>
        <w:t>/</w:t>
      </w:r>
      <w:r w:rsidR="00845FB9" w:rsidRPr="00845FB9">
        <w:rPr>
          <w:rFonts w:ascii="Arial" w:hAnsi="Arial" w:cs="Arial"/>
          <w:sz w:val="22"/>
          <w:szCs w:val="22"/>
        </w:rPr>
        <w:t>2015</w:t>
      </w:r>
      <w:r w:rsidRPr="00845FB9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845FB9">
        <w:rPr>
          <w:rFonts w:ascii="Arial" w:hAnsi="Arial" w:cs="Arial"/>
          <w:iCs/>
          <w:sz w:val="22"/>
          <w:szCs w:val="22"/>
        </w:rPr>
        <w:t>30.3.2015</w:t>
      </w:r>
      <w:r w:rsidRPr="00074576">
        <w:rPr>
          <w:rFonts w:ascii="Arial" w:hAnsi="Arial" w:cs="Arial"/>
          <w:sz w:val="22"/>
          <w:szCs w:val="22"/>
        </w:rPr>
        <w:t>.</w:t>
      </w:r>
    </w:p>
    <w:p w14:paraId="599338FC" w14:textId="77777777" w:rsidR="00413C40" w:rsidRPr="000F4ADB" w:rsidRDefault="00413C4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C2D5632" w14:textId="2326061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13C40">
        <w:rPr>
          <w:rFonts w:ascii="Arial" w:hAnsi="Arial" w:cs="Arial"/>
          <w:b/>
          <w:sz w:val="22"/>
          <w:szCs w:val="22"/>
        </w:rPr>
        <w:t>10</w:t>
      </w:r>
    </w:p>
    <w:p w14:paraId="7250B80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DB07B6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FEE3EB1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1E7C26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319A27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79854C" w14:textId="5FB4DE3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5FB6997" w14:textId="53FDA8C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215D9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7215D9">
        <w:rPr>
          <w:rFonts w:ascii="Arial" w:hAnsi="Arial" w:cs="Arial"/>
          <w:bCs/>
          <w:sz w:val="22"/>
          <w:szCs w:val="22"/>
        </w:rPr>
        <w:t>………….</w:t>
      </w:r>
    </w:p>
    <w:p w14:paraId="690E7A12" w14:textId="2BD5558F" w:rsidR="0024722A" w:rsidRPr="00845FB9" w:rsidRDefault="00845FB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v.r. Pavel Novák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215D9">
        <w:rPr>
          <w:rFonts w:ascii="Arial" w:hAnsi="Arial" w:cs="Arial"/>
          <w:bCs/>
          <w:sz w:val="22"/>
          <w:szCs w:val="22"/>
        </w:rPr>
        <w:t>v.r. Kateřina Klečáková</w:t>
      </w:r>
    </w:p>
    <w:p w14:paraId="6B6DE648" w14:textId="1585A672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B67702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7228434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DAAD796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69E8" w14:textId="77777777" w:rsidR="000F77B2" w:rsidRDefault="000F77B2">
      <w:r>
        <w:separator/>
      </w:r>
    </w:p>
  </w:endnote>
  <w:endnote w:type="continuationSeparator" w:id="0">
    <w:p w14:paraId="5B153617" w14:textId="77777777" w:rsidR="000F77B2" w:rsidRDefault="000F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013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BEE7C1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7911" w14:textId="77777777" w:rsidR="000F77B2" w:rsidRDefault="000F77B2">
      <w:r>
        <w:separator/>
      </w:r>
    </w:p>
  </w:footnote>
  <w:footnote w:type="continuationSeparator" w:id="0">
    <w:p w14:paraId="01A19E57" w14:textId="77777777" w:rsidR="000F77B2" w:rsidRDefault="000F77B2">
      <w:r>
        <w:continuationSeparator/>
      </w:r>
    </w:p>
  </w:footnote>
  <w:footnote w:id="1">
    <w:p w14:paraId="4E19F75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533C6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3244AD"/>
    <w:multiLevelType w:val="hybridMultilevel"/>
    <w:tmpl w:val="DAA482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57D23"/>
    <w:multiLevelType w:val="hybridMultilevel"/>
    <w:tmpl w:val="048247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306349"/>
    <w:multiLevelType w:val="hybridMultilevel"/>
    <w:tmpl w:val="7A4A0AB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11D34"/>
    <w:multiLevelType w:val="hybridMultilevel"/>
    <w:tmpl w:val="00C263C6"/>
    <w:lvl w:ilvl="0" w:tplc="0405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D5A6EB34"/>
    <w:lvl w:ilvl="0" w:tplc="BB9E13AA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95D77"/>
    <w:multiLevelType w:val="hybridMultilevel"/>
    <w:tmpl w:val="D6E238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4379486">
    <w:abstractNumId w:val="9"/>
  </w:num>
  <w:num w:numId="2" w16cid:durableId="821190823">
    <w:abstractNumId w:val="36"/>
  </w:num>
  <w:num w:numId="3" w16cid:durableId="1260874224">
    <w:abstractNumId w:val="4"/>
  </w:num>
  <w:num w:numId="4" w16cid:durableId="855266791">
    <w:abstractNumId w:val="27"/>
  </w:num>
  <w:num w:numId="5" w16cid:durableId="116334199">
    <w:abstractNumId w:val="24"/>
  </w:num>
  <w:num w:numId="6" w16cid:durableId="395858309">
    <w:abstractNumId w:val="31"/>
  </w:num>
  <w:num w:numId="7" w16cid:durableId="1130788264">
    <w:abstractNumId w:val="10"/>
  </w:num>
  <w:num w:numId="8" w16cid:durableId="2045790630">
    <w:abstractNumId w:val="1"/>
  </w:num>
  <w:num w:numId="9" w16cid:durableId="359431649">
    <w:abstractNumId w:val="30"/>
  </w:num>
  <w:num w:numId="10" w16cid:durableId="1290473766">
    <w:abstractNumId w:val="26"/>
  </w:num>
  <w:num w:numId="11" w16cid:durableId="761799450">
    <w:abstractNumId w:val="25"/>
  </w:num>
  <w:num w:numId="12" w16cid:durableId="1921862412">
    <w:abstractNumId w:val="12"/>
  </w:num>
  <w:num w:numId="13" w16cid:durableId="454447067">
    <w:abstractNumId w:val="28"/>
  </w:num>
  <w:num w:numId="14" w16cid:durableId="1737238062">
    <w:abstractNumId w:val="35"/>
  </w:num>
  <w:num w:numId="15" w16cid:durableId="639187939">
    <w:abstractNumId w:val="15"/>
  </w:num>
  <w:num w:numId="16" w16cid:durableId="1272592050">
    <w:abstractNumId w:val="34"/>
  </w:num>
  <w:num w:numId="17" w16cid:durableId="384181449">
    <w:abstractNumId w:val="6"/>
  </w:num>
  <w:num w:numId="18" w16cid:durableId="1978417531">
    <w:abstractNumId w:val="0"/>
  </w:num>
  <w:num w:numId="19" w16cid:durableId="2034381753">
    <w:abstractNumId w:val="20"/>
  </w:num>
  <w:num w:numId="20" w16cid:durableId="1504471707">
    <w:abstractNumId w:val="29"/>
  </w:num>
  <w:num w:numId="21" w16cid:durableId="1742949800">
    <w:abstractNumId w:val="21"/>
  </w:num>
  <w:num w:numId="22" w16cid:durableId="24058603">
    <w:abstractNumId w:val="22"/>
  </w:num>
  <w:num w:numId="23" w16cid:durableId="1137338427">
    <w:abstractNumId w:val="14"/>
  </w:num>
  <w:num w:numId="24" w16cid:durableId="1494175776">
    <w:abstractNumId w:val="7"/>
  </w:num>
  <w:num w:numId="25" w16cid:durableId="957837822">
    <w:abstractNumId w:val="2"/>
  </w:num>
  <w:num w:numId="26" w16cid:durableId="574559386">
    <w:abstractNumId w:val="19"/>
  </w:num>
  <w:num w:numId="27" w16cid:durableId="669219779">
    <w:abstractNumId w:val="3"/>
  </w:num>
  <w:num w:numId="28" w16cid:durableId="1853760957">
    <w:abstractNumId w:val="17"/>
  </w:num>
  <w:num w:numId="29" w16cid:durableId="1129251053">
    <w:abstractNumId w:val="11"/>
  </w:num>
  <w:num w:numId="30" w16cid:durableId="1442139932">
    <w:abstractNumId w:val="13"/>
  </w:num>
  <w:num w:numId="31" w16cid:durableId="1057317711">
    <w:abstractNumId w:val="32"/>
  </w:num>
  <w:num w:numId="32" w16cid:durableId="614286112">
    <w:abstractNumId w:val="23"/>
  </w:num>
  <w:num w:numId="33" w16cid:durableId="625090326">
    <w:abstractNumId w:val="5"/>
  </w:num>
  <w:num w:numId="34" w16cid:durableId="1177619759">
    <w:abstractNumId w:val="16"/>
  </w:num>
  <w:num w:numId="35" w16cid:durableId="153768613">
    <w:abstractNumId w:val="33"/>
  </w:num>
  <w:num w:numId="36" w16cid:durableId="1441140780">
    <w:abstractNumId w:val="8"/>
  </w:num>
  <w:num w:numId="37" w16cid:durableId="2037532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F1B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7B2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2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3C40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5D9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670B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FB9"/>
    <w:rsid w:val="00856F33"/>
    <w:rsid w:val="00862270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70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52E"/>
    <w:rsid w:val="00BF0879"/>
    <w:rsid w:val="00BF1C08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694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3F7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903"/>
    <w:rsid w:val="00EF0F4E"/>
    <w:rsid w:val="00EF1BBB"/>
    <w:rsid w:val="00F00E31"/>
    <w:rsid w:val="00F11FC3"/>
    <w:rsid w:val="00F17575"/>
    <w:rsid w:val="00F1773A"/>
    <w:rsid w:val="00F20DEA"/>
    <w:rsid w:val="00F301DF"/>
    <w:rsid w:val="00F3020E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87EE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845FB9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997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Klečáková</cp:lastModifiedBy>
  <cp:revision>4</cp:revision>
  <cp:lastPrinted>2023-03-29T09:36:00Z</cp:lastPrinted>
  <dcterms:created xsi:type="dcterms:W3CDTF">2023-03-22T09:45:00Z</dcterms:created>
  <dcterms:modified xsi:type="dcterms:W3CDTF">2023-03-29T10:02:00Z</dcterms:modified>
</cp:coreProperties>
</file>