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DE8D7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305A52FA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42E169E" w14:textId="77777777" w:rsidR="00FD072A" w:rsidRPr="00996F95" w:rsidRDefault="0078748E" w:rsidP="00996F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Ochoz u Brna</w:t>
      </w:r>
    </w:p>
    <w:p w14:paraId="47265E0D" w14:textId="77777777"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78748E">
        <w:rPr>
          <w:rFonts w:ascii="Arial" w:hAnsi="Arial" w:cs="Arial"/>
          <w:b/>
          <w:bCs/>
        </w:rPr>
        <w:t>obec Ochoz u Brna</w:t>
      </w:r>
    </w:p>
    <w:p w14:paraId="25F2EA79" w14:textId="77777777" w:rsidR="00FB6F87" w:rsidRPr="00996F95" w:rsidRDefault="00FD072A" w:rsidP="00996F95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996F95">
        <w:rPr>
          <w:rFonts w:ascii="Arial" w:hAnsi="Arial" w:cs="Arial"/>
          <w:b/>
          <w:bCs/>
        </w:rPr>
        <w:t xml:space="preserve"> </w:t>
      </w:r>
      <w:r w:rsidR="0078748E">
        <w:rPr>
          <w:rFonts w:ascii="Arial" w:hAnsi="Arial" w:cs="Arial"/>
          <w:b/>
          <w:bCs/>
        </w:rPr>
        <w:t>obce Ochoz u Brna</w:t>
      </w:r>
      <w:r w:rsidR="00F207D6">
        <w:rPr>
          <w:rFonts w:ascii="Arial" w:hAnsi="Arial" w:cs="Arial"/>
          <w:b/>
          <w:bCs/>
        </w:rPr>
        <w:t>,</w:t>
      </w:r>
    </w:p>
    <w:p w14:paraId="7319DDF3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14:paraId="4264A3BF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29EAA297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96C4A48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</w:t>
      </w:r>
      <w:r w:rsidR="00996F95">
        <w:rPr>
          <w:rFonts w:ascii="Arial" w:hAnsi="Arial" w:cs="Arial"/>
        </w:rPr>
        <w:t xml:space="preserve"> </w:t>
      </w:r>
      <w:r w:rsidR="0078748E">
        <w:rPr>
          <w:rFonts w:ascii="Arial" w:hAnsi="Arial" w:cs="Arial"/>
        </w:rPr>
        <w:t>obce Ochoz u Brna</w:t>
      </w:r>
      <w:r w:rsidRPr="00C64987">
        <w:rPr>
          <w:rFonts w:ascii="Arial" w:hAnsi="Arial" w:cs="Arial"/>
        </w:rPr>
        <w:t xml:space="preserve"> se na svém </w:t>
      </w:r>
      <w:r w:rsidRPr="00915D70">
        <w:rPr>
          <w:rFonts w:ascii="Arial" w:hAnsi="Arial" w:cs="Arial"/>
        </w:rPr>
        <w:t xml:space="preserve">zasedání dne </w:t>
      </w:r>
      <w:r w:rsidR="00915D70">
        <w:rPr>
          <w:rFonts w:ascii="Arial" w:hAnsi="Arial" w:cs="Arial"/>
        </w:rPr>
        <w:t xml:space="preserve">16. 9. 2024 </w:t>
      </w:r>
      <w:r w:rsidRPr="00915D70">
        <w:rPr>
          <w:rFonts w:ascii="Arial" w:hAnsi="Arial" w:cs="Arial"/>
        </w:rPr>
        <w:t xml:space="preserve">usnesením č. </w:t>
      </w:r>
      <w:r w:rsidR="00915D70">
        <w:rPr>
          <w:rFonts w:ascii="Arial" w:hAnsi="Arial" w:cs="Arial"/>
        </w:rPr>
        <w:t xml:space="preserve">9/2024-18 </w:t>
      </w:r>
      <w:r w:rsidRPr="00915D70">
        <w:rPr>
          <w:rFonts w:ascii="Arial" w:hAnsi="Arial" w:cs="Arial"/>
        </w:rPr>
        <w:t>usneslo vydat na základě § 84 odst. 2 písm.</w:t>
      </w:r>
      <w:r w:rsidR="00560B04" w:rsidRPr="00915D70">
        <w:rPr>
          <w:rFonts w:ascii="Arial" w:hAnsi="Arial" w:cs="Arial"/>
        </w:rPr>
        <w:t xml:space="preserve"> </w:t>
      </w:r>
      <w:r w:rsidR="00D01DC6" w:rsidRPr="00915D70">
        <w:rPr>
          <w:rFonts w:ascii="Arial" w:hAnsi="Arial" w:cs="Arial"/>
        </w:rPr>
        <w:t>h</w:t>
      </w:r>
      <w:r w:rsidRPr="00915D70">
        <w:rPr>
          <w:rFonts w:ascii="Arial" w:hAnsi="Arial" w:cs="Arial"/>
        </w:rPr>
        <w:t>) zákona č.</w:t>
      </w:r>
      <w:r w:rsidR="00915D70">
        <w:rPr>
          <w:rFonts w:ascii="Arial" w:hAnsi="Arial" w:cs="Arial"/>
        </w:rPr>
        <w:t> </w:t>
      </w:r>
      <w:r w:rsidRPr="00915D70">
        <w:rPr>
          <w:rFonts w:ascii="Arial" w:hAnsi="Arial" w:cs="Arial"/>
        </w:rPr>
        <w:t>128/2000 Sb.,</w:t>
      </w:r>
      <w:r w:rsidRPr="00C64987">
        <w:rPr>
          <w:rFonts w:ascii="Arial" w:hAnsi="Arial" w:cs="Arial"/>
        </w:rPr>
        <w:t xml:space="preserve">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3A6A7450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0FCF7D5" w14:textId="77777777" w:rsidR="00FD072A" w:rsidRPr="00C64987" w:rsidRDefault="00FD072A" w:rsidP="00FD072A">
      <w:pPr>
        <w:rPr>
          <w:rFonts w:ascii="Arial" w:hAnsi="Arial" w:cs="Arial"/>
        </w:rPr>
      </w:pPr>
    </w:p>
    <w:p w14:paraId="23BC66E5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0DC421BB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384EC1CD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406D9829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477329B2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14:paraId="28137279" w14:textId="77777777" w:rsidR="00996F95" w:rsidRDefault="00996F95" w:rsidP="00FD072A">
      <w:pPr>
        <w:jc w:val="both"/>
        <w:rPr>
          <w:rFonts w:ascii="Arial" w:hAnsi="Arial" w:cs="Arial"/>
        </w:rPr>
      </w:pPr>
    </w:p>
    <w:p w14:paraId="0D1B5983" w14:textId="07B4D6C2" w:rsidR="00FD072A" w:rsidRDefault="00996F95" w:rsidP="00FB6F8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>becně závazná vyhláška č.</w:t>
      </w:r>
      <w:r w:rsidR="00E337BC">
        <w:rPr>
          <w:rFonts w:ascii="Arial" w:hAnsi="Arial" w:cs="Arial"/>
        </w:rPr>
        <w:t xml:space="preserve"> 1/1995, o udržování čistoty a pořádku v obci, ze</w:t>
      </w:r>
      <w:r w:rsidR="00F03DA7">
        <w:rPr>
          <w:rFonts w:ascii="Arial" w:hAnsi="Arial" w:cs="Arial"/>
        </w:rPr>
        <w:t> </w:t>
      </w:r>
      <w:r w:rsidR="00E337BC">
        <w:rPr>
          <w:rFonts w:ascii="Arial" w:hAnsi="Arial" w:cs="Arial"/>
        </w:rPr>
        <w:t>dne 25. 8. 1995,</w:t>
      </w:r>
    </w:p>
    <w:p w14:paraId="6D45A9FD" w14:textId="77777777" w:rsidR="009548C9" w:rsidRDefault="009548C9" w:rsidP="009548C9">
      <w:pPr>
        <w:ind w:left="780"/>
        <w:jc w:val="both"/>
        <w:rPr>
          <w:rFonts w:ascii="Arial" w:hAnsi="Arial" w:cs="Arial"/>
        </w:rPr>
      </w:pPr>
    </w:p>
    <w:p w14:paraId="24973FFB" w14:textId="77777777" w:rsidR="009548C9" w:rsidRPr="0078748E" w:rsidRDefault="00996F95" w:rsidP="0078748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</w:t>
      </w:r>
      <w:r w:rsidR="00E337BC">
        <w:rPr>
          <w:rFonts w:ascii="Arial" w:hAnsi="Arial" w:cs="Arial"/>
        </w:rPr>
        <w:t>3/2007, Požární řád obce, ze dne 28.5.2007,</w:t>
      </w:r>
    </w:p>
    <w:p w14:paraId="597E3768" w14:textId="77777777" w:rsidR="009548C9" w:rsidRDefault="009548C9" w:rsidP="009548C9">
      <w:pPr>
        <w:ind w:left="780"/>
        <w:jc w:val="both"/>
        <w:rPr>
          <w:rFonts w:ascii="Arial" w:hAnsi="Arial" w:cs="Arial"/>
        </w:rPr>
      </w:pPr>
    </w:p>
    <w:p w14:paraId="5A206599" w14:textId="77777777" w:rsidR="00FD072A" w:rsidRDefault="009548C9" w:rsidP="00FD072A">
      <w:pPr>
        <w:numPr>
          <w:ilvl w:val="0"/>
          <w:numId w:val="1"/>
        </w:numPr>
        <w:tabs>
          <w:tab w:val="left" w:pos="540"/>
        </w:tabs>
        <w:spacing w:before="120"/>
        <w:jc w:val="both"/>
        <w:rPr>
          <w:rFonts w:ascii="Arial" w:hAnsi="Arial" w:cs="Arial"/>
        </w:rPr>
      </w:pPr>
      <w:r w:rsidRPr="0078748E">
        <w:rPr>
          <w:rFonts w:ascii="Arial" w:hAnsi="Arial" w:cs="Arial"/>
        </w:rPr>
        <w:t xml:space="preserve">Obecně závazná vyhláška č. </w:t>
      </w:r>
      <w:r w:rsidR="00E337BC">
        <w:rPr>
          <w:rFonts w:ascii="Arial" w:hAnsi="Arial" w:cs="Arial"/>
        </w:rPr>
        <w:t>4/2007, o místních poplatcích, ze dne 20. 8. 2007,</w:t>
      </w:r>
    </w:p>
    <w:p w14:paraId="27E6901A" w14:textId="77777777" w:rsidR="00E337BC" w:rsidRDefault="00E337BC" w:rsidP="00E337BC">
      <w:pPr>
        <w:pStyle w:val="Odstavecseseznamem"/>
        <w:rPr>
          <w:rFonts w:ascii="Arial" w:hAnsi="Arial" w:cs="Arial"/>
        </w:rPr>
      </w:pPr>
    </w:p>
    <w:p w14:paraId="5332F00A" w14:textId="77777777" w:rsidR="00E337BC" w:rsidRPr="00E337BC" w:rsidRDefault="00E337BC" w:rsidP="00E337BC">
      <w:pPr>
        <w:numPr>
          <w:ilvl w:val="0"/>
          <w:numId w:val="1"/>
        </w:numPr>
        <w:tabs>
          <w:tab w:val="left" w:pos="5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1/2012, </w:t>
      </w:r>
      <w:r w:rsidRPr="00E337BC">
        <w:rPr>
          <w:rFonts w:ascii="Arial" w:hAnsi="Arial" w:cs="Arial"/>
        </w:rPr>
        <w:t>o zákazu požívání alkoholických nápojů a žebrání na veřejných prostranstvích</w:t>
      </w:r>
      <w:r>
        <w:rPr>
          <w:rFonts w:ascii="Arial" w:hAnsi="Arial" w:cs="Arial"/>
        </w:rPr>
        <w:t xml:space="preserve"> </w:t>
      </w:r>
      <w:r w:rsidRPr="00E337B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337BC">
        <w:rPr>
          <w:rFonts w:ascii="Arial" w:hAnsi="Arial" w:cs="Arial"/>
        </w:rPr>
        <w:t>obci</w:t>
      </w:r>
      <w:r>
        <w:rPr>
          <w:rFonts w:ascii="Arial" w:hAnsi="Arial" w:cs="Arial"/>
        </w:rPr>
        <w:t>, ze dne 25. 6. 2012.</w:t>
      </w:r>
    </w:p>
    <w:p w14:paraId="642F8B1E" w14:textId="77777777" w:rsidR="00F568B8" w:rsidRPr="00C64987" w:rsidRDefault="00F568B8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EF8F5C9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7FF9EB78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31CB576D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0E5BBC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86095B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C5C1C3D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4B4480B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33CBFD0" w14:textId="77777777" w:rsidR="00FD072A" w:rsidRPr="00C64987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</w:t>
      </w:r>
    </w:p>
    <w:p w14:paraId="6C976507" w14:textId="77777777" w:rsidR="00996F95" w:rsidRDefault="00996F95" w:rsidP="00996F95">
      <w:pPr>
        <w:pStyle w:val="Zkladntext"/>
        <w:tabs>
          <w:tab w:val="left" w:pos="1080"/>
          <w:tab w:val="left" w:pos="6660"/>
        </w:tabs>
      </w:pPr>
      <w:r>
        <w:rPr>
          <w:rFonts w:ascii="Arial" w:hAnsi="Arial" w:cs="Arial"/>
          <w:sz w:val="22"/>
          <w:szCs w:val="22"/>
        </w:rPr>
        <w:t xml:space="preserve">             </w:t>
      </w:r>
      <w:r w:rsidR="0078748E" w:rsidRPr="0078748E">
        <w:rPr>
          <w:rFonts w:ascii="Arial" w:hAnsi="Arial" w:cs="Arial"/>
          <w:sz w:val="22"/>
          <w:szCs w:val="22"/>
        </w:rPr>
        <w:t>Mgr. Eva Drochytková</w:t>
      </w:r>
      <w:r>
        <w:rPr>
          <w:rFonts w:ascii="Arial" w:hAnsi="Arial" w:cs="Arial"/>
          <w:sz w:val="22"/>
          <w:szCs w:val="22"/>
        </w:rPr>
        <w:t xml:space="preserve">, v.r.                                                     </w:t>
      </w:r>
      <w:r w:rsidR="0078748E" w:rsidRPr="0078748E">
        <w:rPr>
          <w:rFonts w:ascii="Arial" w:hAnsi="Arial" w:cs="Arial"/>
          <w:sz w:val="22"/>
          <w:szCs w:val="22"/>
        </w:rPr>
        <w:t>Alena Pírková</w:t>
      </w:r>
      <w:r>
        <w:rPr>
          <w:rFonts w:ascii="Arial" w:hAnsi="Arial" w:cs="Arial"/>
          <w:sz w:val="22"/>
          <w:szCs w:val="22"/>
        </w:rPr>
        <w:t>, v.r.</w:t>
      </w:r>
    </w:p>
    <w:p w14:paraId="070BAEEA" w14:textId="77777777" w:rsidR="00996F95" w:rsidRDefault="00996F95" w:rsidP="00996F95">
      <w:pPr>
        <w:pStyle w:val="Zkladntext"/>
        <w:tabs>
          <w:tab w:val="left" w:pos="1080"/>
          <w:tab w:val="left" w:pos="7020"/>
        </w:tabs>
        <w:spacing w:after="227"/>
      </w:pPr>
      <w:r>
        <w:rPr>
          <w:rFonts w:ascii="Arial" w:hAnsi="Arial" w:cs="Arial"/>
          <w:sz w:val="22"/>
          <w:szCs w:val="22"/>
        </w:rPr>
        <w:tab/>
        <w:t xml:space="preserve">      starostka                                                                       místostarosta</w:t>
      </w:r>
    </w:p>
    <w:p w14:paraId="6641F3BD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070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00439"/>
    <w:rsid w:val="00171880"/>
    <w:rsid w:val="003411AA"/>
    <w:rsid w:val="00363D52"/>
    <w:rsid w:val="003B076E"/>
    <w:rsid w:val="004517F1"/>
    <w:rsid w:val="004F4A16"/>
    <w:rsid w:val="00560B04"/>
    <w:rsid w:val="005D246E"/>
    <w:rsid w:val="0078748E"/>
    <w:rsid w:val="008126FD"/>
    <w:rsid w:val="008C33E3"/>
    <w:rsid w:val="008F1247"/>
    <w:rsid w:val="00906648"/>
    <w:rsid w:val="00915D70"/>
    <w:rsid w:val="009548C9"/>
    <w:rsid w:val="00996F95"/>
    <w:rsid w:val="00A41BBC"/>
    <w:rsid w:val="00AA023C"/>
    <w:rsid w:val="00B24EF1"/>
    <w:rsid w:val="00BC3FDD"/>
    <w:rsid w:val="00C64987"/>
    <w:rsid w:val="00CC384B"/>
    <w:rsid w:val="00D01DC6"/>
    <w:rsid w:val="00D26BF8"/>
    <w:rsid w:val="00D615F9"/>
    <w:rsid w:val="00E025CD"/>
    <w:rsid w:val="00E20A4F"/>
    <w:rsid w:val="00E337BC"/>
    <w:rsid w:val="00E829CB"/>
    <w:rsid w:val="00E83062"/>
    <w:rsid w:val="00EA6FD2"/>
    <w:rsid w:val="00EE1532"/>
    <w:rsid w:val="00F03DA7"/>
    <w:rsid w:val="00F207D6"/>
    <w:rsid w:val="00F568B8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87CDC5"/>
  <w15:chartTrackingRefBased/>
  <w15:docId w15:val="{4EFD5DC5-6C0D-4557-A3E8-EED200F9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9548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Radka Sojkova</cp:lastModifiedBy>
  <cp:revision>2</cp:revision>
  <cp:lastPrinted>2024-09-18T12:03:00Z</cp:lastPrinted>
  <dcterms:created xsi:type="dcterms:W3CDTF">2024-09-20T05:37:00Z</dcterms:created>
  <dcterms:modified xsi:type="dcterms:W3CDTF">2024-09-20T05:37:00Z</dcterms:modified>
</cp:coreProperties>
</file>