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473C" w14:textId="77777777" w:rsidR="003A777E" w:rsidRPr="00DF320A" w:rsidRDefault="003A777E" w:rsidP="001F0ACA">
      <w:pPr>
        <w:pStyle w:val="Nzev"/>
        <w:pBdr>
          <w:bottom w:val="single" w:sz="4" w:space="1" w:color="auto"/>
        </w:pBdr>
        <w:rPr>
          <w:rFonts w:ascii="Arial" w:hAnsi="Arial" w:cs="Arial"/>
          <w:sz w:val="32"/>
        </w:rPr>
      </w:pPr>
      <w:bookmarkStart w:id="0" w:name="_Hlk190264435"/>
      <w:proofErr w:type="gramStart"/>
      <w:r w:rsidRPr="00DF320A">
        <w:rPr>
          <w:rFonts w:ascii="Arial" w:hAnsi="Arial" w:cs="Arial"/>
          <w:sz w:val="32"/>
        </w:rPr>
        <w:t>MĚSTO  CHODOV</w:t>
      </w:r>
      <w:proofErr w:type="gramEnd"/>
    </w:p>
    <w:p w14:paraId="676E9D77" w14:textId="2787F38D" w:rsidR="003A777E" w:rsidRDefault="00D52305" w:rsidP="00D52305">
      <w:pPr>
        <w:pStyle w:val="Nadpis1"/>
        <w:jc w:val="center"/>
        <w:rPr>
          <w:rFonts w:cs="Arial"/>
          <w:b/>
          <w:bCs/>
          <w:i w:val="0"/>
          <w:iCs/>
          <w:sz w:val="24"/>
          <w:u w:val="none"/>
          <w:lang w:val="cs-CZ"/>
        </w:rPr>
      </w:pPr>
      <w:bookmarkStart w:id="1" w:name="_Hlk190264486"/>
      <w:r>
        <w:rPr>
          <w:rFonts w:cs="Arial"/>
          <w:b/>
          <w:bCs/>
          <w:i w:val="0"/>
          <w:iCs/>
          <w:sz w:val="24"/>
          <w:u w:val="none"/>
          <w:lang w:val="cs-CZ"/>
        </w:rPr>
        <w:t>Zastupitelstvo města Chodov</w:t>
      </w:r>
    </w:p>
    <w:bookmarkEnd w:id="1"/>
    <w:p w14:paraId="25971F99" w14:textId="1D7EC957" w:rsidR="00D52305" w:rsidRDefault="00D52305" w:rsidP="00D52305"/>
    <w:p w14:paraId="23FEC0A9" w14:textId="77777777" w:rsidR="00B02E3D" w:rsidRPr="00D52305" w:rsidRDefault="00B02E3D" w:rsidP="00D52305"/>
    <w:p w14:paraId="199BC1D0" w14:textId="5734E6AA" w:rsidR="003A777E" w:rsidRPr="008D21C5" w:rsidRDefault="003A777E" w:rsidP="003A777E">
      <w:pPr>
        <w:pStyle w:val="Nadpis1"/>
        <w:jc w:val="center"/>
        <w:rPr>
          <w:rFonts w:cs="Arial"/>
          <w:b/>
          <w:i w:val="0"/>
          <w:caps/>
          <w:sz w:val="24"/>
          <w:u w:val="none"/>
          <w:lang w:val="cs-CZ"/>
        </w:rPr>
      </w:pPr>
      <w:r w:rsidRPr="00316F83">
        <w:rPr>
          <w:rFonts w:cs="Arial"/>
          <w:b/>
          <w:i w:val="0"/>
          <w:caps/>
          <w:sz w:val="24"/>
          <w:u w:val="none"/>
        </w:rPr>
        <w:t xml:space="preserve">Obecně závazná vyhláška  </w:t>
      </w:r>
      <w:r w:rsidR="008D21C5">
        <w:rPr>
          <w:rFonts w:cs="Arial"/>
          <w:b/>
          <w:i w:val="0"/>
          <w:caps/>
          <w:sz w:val="24"/>
          <w:u w:val="none"/>
          <w:lang w:val="cs-CZ"/>
        </w:rPr>
        <w:t>města Chodov</w:t>
      </w:r>
    </w:p>
    <w:p w14:paraId="07670B67" w14:textId="77777777" w:rsidR="003A777E" w:rsidRPr="00316F83" w:rsidRDefault="003A777E" w:rsidP="003A777E">
      <w:pPr>
        <w:pStyle w:val="Nadpis1"/>
        <w:jc w:val="center"/>
        <w:rPr>
          <w:rFonts w:cs="Arial"/>
          <w:b/>
          <w:i w:val="0"/>
          <w:sz w:val="24"/>
          <w:u w:val="none"/>
        </w:rPr>
      </w:pPr>
    </w:p>
    <w:p w14:paraId="399C9E50" w14:textId="77777777" w:rsidR="003A777E" w:rsidRPr="00316F83" w:rsidRDefault="00FE29A6" w:rsidP="00316F83">
      <w:pPr>
        <w:ind w:firstLine="708"/>
        <w:jc w:val="center"/>
        <w:rPr>
          <w:rFonts w:ascii="Arial" w:hAnsi="Arial" w:cs="Arial"/>
          <w:b/>
          <w:caps/>
        </w:rPr>
      </w:pPr>
      <w:r w:rsidRPr="00316F83">
        <w:rPr>
          <w:rFonts w:ascii="Arial" w:hAnsi="Arial" w:cs="Arial"/>
          <w:b/>
        </w:rPr>
        <w:t>k zabezpečení místních záležitostí veřejného pořádku</w:t>
      </w:r>
      <w:r w:rsidR="00316F83">
        <w:rPr>
          <w:rFonts w:ascii="Arial" w:hAnsi="Arial" w:cs="Arial"/>
          <w:b/>
        </w:rPr>
        <w:t xml:space="preserve">                                </w:t>
      </w:r>
      <w:r w:rsidR="00316F83" w:rsidRPr="00316F83">
        <w:rPr>
          <w:rFonts w:ascii="Arial" w:hAnsi="Arial" w:cs="Arial"/>
          <w:b/>
        </w:rPr>
        <w:t xml:space="preserve"> </w:t>
      </w:r>
      <w:r w:rsidR="00316F83">
        <w:rPr>
          <w:rFonts w:ascii="Arial" w:hAnsi="Arial" w:cs="Arial"/>
          <w:b/>
        </w:rPr>
        <w:t xml:space="preserve">a </w:t>
      </w:r>
      <w:r w:rsidR="00316F83" w:rsidRPr="00316F83">
        <w:rPr>
          <w:rFonts w:ascii="Arial" w:hAnsi="Arial" w:cs="Arial"/>
          <w:b/>
        </w:rPr>
        <w:t xml:space="preserve">čistoty </w:t>
      </w:r>
      <w:r w:rsidR="00316F83">
        <w:rPr>
          <w:rFonts w:ascii="Arial" w:hAnsi="Arial" w:cs="Arial"/>
          <w:b/>
        </w:rPr>
        <w:t>veřejných prostranství</w:t>
      </w:r>
    </w:p>
    <w:bookmarkEnd w:id="0"/>
    <w:p w14:paraId="4872315D" w14:textId="77777777" w:rsidR="003A777E" w:rsidRDefault="003A777E" w:rsidP="003A777E">
      <w:pPr>
        <w:jc w:val="center"/>
        <w:rPr>
          <w:rFonts w:ascii="Arial" w:hAnsi="Arial" w:cs="Arial"/>
        </w:rPr>
      </w:pPr>
    </w:p>
    <w:p w14:paraId="5FDC8F81" w14:textId="77777777" w:rsidR="003A777E" w:rsidRPr="008967E8" w:rsidRDefault="003A777E" w:rsidP="003A777E">
      <w:pPr>
        <w:pStyle w:val="Zkladntext"/>
        <w:ind w:right="174"/>
        <w:rPr>
          <w:rFonts w:ascii="Arial" w:hAnsi="Arial" w:cs="Arial"/>
          <w:sz w:val="22"/>
          <w:szCs w:val="22"/>
        </w:rPr>
      </w:pPr>
    </w:p>
    <w:p w14:paraId="2B7A3616" w14:textId="409E7212" w:rsidR="003A777E" w:rsidRPr="008967E8" w:rsidRDefault="008967E8" w:rsidP="003A777E">
      <w:pPr>
        <w:pStyle w:val="Zkladntext"/>
        <w:ind w:right="174"/>
        <w:rPr>
          <w:rFonts w:ascii="Arial" w:hAnsi="Arial" w:cs="Arial"/>
          <w:sz w:val="22"/>
          <w:szCs w:val="22"/>
        </w:rPr>
      </w:pPr>
      <w:r w:rsidRPr="008967E8">
        <w:rPr>
          <w:rFonts w:ascii="Arial" w:hAnsi="Arial" w:cs="Arial"/>
          <w:sz w:val="22"/>
          <w:szCs w:val="22"/>
        </w:rPr>
        <w:t xml:space="preserve">Zastupitelstvo města Chodov se na svém zasedání dne </w:t>
      </w:r>
      <w:r w:rsidR="00AE35A7">
        <w:rPr>
          <w:rFonts w:ascii="Arial" w:hAnsi="Arial" w:cs="Arial"/>
          <w:sz w:val="22"/>
          <w:szCs w:val="22"/>
        </w:rPr>
        <w:t>3. 4. 2025</w:t>
      </w:r>
      <w:r w:rsidRPr="008967E8">
        <w:rPr>
          <w:rFonts w:ascii="Arial" w:hAnsi="Arial" w:cs="Arial"/>
          <w:sz w:val="22"/>
          <w:szCs w:val="22"/>
        </w:rPr>
        <w:t xml:space="preserve"> usnesením č. </w:t>
      </w:r>
      <w:r w:rsidR="00AE35A7">
        <w:rPr>
          <w:rFonts w:ascii="Arial" w:hAnsi="Arial" w:cs="Arial"/>
          <w:sz w:val="22"/>
          <w:szCs w:val="22"/>
        </w:rPr>
        <w:t xml:space="preserve">2Z-27-2025 </w:t>
      </w:r>
      <w:r w:rsidRPr="008967E8">
        <w:rPr>
          <w:rFonts w:ascii="Arial" w:hAnsi="Arial" w:cs="Arial"/>
          <w:sz w:val="22"/>
          <w:szCs w:val="22"/>
        </w:rPr>
        <w:t xml:space="preserve">usneslo vydat na základě ustanovení </w:t>
      </w:r>
      <w:r w:rsidR="003A777E" w:rsidRPr="008967E8">
        <w:rPr>
          <w:rFonts w:ascii="Arial" w:eastAsia="MS Mincho" w:hAnsi="Arial" w:cs="Arial"/>
          <w:sz w:val="22"/>
          <w:szCs w:val="22"/>
        </w:rPr>
        <w:t>s</w:t>
      </w:r>
      <w:r w:rsidR="003A777E" w:rsidRPr="008967E8">
        <w:rPr>
          <w:rFonts w:ascii="Arial" w:hAnsi="Arial" w:cs="Arial"/>
          <w:sz w:val="22"/>
          <w:szCs w:val="22"/>
        </w:rPr>
        <w:t xml:space="preserve"> § 10 písm. a)</w:t>
      </w:r>
      <w:r w:rsidR="00C44ED4">
        <w:rPr>
          <w:rFonts w:ascii="Arial" w:hAnsi="Arial" w:cs="Arial"/>
          <w:sz w:val="22"/>
          <w:szCs w:val="22"/>
        </w:rPr>
        <w:t xml:space="preserve"> a</w:t>
      </w:r>
      <w:r w:rsidR="00FA592B" w:rsidRPr="008967E8">
        <w:rPr>
          <w:rFonts w:ascii="Arial" w:hAnsi="Arial" w:cs="Arial"/>
          <w:sz w:val="22"/>
          <w:szCs w:val="22"/>
        </w:rPr>
        <w:t xml:space="preserve"> c)</w:t>
      </w:r>
      <w:r w:rsidR="003A777E" w:rsidRPr="008967E8">
        <w:rPr>
          <w:rFonts w:ascii="Arial" w:hAnsi="Arial" w:cs="Arial"/>
          <w:sz w:val="22"/>
          <w:szCs w:val="22"/>
        </w:rPr>
        <w:t xml:space="preserve"> a § 84 odst. 2 písm. h) zákona </w:t>
      </w:r>
      <w:r w:rsidR="00316F83" w:rsidRPr="008967E8">
        <w:rPr>
          <w:rFonts w:ascii="Arial" w:hAnsi="Arial" w:cs="Arial"/>
          <w:sz w:val="22"/>
          <w:szCs w:val="22"/>
        </w:rPr>
        <w:t xml:space="preserve">        </w:t>
      </w:r>
      <w:r w:rsidR="003A777E" w:rsidRPr="008967E8"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</w:t>
      </w:r>
      <w:r w:rsidR="006C7F73" w:rsidRPr="008967E8">
        <w:rPr>
          <w:rFonts w:ascii="Arial" w:hAnsi="Arial" w:cs="Arial"/>
          <w:sz w:val="22"/>
          <w:szCs w:val="22"/>
        </w:rPr>
        <w:t xml:space="preserve">vydává </w:t>
      </w:r>
      <w:r w:rsidR="003A777E" w:rsidRPr="008967E8">
        <w:rPr>
          <w:rFonts w:ascii="Arial" w:hAnsi="Arial" w:cs="Arial"/>
          <w:sz w:val="22"/>
          <w:szCs w:val="22"/>
        </w:rPr>
        <w:t xml:space="preserve">tuto obecně závaznou vyhlášku (dále jen „vyhláška“): </w:t>
      </w:r>
    </w:p>
    <w:p w14:paraId="0A79A4E4" w14:textId="77777777" w:rsidR="003A777E" w:rsidRPr="008967E8" w:rsidRDefault="003A777E" w:rsidP="003A777E">
      <w:pPr>
        <w:rPr>
          <w:rFonts w:ascii="Arial" w:hAnsi="Arial" w:cs="Arial"/>
          <w:sz w:val="22"/>
          <w:szCs w:val="22"/>
        </w:rPr>
      </w:pPr>
    </w:p>
    <w:p w14:paraId="77B76976" w14:textId="77777777" w:rsidR="00CB5102" w:rsidRPr="008967E8" w:rsidRDefault="00CB5102" w:rsidP="00CB5102">
      <w:pPr>
        <w:pStyle w:val="Zkladntext3"/>
        <w:jc w:val="center"/>
        <w:rPr>
          <w:rFonts w:ascii="Arial" w:hAnsi="Arial" w:cs="Arial"/>
          <w:sz w:val="22"/>
          <w:szCs w:val="22"/>
        </w:rPr>
      </w:pPr>
      <w:r w:rsidRPr="008967E8">
        <w:rPr>
          <w:rFonts w:ascii="Arial" w:hAnsi="Arial" w:cs="Arial"/>
          <w:b/>
          <w:sz w:val="22"/>
          <w:szCs w:val="22"/>
        </w:rPr>
        <w:t>Čl. 1</w:t>
      </w:r>
    </w:p>
    <w:p w14:paraId="5255BB44" w14:textId="77777777" w:rsidR="006C7F73" w:rsidRPr="008967E8" w:rsidRDefault="00B565B3" w:rsidP="006C7F73">
      <w:pPr>
        <w:pStyle w:val="Zkladntext3"/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8967E8">
        <w:rPr>
          <w:rFonts w:ascii="Arial" w:hAnsi="Arial" w:cs="Arial"/>
          <w:b/>
          <w:sz w:val="22"/>
          <w:szCs w:val="22"/>
        </w:rPr>
        <w:t>Vymezení základních pojmů</w:t>
      </w:r>
    </w:p>
    <w:p w14:paraId="572C6F32" w14:textId="06C61AD6" w:rsidR="00316F83" w:rsidRPr="008967E8" w:rsidRDefault="00AF3811" w:rsidP="00D52305">
      <w:pPr>
        <w:pStyle w:val="Zkladntext3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16F83" w:rsidRPr="008967E8">
        <w:rPr>
          <w:rFonts w:ascii="Arial" w:hAnsi="Arial" w:cs="Arial"/>
          <w:sz w:val="22"/>
          <w:szCs w:val="22"/>
        </w:rPr>
        <w:t>.</w:t>
      </w:r>
      <w:r w:rsidR="00316F83" w:rsidRPr="008967E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Celé</w:t>
      </w:r>
      <w:r w:rsidR="00316F83" w:rsidRPr="008967E8">
        <w:rPr>
          <w:rFonts w:ascii="Arial" w:hAnsi="Arial" w:cs="Arial"/>
          <w:sz w:val="22"/>
          <w:szCs w:val="22"/>
        </w:rPr>
        <w:t xml:space="preserve"> území města Chodov je území skládající se z katastrálních území Dolní Chodov a</w:t>
      </w:r>
      <w:r>
        <w:rPr>
          <w:rFonts w:ascii="Arial" w:hAnsi="Arial" w:cs="Arial"/>
          <w:sz w:val="22"/>
          <w:szCs w:val="22"/>
        </w:rPr>
        <w:t> </w:t>
      </w:r>
      <w:r w:rsidR="00316F83" w:rsidRPr="008967E8">
        <w:rPr>
          <w:rFonts w:ascii="Arial" w:hAnsi="Arial" w:cs="Arial"/>
          <w:sz w:val="22"/>
          <w:szCs w:val="22"/>
        </w:rPr>
        <w:t>Stará Chodovská</w:t>
      </w:r>
      <w:r>
        <w:rPr>
          <w:rFonts w:ascii="Arial" w:hAnsi="Arial" w:cs="Arial"/>
          <w:sz w:val="22"/>
          <w:szCs w:val="22"/>
        </w:rPr>
        <w:t>, která jsou graficky vyznačena na mapě v Příloze č. 1 této vyhlášky.</w:t>
      </w:r>
    </w:p>
    <w:p w14:paraId="5EB2BCD6" w14:textId="4E340F6E" w:rsidR="00316F83" w:rsidRPr="008967E8" w:rsidRDefault="00AF3811" w:rsidP="00D52305">
      <w:pPr>
        <w:pStyle w:val="Zkladntext3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316F83" w:rsidRPr="008967E8">
        <w:rPr>
          <w:rFonts w:ascii="Arial" w:hAnsi="Arial" w:cs="Arial"/>
          <w:sz w:val="22"/>
          <w:szCs w:val="22"/>
        </w:rPr>
        <w:t xml:space="preserve">. </w:t>
      </w:r>
      <w:r w:rsidR="00B02E3D">
        <w:rPr>
          <w:rFonts w:ascii="Arial" w:hAnsi="Arial" w:cs="Arial"/>
          <w:sz w:val="22"/>
          <w:szCs w:val="22"/>
        </w:rPr>
        <w:tab/>
      </w:r>
      <w:r w:rsidR="00316F83" w:rsidRPr="008967E8">
        <w:rPr>
          <w:rFonts w:ascii="Arial" w:hAnsi="Arial" w:cs="Arial"/>
          <w:color w:val="000000"/>
          <w:sz w:val="22"/>
          <w:szCs w:val="22"/>
        </w:rPr>
        <w:t>Kašna s fontánou je vodním prvkem, umístěným na náměstí Staroměstské ulice</w:t>
      </w:r>
      <w:r w:rsidR="006C7F73" w:rsidRPr="008967E8">
        <w:rPr>
          <w:rFonts w:ascii="Arial" w:hAnsi="Arial" w:cs="Arial"/>
          <w:color w:val="000000"/>
          <w:sz w:val="22"/>
          <w:szCs w:val="22"/>
        </w:rPr>
        <w:t xml:space="preserve"> v</w:t>
      </w:r>
      <w:r w:rsidR="00D52305">
        <w:rPr>
          <w:rFonts w:ascii="Arial" w:hAnsi="Arial" w:cs="Arial"/>
          <w:color w:val="000000"/>
          <w:sz w:val="22"/>
          <w:szCs w:val="22"/>
        </w:rPr>
        <w:t> </w:t>
      </w:r>
      <w:r w:rsidR="006C7F73" w:rsidRPr="008967E8">
        <w:rPr>
          <w:rFonts w:ascii="Arial" w:hAnsi="Arial" w:cs="Arial"/>
          <w:color w:val="000000"/>
          <w:sz w:val="22"/>
          <w:szCs w:val="22"/>
        </w:rPr>
        <w:t>Chodově</w:t>
      </w:r>
      <w:r w:rsidR="00316F83" w:rsidRPr="008967E8">
        <w:rPr>
          <w:rFonts w:ascii="Arial" w:hAnsi="Arial" w:cs="Arial"/>
          <w:color w:val="000000"/>
          <w:sz w:val="22"/>
          <w:szCs w:val="22"/>
        </w:rPr>
        <w:t>, který je dekorativním zařízením sloužícím potřebám veřejnosti určeným k doplnění oddechové zóny pro občany a návštěvníky města.</w:t>
      </w:r>
    </w:p>
    <w:p w14:paraId="3891FFA3" w14:textId="55B7B9E7" w:rsidR="00657263" w:rsidRPr="008967E8" w:rsidRDefault="00AF3811" w:rsidP="00B02E3D">
      <w:pPr>
        <w:pStyle w:val="Zkladntext3"/>
        <w:tabs>
          <w:tab w:val="left" w:pos="0"/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57263" w:rsidRPr="008967E8">
        <w:rPr>
          <w:rFonts w:ascii="Arial" w:hAnsi="Arial" w:cs="Arial"/>
          <w:sz w:val="22"/>
          <w:szCs w:val="22"/>
        </w:rPr>
        <w:t>.</w:t>
      </w:r>
      <w:r w:rsidR="00B02E3D">
        <w:rPr>
          <w:rFonts w:ascii="Arial" w:hAnsi="Arial" w:cs="Arial"/>
          <w:sz w:val="22"/>
          <w:szCs w:val="22"/>
        </w:rPr>
        <w:tab/>
      </w:r>
      <w:r w:rsidR="00657263" w:rsidRPr="008967E8">
        <w:rPr>
          <w:rFonts w:ascii="Arial" w:hAnsi="Arial" w:cs="Arial"/>
          <w:sz w:val="22"/>
          <w:szCs w:val="22"/>
        </w:rPr>
        <w:t xml:space="preserve">Plakátováním je pro potřebu této vyhlášky výlep letáků, inzerátů, reklam, plakátů a jiných zpráv a </w:t>
      </w:r>
      <w:r w:rsidR="00B02E3D">
        <w:rPr>
          <w:rFonts w:ascii="Arial" w:hAnsi="Arial" w:cs="Arial"/>
          <w:sz w:val="22"/>
          <w:szCs w:val="22"/>
        </w:rPr>
        <w:t>d</w:t>
      </w:r>
      <w:r w:rsidR="00657263" w:rsidRPr="008967E8">
        <w:rPr>
          <w:rFonts w:ascii="Arial" w:hAnsi="Arial" w:cs="Arial"/>
          <w:sz w:val="22"/>
          <w:szCs w:val="22"/>
        </w:rPr>
        <w:t>ále také upevňování mobilních zařízení, sloužících jako nosič pro výlep uvedených typů zpráv</w:t>
      </w:r>
      <w:r w:rsidR="00B00DD2" w:rsidRPr="008967E8">
        <w:rPr>
          <w:rFonts w:ascii="Arial" w:hAnsi="Arial" w:cs="Arial"/>
          <w:sz w:val="22"/>
          <w:szCs w:val="22"/>
        </w:rPr>
        <w:t>, a jiných reklamních poutačů</w:t>
      </w:r>
      <w:r w:rsidR="00657263" w:rsidRPr="008967E8">
        <w:rPr>
          <w:rFonts w:ascii="Arial" w:hAnsi="Arial" w:cs="Arial"/>
          <w:sz w:val="22"/>
          <w:szCs w:val="22"/>
        </w:rPr>
        <w:t xml:space="preserve"> (dále jen „plakátování“).</w:t>
      </w:r>
    </w:p>
    <w:p w14:paraId="5408EAE1" w14:textId="01658371" w:rsidR="00B565B3" w:rsidRPr="008967E8" w:rsidRDefault="00AF3811" w:rsidP="00B02E3D">
      <w:pPr>
        <w:pStyle w:val="Zkladntext3"/>
        <w:tabs>
          <w:tab w:val="left" w:pos="0"/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565B3" w:rsidRPr="008967E8">
        <w:rPr>
          <w:rFonts w:ascii="Arial" w:hAnsi="Arial" w:cs="Arial"/>
          <w:sz w:val="22"/>
          <w:szCs w:val="22"/>
        </w:rPr>
        <w:t>.</w:t>
      </w:r>
      <w:r w:rsidR="00B02E3D">
        <w:rPr>
          <w:rFonts w:ascii="Arial" w:hAnsi="Arial" w:cs="Arial"/>
          <w:sz w:val="22"/>
          <w:szCs w:val="22"/>
        </w:rPr>
        <w:tab/>
      </w:r>
      <w:r w:rsidR="00B565B3" w:rsidRPr="008967E8">
        <w:rPr>
          <w:rFonts w:ascii="Arial" w:hAnsi="Arial" w:cs="Arial"/>
          <w:sz w:val="22"/>
          <w:szCs w:val="22"/>
        </w:rPr>
        <w:t xml:space="preserve">K zajištění ochrany veřejného pořádku na území města se vymezují činnosti, které narušují </w:t>
      </w:r>
      <w:r w:rsidR="006C7F73" w:rsidRPr="008967E8">
        <w:rPr>
          <w:rFonts w:ascii="Arial" w:hAnsi="Arial" w:cs="Arial"/>
          <w:sz w:val="22"/>
          <w:szCs w:val="22"/>
        </w:rPr>
        <w:t xml:space="preserve">    </w:t>
      </w:r>
      <w:r w:rsidR="00B565B3" w:rsidRPr="008967E8">
        <w:rPr>
          <w:rFonts w:ascii="Arial" w:hAnsi="Arial" w:cs="Arial"/>
          <w:sz w:val="22"/>
          <w:szCs w:val="22"/>
        </w:rPr>
        <w:t>veřejný pořádek ve městě Chodov nebo jsou v rozporu s dobrými mravy, ochranou bezpečnosti, zdraví a majetku:</w:t>
      </w:r>
    </w:p>
    <w:p w14:paraId="091934AB" w14:textId="32853FAD" w:rsidR="00B565B3" w:rsidRPr="008967E8" w:rsidRDefault="008D21C5" w:rsidP="00B565B3">
      <w:pPr>
        <w:pStyle w:val="Zkladntext3"/>
        <w:tabs>
          <w:tab w:val="num" w:pos="357"/>
        </w:tabs>
        <w:ind w:left="340" w:firstLine="20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 w:rsidR="00B565B3" w:rsidRPr="008967E8">
        <w:rPr>
          <w:rFonts w:ascii="Arial" w:eastAsia="Arial" w:hAnsi="Arial" w:cs="Arial"/>
          <w:sz w:val="22"/>
          <w:szCs w:val="22"/>
        </w:rPr>
        <w:t>)    </w:t>
      </w:r>
      <w:r w:rsidR="00BF49D6" w:rsidRPr="008967E8">
        <w:rPr>
          <w:rFonts w:ascii="Arial" w:hAnsi="Arial" w:cs="Arial"/>
          <w:sz w:val="22"/>
          <w:szCs w:val="22"/>
        </w:rPr>
        <w:t>p</w:t>
      </w:r>
      <w:r w:rsidR="00BF49D6">
        <w:rPr>
          <w:rFonts w:ascii="Arial" w:hAnsi="Arial" w:cs="Arial"/>
          <w:sz w:val="22"/>
          <w:szCs w:val="22"/>
        </w:rPr>
        <w:t>oužívání zábavní pyrotechniky</w:t>
      </w:r>
      <w:r w:rsidR="00B565B3" w:rsidRPr="008967E8">
        <w:rPr>
          <w:rFonts w:ascii="Arial" w:hAnsi="Arial" w:cs="Arial"/>
          <w:sz w:val="22"/>
          <w:szCs w:val="22"/>
        </w:rPr>
        <w:t>,</w:t>
      </w:r>
    </w:p>
    <w:p w14:paraId="2706301B" w14:textId="5A3600B2" w:rsidR="00B565B3" w:rsidRPr="008967E8" w:rsidRDefault="008D21C5" w:rsidP="00B565B3">
      <w:pPr>
        <w:pStyle w:val="Zkladntext3"/>
        <w:tabs>
          <w:tab w:val="num" w:pos="357"/>
        </w:tabs>
        <w:ind w:left="340" w:firstLine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B565B3" w:rsidRPr="008967E8">
        <w:rPr>
          <w:rFonts w:ascii="Arial" w:hAnsi="Arial" w:cs="Arial"/>
          <w:sz w:val="22"/>
          <w:szCs w:val="22"/>
        </w:rPr>
        <w:t xml:space="preserve">    </w:t>
      </w:r>
      <w:r w:rsidR="00BF49D6" w:rsidRPr="008967E8">
        <w:rPr>
          <w:rFonts w:ascii="Arial" w:hAnsi="Arial" w:cs="Arial"/>
          <w:sz w:val="22"/>
          <w:szCs w:val="22"/>
        </w:rPr>
        <w:t>nabízení, sjednávání, provozování a využívání sexuálních služeb</w:t>
      </w:r>
      <w:r w:rsidR="00BF49D6">
        <w:rPr>
          <w:rFonts w:ascii="Arial" w:hAnsi="Arial" w:cs="Arial"/>
          <w:sz w:val="22"/>
          <w:szCs w:val="22"/>
        </w:rPr>
        <w:t>,</w:t>
      </w:r>
    </w:p>
    <w:p w14:paraId="33704730" w14:textId="64C592DD" w:rsidR="00FD50DF" w:rsidRPr="008967E8" w:rsidRDefault="008D21C5" w:rsidP="00B565B3">
      <w:pPr>
        <w:pStyle w:val="Zkladntext3"/>
        <w:tabs>
          <w:tab w:val="num" w:pos="357"/>
        </w:tabs>
        <w:ind w:left="340" w:firstLine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D50DF" w:rsidRPr="008967E8">
        <w:rPr>
          <w:rFonts w:ascii="Arial" w:hAnsi="Arial" w:cs="Arial"/>
          <w:sz w:val="22"/>
          <w:szCs w:val="22"/>
        </w:rPr>
        <w:t xml:space="preserve">)    </w:t>
      </w:r>
      <w:r w:rsidR="00BF49D6" w:rsidRPr="008967E8">
        <w:rPr>
          <w:rFonts w:ascii="Arial" w:hAnsi="Arial" w:cs="Arial"/>
          <w:sz w:val="22"/>
          <w:szCs w:val="22"/>
        </w:rPr>
        <w:t>plakátování na jiných než vymezených plakátovacích plochách</w:t>
      </w:r>
      <w:r w:rsidR="00BF49D6">
        <w:rPr>
          <w:rFonts w:ascii="Arial" w:hAnsi="Arial" w:cs="Arial"/>
          <w:sz w:val="22"/>
          <w:szCs w:val="22"/>
        </w:rPr>
        <w:t>.</w:t>
      </w:r>
    </w:p>
    <w:p w14:paraId="414B723A" w14:textId="577D476F" w:rsidR="008D21C5" w:rsidRDefault="008D21C5" w:rsidP="00855AB3">
      <w:pPr>
        <w:pStyle w:val="Zkladntext3"/>
        <w:rPr>
          <w:rFonts w:ascii="Arial" w:hAnsi="Arial" w:cs="Arial"/>
          <w:b/>
          <w:sz w:val="22"/>
          <w:szCs w:val="22"/>
        </w:rPr>
      </w:pPr>
    </w:p>
    <w:p w14:paraId="7C2A5A0B" w14:textId="77777777" w:rsidR="00855AB3" w:rsidRDefault="00855AB3" w:rsidP="00855AB3">
      <w:pPr>
        <w:pStyle w:val="Zkladntext3"/>
        <w:rPr>
          <w:rFonts w:ascii="Arial" w:hAnsi="Arial" w:cs="Arial"/>
          <w:b/>
          <w:sz w:val="22"/>
          <w:szCs w:val="22"/>
        </w:rPr>
      </w:pPr>
    </w:p>
    <w:p w14:paraId="55D5D283" w14:textId="73C7EA88" w:rsidR="00DC192F" w:rsidRPr="008967E8" w:rsidRDefault="00DC192F" w:rsidP="00DC192F">
      <w:pPr>
        <w:pStyle w:val="Zkladntext3"/>
        <w:jc w:val="center"/>
        <w:rPr>
          <w:rFonts w:ascii="Arial" w:hAnsi="Arial" w:cs="Arial"/>
          <w:sz w:val="22"/>
          <w:szCs w:val="22"/>
        </w:rPr>
      </w:pPr>
      <w:r w:rsidRPr="008967E8">
        <w:rPr>
          <w:rFonts w:ascii="Arial" w:hAnsi="Arial" w:cs="Arial"/>
          <w:b/>
          <w:sz w:val="22"/>
          <w:szCs w:val="22"/>
        </w:rPr>
        <w:t xml:space="preserve">Čl. </w:t>
      </w:r>
      <w:r w:rsidR="00855AB3">
        <w:rPr>
          <w:rFonts w:ascii="Arial" w:hAnsi="Arial" w:cs="Arial"/>
          <w:b/>
          <w:sz w:val="22"/>
          <w:szCs w:val="22"/>
        </w:rPr>
        <w:t>2</w:t>
      </w:r>
    </w:p>
    <w:p w14:paraId="06F9CC40" w14:textId="69E411E0" w:rsidR="00DC192F" w:rsidRPr="008967E8" w:rsidRDefault="003430D8" w:rsidP="00DC192F">
      <w:pPr>
        <w:pStyle w:val="Zkladntext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Používání zábavní pyrotechniky</w:t>
      </w:r>
    </w:p>
    <w:p w14:paraId="38282077" w14:textId="647A3352" w:rsidR="003430D8" w:rsidRDefault="00366617" w:rsidP="00366617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Arial" w:eastAsia="Arial" w:hAnsi="Arial" w:cs="Arial"/>
          <w:sz w:val="22"/>
          <w:szCs w:val="22"/>
        </w:rPr>
      </w:pPr>
      <w:r w:rsidRPr="008967E8">
        <w:rPr>
          <w:rFonts w:ascii="Arial" w:eastAsia="Arial" w:hAnsi="Arial" w:cs="Arial"/>
          <w:sz w:val="22"/>
          <w:szCs w:val="22"/>
        </w:rPr>
        <w:t>1.</w:t>
      </w:r>
      <w:r w:rsidR="003430D8">
        <w:rPr>
          <w:rFonts w:ascii="Arial" w:eastAsia="Arial" w:hAnsi="Arial" w:cs="Arial"/>
          <w:sz w:val="22"/>
          <w:szCs w:val="22"/>
        </w:rPr>
        <w:tab/>
      </w:r>
      <w:r w:rsidR="0023058B">
        <w:rPr>
          <w:rFonts w:ascii="Arial" w:eastAsia="Arial" w:hAnsi="Arial" w:cs="Arial"/>
          <w:sz w:val="22"/>
          <w:szCs w:val="22"/>
        </w:rPr>
        <w:t xml:space="preserve">Používání zábavní pyrotechniky se zakazuje na </w:t>
      </w:r>
      <w:r w:rsidR="00AF3811">
        <w:rPr>
          <w:rFonts w:ascii="Arial" w:eastAsia="Arial" w:hAnsi="Arial" w:cs="Arial"/>
          <w:sz w:val="22"/>
          <w:szCs w:val="22"/>
        </w:rPr>
        <w:t>celém</w:t>
      </w:r>
      <w:r w:rsidR="0023058B">
        <w:rPr>
          <w:rFonts w:ascii="Arial" w:eastAsia="Arial" w:hAnsi="Arial" w:cs="Arial"/>
          <w:sz w:val="22"/>
          <w:szCs w:val="22"/>
        </w:rPr>
        <w:t xml:space="preserve"> území města</w:t>
      </w:r>
      <w:r w:rsidR="00AF3811">
        <w:rPr>
          <w:rFonts w:ascii="Arial" w:eastAsia="Arial" w:hAnsi="Arial" w:cs="Arial"/>
          <w:sz w:val="22"/>
          <w:szCs w:val="22"/>
        </w:rPr>
        <w:t xml:space="preserve"> Chodov</w:t>
      </w:r>
      <w:r w:rsidR="0023058B">
        <w:rPr>
          <w:rFonts w:ascii="Arial" w:eastAsia="Arial" w:hAnsi="Arial" w:cs="Arial"/>
          <w:sz w:val="22"/>
          <w:szCs w:val="22"/>
        </w:rPr>
        <w:t xml:space="preserve">. </w:t>
      </w:r>
    </w:p>
    <w:p w14:paraId="27078527" w14:textId="5DF77384" w:rsidR="00AF3811" w:rsidRDefault="003430D8" w:rsidP="00AF3811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</w:t>
      </w:r>
      <w:r>
        <w:rPr>
          <w:rFonts w:ascii="Arial" w:eastAsia="Arial" w:hAnsi="Arial" w:cs="Arial"/>
          <w:sz w:val="22"/>
          <w:szCs w:val="22"/>
        </w:rPr>
        <w:tab/>
        <w:t xml:space="preserve">Používání zábavní pyrotechniky je dovoleno v </w:t>
      </w:r>
      <w:r w:rsidR="0023058B">
        <w:rPr>
          <w:rFonts w:ascii="Arial" w:eastAsia="Arial" w:hAnsi="Arial" w:cs="Arial"/>
          <w:sz w:val="22"/>
          <w:szCs w:val="22"/>
        </w:rPr>
        <w:t xml:space="preserve">noci </w:t>
      </w:r>
      <w:r w:rsidR="00AF3811">
        <w:rPr>
          <w:rFonts w:ascii="Arial" w:eastAsia="Arial" w:hAnsi="Arial" w:cs="Arial"/>
          <w:sz w:val="22"/>
          <w:szCs w:val="22"/>
        </w:rPr>
        <w:t>z </w:t>
      </w:r>
      <w:r w:rsidR="00AF3811" w:rsidRPr="00680A28">
        <w:rPr>
          <w:rFonts w:ascii="Arial" w:eastAsia="Arial" w:hAnsi="Arial" w:cs="Arial"/>
          <w:sz w:val="22"/>
          <w:szCs w:val="22"/>
        </w:rPr>
        <w:t xml:space="preserve">30. dubna na 1. května </w:t>
      </w:r>
      <w:r w:rsidR="00AF3811">
        <w:rPr>
          <w:rFonts w:ascii="Arial" w:eastAsia="Arial" w:hAnsi="Arial" w:cs="Arial"/>
          <w:sz w:val="22"/>
          <w:szCs w:val="22"/>
        </w:rPr>
        <w:t xml:space="preserve">a z 31. prosince na 1. ledna </w:t>
      </w:r>
      <w:r>
        <w:rPr>
          <w:rFonts w:ascii="Arial" w:eastAsia="Arial" w:hAnsi="Arial" w:cs="Arial"/>
          <w:sz w:val="22"/>
          <w:szCs w:val="22"/>
        </w:rPr>
        <w:t>od 22.00 hodin do 0</w:t>
      </w:r>
      <w:r w:rsidR="00CF5A30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.00 hodin</w:t>
      </w:r>
      <w:r w:rsidR="00CF5A30"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AF3811">
        <w:rPr>
          <w:rFonts w:ascii="Arial" w:eastAsia="Arial" w:hAnsi="Arial" w:cs="Arial"/>
          <w:sz w:val="22"/>
          <w:szCs w:val="22"/>
        </w:rPr>
        <w:t>a 2. listopadu od 17.00 hodin do 18.00 hodin.</w:t>
      </w:r>
    </w:p>
    <w:p w14:paraId="4A0310F6" w14:textId="46257BB4" w:rsidR="003430D8" w:rsidRPr="003430D8" w:rsidRDefault="003430D8" w:rsidP="00AF3811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Arial" w:hAnsi="Arial" w:cs="Arial"/>
          <w:sz w:val="22"/>
          <w:szCs w:val="22"/>
        </w:rPr>
      </w:pPr>
      <w:r w:rsidRPr="003430D8">
        <w:rPr>
          <w:rFonts w:ascii="Arial" w:eastAsia="Arial" w:hAnsi="Arial" w:cs="Arial"/>
          <w:sz w:val="22"/>
          <w:szCs w:val="22"/>
        </w:rPr>
        <w:t>3.</w:t>
      </w:r>
      <w:r w:rsidR="00CD74BE">
        <w:rPr>
          <w:rFonts w:ascii="Arial" w:eastAsia="Arial" w:hAnsi="Arial" w:cs="Arial"/>
          <w:sz w:val="22"/>
          <w:szCs w:val="22"/>
        </w:rPr>
        <w:t xml:space="preserve">   </w:t>
      </w:r>
      <w:r w:rsidRPr="003430D8">
        <w:rPr>
          <w:rFonts w:ascii="Arial" w:hAnsi="Arial" w:cs="Arial"/>
          <w:sz w:val="22"/>
          <w:szCs w:val="22"/>
        </w:rPr>
        <w:t>Výjimkou ze zákazu je používání zábavní pyrotechniky kategorie F</w:t>
      </w:r>
      <w:r w:rsidR="00141D99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3430D8">
        <w:rPr>
          <w:rFonts w:ascii="Arial" w:hAnsi="Arial" w:cs="Arial"/>
          <w:sz w:val="22"/>
          <w:szCs w:val="22"/>
          <w:vertAlign w:val="superscript"/>
        </w:rPr>
        <w:t>1</w:t>
      </w:r>
      <w:r w:rsidRPr="003430D8">
        <w:rPr>
          <w:rFonts w:ascii="Arial" w:hAnsi="Arial" w:cs="Arial"/>
          <w:sz w:val="22"/>
          <w:szCs w:val="22"/>
        </w:rPr>
        <w:t>.</w:t>
      </w:r>
    </w:p>
    <w:p w14:paraId="6523776A" w14:textId="77777777" w:rsidR="003430D8" w:rsidRDefault="003430D8" w:rsidP="003430D8">
      <w:pPr>
        <w:tabs>
          <w:tab w:val="num" w:pos="360"/>
        </w:tabs>
        <w:ind w:left="360" w:hanging="360"/>
        <w:jc w:val="center"/>
        <w:rPr>
          <w:rFonts w:ascii="Arial" w:eastAsia="Arial" w:hAnsi="Arial" w:cs="Arial"/>
          <w:sz w:val="22"/>
          <w:szCs w:val="22"/>
        </w:rPr>
      </w:pPr>
    </w:p>
    <w:p w14:paraId="4EB180D2" w14:textId="0136AB74" w:rsidR="003430D8" w:rsidRPr="003430D8" w:rsidRDefault="003430D8" w:rsidP="003430D8">
      <w:pPr>
        <w:tabs>
          <w:tab w:val="num" w:pos="360"/>
        </w:tabs>
        <w:spacing w:line="276" w:lineRule="auto"/>
        <w:ind w:left="360" w:hanging="36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3430D8">
        <w:rPr>
          <w:rFonts w:ascii="Arial" w:eastAsia="Arial" w:hAnsi="Arial" w:cs="Arial"/>
          <w:b/>
          <w:bCs/>
          <w:sz w:val="22"/>
          <w:szCs w:val="22"/>
        </w:rPr>
        <w:t xml:space="preserve">Čl. </w:t>
      </w:r>
      <w:r w:rsidR="00855AB3">
        <w:rPr>
          <w:rFonts w:ascii="Arial" w:eastAsia="Arial" w:hAnsi="Arial" w:cs="Arial"/>
          <w:b/>
          <w:bCs/>
          <w:sz w:val="22"/>
          <w:szCs w:val="22"/>
        </w:rPr>
        <w:t>3</w:t>
      </w:r>
    </w:p>
    <w:p w14:paraId="499E4885" w14:textId="27C4ED81" w:rsidR="003430D8" w:rsidRPr="003430D8" w:rsidRDefault="003430D8" w:rsidP="003430D8">
      <w:pPr>
        <w:tabs>
          <w:tab w:val="num" w:pos="360"/>
        </w:tabs>
        <w:spacing w:line="276" w:lineRule="auto"/>
        <w:ind w:left="360" w:hanging="36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3430D8">
        <w:rPr>
          <w:rFonts w:ascii="Arial" w:eastAsia="Arial" w:hAnsi="Arial" w:cs="Arial"/>
          <w:b/>
          <w:bCs/>
          <w:sz w:val="22"/>
          <w:szCs w:val="22"/>
        </w:rPr>
        <w:t>Prostituce</w:t>
      </w:r>
    </w:p>
    <w:p w14:paraId="5CCC6A4A" w14:textId="0189C14A" w:rsidR="00366617" w:rsidRDefault="00366617" w:rsidP="00CD74BE">
      <w:pPr>
        <w:pStyle w:val="Zkladntext3"/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8967E8">
        <w:rPr>
          <w:rFonts w:ascii="Arial" w:hAnsi="Arial" w:cs="Arial"/>
          <w:sz w:val="22"/>
          <w:szCs w:val="22"/>
        </w:rPr>
        <w:t xml:space="preserve"> Na celém správním území města se zakazuje nabízení, sjednávání, provozování a</w:t>
      </w:r>
      <w:r w:rsidR="008D21C5">
        <w:rPr>
          <w:rFonts w:ascii="Arial" w:hAnsi="Arial" w:cs="Arial"/>
          <w:sz w:val="22"/>
          <w:szCs w:val="22"/>
        </w:rPr>
        <w:t xml:space="preserve"> </w:t>
      </w:r>
      <w:r w:rsidRPr="008967E8">
        <w:rPr>
          <w:rFonts w:ascii="Arial" w:hAnsi="Arial" w:cs="Arial"/>
          <w:sz w:val="22"/>
          <w:szCs w:val="22"/>
        </w:rPr>
        <w:t>využívání sexuálních služeb.</w:t>
      </w:r>
    </w:p>
    <w:p w14:paraId="1CC8EF01" w14:textId="77777777" w:rsidR="008D21C5" w:rsidRDefault="008D21C5" w:rsidP="008D21C5">
      <w:pPr>
        <w:pStyle w:val="Zkladntext3"/>
        <w:tabs>
          <w:tab w:val="num" w:pos="0"/>
        </w:tabs>
        <w:rPr>
          <w:rFonts w:ascii="Arial" w:hAnsi="Arial" w:cs="Arial"/>
          <w:sz w:val="22"/>
          <w:szCs w:val="22"/>
        </w:rPr>
      </w:pPr>
    </w:p>
    <w:p w14:paraId="06C94F73" w14:textId="4E9E02A0" w:rsidR="003430D8" w:rsidRPr="008D21C5" w:rsidRDefault="006371C7" w:rsidP="006371C7">
      <w:pPr>
        <w:pStyle w:val="Zkladntext3"/>
        <w:tabs>
          <w:tab w:val="num" w:pos="360"/>
        </w:tabs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8D21C5">
        <w:rPr>
          <w:rFonts w:ascii="Arial" w:hAnsi="Arial" w:cs="Arial"/>
          <w:b/>
          <w:bCs/>
          <w:sz w:val="22"/>
          <w:szCs w:val="22"/>
        </w:rPr>
        <w:t>Čl.</w:t>
      </w:r>
      <w:r w:rsidR="008D21C5">
        <w:rPr>
          <w:rFonts w:ascii="Arial" w:hAnsi="Arial" w:cs="Arial"/>
          <w:b/>
          <w:bCs/>
          <w:sz w:val="22"/>
          <w:szCs w:val="22"/>
        </w:rPr>
        <w:t xml:space="preserve"> </w:t>
      </w:r>
      <w:r w:rsidR="00855AB3">
        <w:rPr>
          <w:rFonts w:ascii="Arial" w:hAnsi="Arial" w:cs="Arial"/>
          <w:b/>
          <w:bCs/>
          <w:sz w:val="22"/>
          <w:szCs w:val="22"/>
        </w:rPr>
        <w:t>4</w:t>
      </w:r>
      <w:r w:rsidRPr="008D21C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97F4EF3" w14:textId="45643B2B" w:rsidR="006371C7" w:rsidRPr="008D21C5" w:rsidRDefault="008D21C5" w:rsidP="006371C7">
      <w:pPr>
        <w:pStyle w:val="Zkladntext3"/>
        <w:tabs>
          <w:tab w:val="num" w:pos="360"/>
        </w:tabs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8D21C5">
        <w:rPr>
          <w:rFonts w:ascii="Arial" w:hAnsi="Arial" w:cs="Arial"/>
          <w:b/>
          <w:bCs/>
          <w:sz w:val="22"/>
          <w:szCs w:val="22"/>
        </w:rPr>
        <w:t>Zákaz činností na vymezeném veřejném prostranství</w:t>
      </w:r>
    </w:p>
    <w:p w14:paraId="12355666" w14:textId="77777777" w:rsidR="006371C7" w:rsidRPr="008967E8" w:rsidRDefault="006371C7" w:rsidP="006371C7">
      <w:pPr>
        <w:pStyle w:val="Zkladntext3"/>
        <w:tabs>
          <w:tab w:val="num" w:pos="360"/>
        </w:tabs>
        <w:ind w:left="360" w:hanging="360"/>
        <w:jc w:val="center"/>
        <w:rPr>
          <w:rFonts w:ascii="Arial" w:hAnsi="Arial" w:cs="Arial"/>
          <w:sz w:val="22"/>
          <w:szCs w:val="22"/>
        </w:rPr>
      </w:pPr>
    </w:p>
    <w:p w14:paraId="29168934" w14:textId="3CE8E7F9" w:rsidR="00316F83" w:rsidRPr="008967E8" w:rsidRDefault="005C2A26" w:rsidP="00CD74BE">
      <w:pPr>
        <w:pStyle w:val="Zkladntext3"/>
        <w:tabs>
          <w:tab w:val="num" w:pos="0"/>
        </w:tabs>
        <w:jc w:val="both"/>
        <w:rPr>
          <w:rFonts w:ascii="Arial" w:eastAsia="Arial" w:hAnsi="Arial" w:cs="Arial"/>
          <w:sz w:val="22"/>
          <w:szCs w:val="22"/>
        </w:rPr>
      </w:pPr>
      <w:r w:rsidRPr="008967E8">
        <w:rPr>
          <w:rFonts w:ascii="Arial" w:eastAsia="Arial" w:hAnsi="Arial" w:cs="Arial"/>
          <w:sz w:val="22"/>
          <w:szCs w:val="22"/>
        </w:rPr>
        <w:t>Z</w:t>
      </w:r>
      <w:r w:rsidR="00316F83" w:rsidRPr="008967E8">
        <w:rPr>
          <w:rFonts w:ascii="Arial" w:eastAsia="Arial" w:hAnsi="Arial" w:cs="Arial"/>
          <w:sz w:val="22"/>
          <w:szCs w:val="22"/>
        </w:rPr>
        <w:t>akazuje se vstup osob a zvířat, vnášení a vhazování předmětů a vlévání tekutin</w:t>
      </w:r>
      <w:r w:rsidR="006371C7">
        <w:rPr>
          <w:rFonts w:ascii="Arial" w:eastAsia="Arial" w:hAnsi="Arial" w:cs="Arial"/>
          <w:sz w:val="22"/>
          <w:szCs w:val="22"/>
        </w:rPr>
        <w:t xml:space="preserve"> </w:t>
      </w:r>
      <w:r w:rsidR="00316F83" w:rsidRPr="008967E8">
        <w:rPr>
          <w:rFonts w:ascii="Arial" w:eastAsia="Arial" w:hAnsi="Arial" w:cs="Arial"/>
          <w:sz w:val="22"/>
          <w:szCs w:val="22"/>
        </w:rPr>
        <w:t>do kašny s</w:t>
      </w:r>
      <w:r w:rsidRPr="008967E8">
        <w:rPr>
          <w:rFonts w:ascii="Arial" w:eastAsia="Arial" w:hAnsi="Arial" w:cs="Arial"/>
          <w:sz w:val="22"/>
          <w:szCs w:val="22"/>
        </w:rPr>
        <w:t> </w:t>
      </w:r>
      <w:r w:rsidR="00316F83" w:rsidRPr="008967E8">
        <w:rPr>
          <w:rFonts w:ascii="Arial" w:eastAsia="Arial" w:hAnsi="Arial" w:cs="Arial"/>
          <w:sz w:val="22"/>
          <w:szCs w:val="22"/>
        </w:rPr>
        <w:t>fontánou, uvedené v</w:t>
      </w:r>
      <w:r w:rsidRPr="008967E8">
        <w:rPr>
          <w:rFonts w:ascii="Arial" w:eastAsia="Arial" w:hAnsi="Arial" w:cs="Arial"/>
          <w:sz w:val="22"/>
          <w:szCs w:val="22"/>
        </w:rPr>
        <w:t> </w:t>
      </w:r>
      <w:r w:rsidR="00316F83" w:rsidRPr="008967E8">
        <w:rPr>
          <w:rFonts w:ascii="Arial" w:eastAsia="Arial" w:hAnsi="Arial" w:cs="Arial"/>
          <w:sz w:val="22"/>
          <w:szCs w:val="22"/>
        </w:rPr>
        <w:t xml:space="preserve">ust. </w:t>
      </w:r>
      <w:r w:rsidRPr="008967E8">
        <w:rPr>
          <w:rFonts w:ascii="Arial" w:eastAsia="Arial" w:hAnsi="Arial" w:cs="Arial"/>
          <w:sz w:val="22"/>
          <w:szCs w:val="22"/>
        </w:rPr>
        <w:t>Č</w:t>
      </w:r>
      <w:r w:rsidR="00316F83" w:rsidRPr="008967E8">
        <w:rPr>
          <w:rFonts w:ascii="Arial" w:eastAsia="Arial" w:hAnsi="Arial" w:cs="Arial"/>
          <w:sz w:val="22"/>
          <w:szCs w:val="22"/>
        </w:rPr>
        <w:t xml:space="preserve">l. </w:t>
      </w:r>
      <w:r w:rsidR="006C7F73" w:rsidRPr="008967E8">
        <w:rPr>
          <w:rFonts w:ascii="Arial" w:eastAsia="Arial" w:hAnsi="Arial" w:cs="Arial"/>
          <w:sz w:val="22"/>
          <w:szCs w:val="22"/>
        </w:rPr>
        <w:t>1 odst. 3</w:t>
      </w:r>
      <w:r w:rsidR="00316F83" w:rsidRPr="008967E8">
        <w:rPr>
          <w:rFonts w:ascii="Arial" w:eastAsia="Arial" w:hAnsi="Arial" w:cs="Arial"/>
          <w:sz w:val="22"/>
          <w:szCs w:val="22"/>
        </w:rPr>
        <w:t>) této vyhlášky</w:t>
      </w:r>
      <w:r w:rsidR="003430D8">
        <w:rPr>
          <w:rFonts w:ascii="Arial" w:eastAsia="Arial" w:hAnsi="Arial" w:cs="Arial"/>
          <w:sz w:val="22"/>
          <w:szCs w:val="22"/>
        </w:rPr>
        <w:t>.</w:t>
      </w:r>
    </w:p>
    <w:p w14:paraId="609A4E14" w14:textId="77777777" w:rsidR="00366617" w:rsidRPr="008967E8" w:rsidRDefault="00366617" w:rsidP="00DC192F">
      <w:pPr>
        <w:pStyle w:val="Zkladntext3"/>
        <w:jc w:val="center"/>
        <w:rPr>
          <w:rFonts w:ascii="Arial" w:hAnsi="Arial" w:cs="Arial"/>
          <w:sz w:val="22"/>
          <w:szCs w:val="22"/>
        </w:rPr>
      </w:pPr>
    </w:p>
    <w:p w14:paraId="1AB24C54" w14:textId="514C7D65" w:rsidR="00467CC7" w:rsidRPr="008967E8" w:rsidRDefault="00467CC7" w:rsidP="002711D8">
      <w:pPr>
        <w:jc w:val="center"/>
        <w:rPr>
          <w:rFonts w:ascii="Arial" w:hAnsi="Arial" w:cs="Arial"/>
          <w:b/>
          <w:sz w:val="22"/>
          <w:szCs w:val="22"/>
        </w:rPr>
      </w:pPr>
      <w:r w:rsidRPr="008967E8">
        <w:rPr>
          <w:rFonts w:ascii="Arial" w:hAnsi="Arial" w:cs="Arial"/>
          <w:b/>
          <w:sz w:val="22"/>
          <w:szCs w:val="22"/>
        </w:rPr>
        <w:t xml:space="preserve">Čl. </w:t>
      </w:r>
      <w:r w:rsidR="00855AB3">
        <w:rPr>
          <w:rFonts w:ascii="Arial" w:hAnsi="Arial" w:cs="Arial"/>
          <w:b/>
          <w:sz w:val="22"/>
          <w:szCs w:val="22"/>
        </w:rPr>
        <w:t>5</w:t>
      </w:r>
    </w:p>
    <w:p w14:paraId="4526FE0B" w14:textId="77777777" w:rsidR="00467CC7" w:rsidRPr="008967E8" w:rsidRDefault="00DD4149" w:rsidP="002711D8">
      <w:pPr>
        <w:jc w:val="center"/>
        <w:rPr>
          <w:rFonts w:ascii="Arial" w:hAnsi="Arial" w:cs="Arial"/>
          <w:b/>
          <w:sz w:val="22"/>
          <w:szCs w:val="22"/>
        </w:rPr>
      </w:pPr>
      <w:r w:rsidRPr="008967E8">
        <w:rPr>
          <w:rFonts w:ascii="Arial" w:hAnsi="Arial" w:cs="Arial"/>
          <w:b/>
          <w:sz w:val="22"/>
          <w:szCs w:val="22"/>
        </w:rPr>
        <w:t>Povinnosti k</w:t>
      </w:r>
      <w:r w:rsidR="005C2A26" w:rsidRPr="008967E8">
        <w:rPr>
          <w:rFonts w:ascii="Arial" w:hAnsi="Arial" w:cs="Arial"/>
          <w:b/>
          <w:sz w:val="22"/>
          <w:szCs w:val="22"/>
        </w:rPr>
        <w:t> </w:t>
      </w:r>
      <w:r w:rsidRPr="008967E8">
        <w:rPr>
          <w:rFonts w:ascii="Arial" w:hAnsi="Arial" w:cs="Arial"/>
          <w:b/>
          <w:sz w:val="22"/>
          <w:szCs w:val="22"/>
        </w:rPr>
        <w:t>užívání plakátovacích ploch v</w:t>
      </w:r>
      <w:r w:rsidR="005C2A26" w:rsidRPr="008967E8">
        <w:rPr>
          <w:rFonts w:ascii="Arial" w:hAnsi="Arial" w:cs="Arial"/>
          <w:b/>
          <w:sz w:val="22"/>
          <w:szCs w:val="22"/>
        </w:rPr>
        <w:t> </w:t>
      </w:r>
      <w:r w:rsidRPr="008967E8">
        <w:rPr>
          <w:rFonts w:ascii="Arial" w:hAnsi="Arial" w:cs="Arial"/>
          <w:b/>
          <w:sz w:val="22"/>
          <w:szCs w:val="22"/>
        </w:rPr>
        <w:t>majetku města</w:t>
      </w:r>
    </w:p>
    <w:p w14:paraId="03ECC970" w14:textId="77777777" w:rsidR="00FE29A6" w:rsidRPr="008967E8" w:rsidRDefault="00FE29A6" w:rsidP="002711D8">
      <w:pPr>
        <w:jc w:val="center"/>
        <w:rPr>
          <w:rFonts w:ascii="Arial" w:hAnsi="Arial" w:cs="Arial"/>
          <w:sz w:val="22"/>
          <w:szCs w:val="22"/>
        </w:rPr>
      </w:pPr>
    </w:p>
    <w:p w14:paraId="2DF86E35" w14:textId="114574CD" w:rsidR="00DD4149" w:rsidRPr="008967E8" w:rsidRDefault="00DD4149" w:rsidP="00FE29A6">
      <w:pPr>
        <w:rPr>
          <w:rFonts w:ascii="Arial" w:hAnsi="Arial" w:cs="Arial"/>
          <w:sz w:val="22"/>
          <w:szCs w:val="22"/>
        </w:rPr>
      </w:pPr>
      <w:r w:rsidRPr="008967E8">
        <w:rPr>
          <w:rFonts w:ascii="Arial" w:hAnsi="Arial" w:cs="Arial"/>
          <w:sz w:val="22"/>
          <w:szCs w:val="22"/>
        </w:rPr>
        <w:t>1.</w:t>
      </w:r>
      <w:r w:rsidR="00CD74BE">
        <w:rPr>
          <w:rFonts w:ascii="Arial" w:hAnsi="Arial" w:cs="Arial"/>
          <w:sz w:val="22"/>
          <w:szCs w:val="22"/>
        </w:rPr>
        <w:t xml:space="preserve">   </w:t>
      </w:r>
      <w:r w:rsidRPr="008967E8">
        <w:rPr>
          <w:rFonts w:ascii="Arial" w:hAnsi="Arial" w:cs="Arial"/>
          <w:sz w:val="22"/>
          <w:szCs w:val="22"/>
        </w:rPr>
        <w:t xml:space="preserve">Vymezení </w:t>
      </w:r>
      <w:r w:rsidR="00811773" w:rsidRPr="008967E8">
        <w:rPr>
          <w:rFonts w:ascii="Arial" w:hAnsi="Arial" w:cs="Arial"/>
          <w:sz w:val="22"/>
          <w:szCs w:val="22"/>
        </w:rPr>
        <w:t>plakátovacích ploch v</w:t>
      </w:r>
      <w:r w:rsidR="005C2A26" w:rsidRPr="008967E8">
        <w:rPr>
          <w:rFonts w:ascii="Arial" w:hAnsi="Arial" w:cs="Arial"/>
          <w:sz w:val="22"/>
          <w:szCs w:val="22"/>
        </w:rPr>
        <w:t> </w:t>
      </w:r>
      <w:r w:rsidR="00811773" w:rsidRPr="008967E8">
        <w:rPr>
          <w:rFonts w:ascii="Arial" w:hAnsi="Arial" w:cs="Arial"/>
          <w:sz w:val="22"/>
          <w:szCs w:val="22"/>
        </w:rPr>
        <w:t>majetku města</w:t>
      </w:r>
      <w:r w:rsidR="005C2A26" w:rsidRPr="008967E8">
        <w:rPr>
          <w:rFonts w:ascii="Arial" w:hAnsi="Arial" w:cs="Arial"/>
          <w:sz w:val="22"/>
          <w:szCs w:val="22"/>
        </w:rPr>
        <w:t>:</w:t>
      </w:r>
    </w:p>
    <w:p w14:paraId="2EA8BAA7" w14:textId="77777777" w:rsidR="002711D8" w:rsidRPr="008967E8" w:rsidRDefault="002711D8" w:rsidP="00811773">
      <w:pPr>
        <w:ind w:firstLine="708"/>
        <w:rPr>
          <w:rFonts w:ascii="Arial" w:hAnsi="Arial" w:cs="Arial"/>
          <w:sz w:val="22"/>
          <w:szCs w:val="22"/>
        </w:rPr>
      </w:pPr>
    </w:p>
    <w:p w14:paraId="1A0D5284" w14:textId="77777777" w:rsidR="00811773" w:rsidRPr="008967E8" w:rsidRDefault="00B5255D" w:rsidP="00A034D6">
      <w:pPr>
        <w:ind w:firstLine="360"/>
        <w:rPr>
          <w:rFonts w:ascii="Arial" w:hAnsi="Arial" w:cs="Arial"/>
          <w:sz w:val="22"/>
          <w:szCs w:val="22"/>
        </w:rPr>
      </w:pPr>
      <w:r w:rsidRPr="008967E8">
        <w:rPr>
          <w:rFonts w:ascii="Arial" w:hAnsi="Arial" w:cs="Arial"/>
          <w:sz w:val="22"/>
          <w:szCs w:val="22"/>
        </w:rPr>
        <w:t xml:space="preserve">a) </w:t>
      </w:r>
      <w:r w:rsidR="00811773" w:rsidRPr="008967E8">
        <w:rPr>
          <w:rFonts w:ascii="Arial" w:hAnsi="Arial" w:cs="Arial"/>
          <w:sz w:val="22"/>
          <w:szCs w:val="22"/>
        </w:rPr>
        <w:t>Plakátovací plochy</w:t>
      </w:r>
      <w:r w:rsidR="00B00DD2" w:rsidRPr="008967E8">
        <w:rPr>
          <w:rFonts w:ascii="Arial" w:hAnsi="Arial" w:cs="Arial"/>
          <w:sz w:val="22"/>
          <w:szCs w:val="22"/>
        </w:rPr>
        <w:t>,</w:t>
      </w:r>
      <w:r w:rsidR="00811773" w:rsidRPr="008967E8">
        <w:rPr>
          <w:rFonts w:ascii="Arial" w:hAnsi="Arial" w:cs="Arial"/>
          <w:sz w:val="22"/>
          <w:szCs w:val="22"/>
        </w:rPr>
        <w:t xml:space="preserve"> </w:t>
      </w:r>
      <w:r w:rsidRPr="008967E8">
        <w:rPr>
          <w:rFonts w:ascii="Arial" w:hAnsi="Arial" w:cs="Arial"/>
          <w:sz w:val="22"/>
          <w:szCs w:val="22"/>
        </w:rPr>
        <w:t xml:space="preserve">plošné </w:t>
      </w:r>
      <w:r w:rsidR="00B00DD2" w:rsidRPr="008967E8">
        <w:rPr>
          <w:rFonts w:ascii="Arial" w:hAnsi="Arial" w:cs="Arial"/>
          <w:sz w:val="22"/>
          <w:szCs w:val="22"/>
        </w:rPr>
        <w:t>nebo</w:t>
      </w:r>
      <w:r w:rsidRPr="008967E8">
        <w:rPr>
          <w:rFonts w:ascii="Arial" w:hAnsi="Arial" w:cs="Arial"/>
          <w:sz w:val="22"/>
          <w:szCs w:val="22"/>
        </w:rPr>
        <w:t xml:space="preserve"> válcové, </w:t>
      </w:r>
      <w:r w:rsidR="00B00DD2" w:rsidRPr="008967E8">
        <w:rPr>
          <w:rFonts w:ascii="Arial" w:hAnsi="Arial" w:cs="Arial"/>
          <w:sz w:val="22"/>
          <w:szCs w:val="22"/>
        </w:rPr>
        <w:t>jsou umístěny</w:t>
      </w:r>
      <w:r w:rsidR="00811773" w:rsidRPr="008967E8">
        <w:rPr>
          <w:rFonts w:ascii="Arial" w:hAnsi="Arial" w:cs="Arial"/>
          <w:sz w:val="22"/>
          <w:szCs w:val="22"/>
        </w:rPr>
        <w:t xml:space="preserve"> v ulicích:</w:t>
      </w:r>
    </w:p>
    <w:p w14:paraId="0C234E20" w14:textId="77777777" w:rsidR="00B00DD2" w:rsidRPr="008967E8" w:rsidRDefault="00A034D6" w:rsidP="00A034D6">
      <w:pPr>
        <w:ind w:firstLine="360"/>
        <w:rPr>
          <w:rFonts w:ascii="Arial" w:hAnsi="Arial" w:cs="Arial"/>
          <w:sz w:val="22"/>
          <w:szCs w:val="22"/>
        </w:rPr>
      </w:pPr>
      <w:r w:rsidRPr="008967E8">
        <w:rPr>
          <w:rFonts w:ascii="Arial" w:hAnsi="Arial" w:cs="Arial"/>
          <w:sz w:val="22"/>
          <w:szCs w:val="22"/>
        </w:rPr>
        <w:tab/>
      </w:r>
      <w:r w:rsidRPr="008967E8">
        <w:rPr>
          <w:rFonts w:ascii="Arial" w:hAnsi="Arial" w:cs="Arial"/>
          <w:sz w:val="22"/>
          <w:szCs w:val="22"/>
        </w:rPr>
        <w:tab/>
      </w:r>
      <w:r w:rsidRPr="008967E8">
        <w:rPr>
          <w:rFonts w:ascii="Arial" w:hAnsi="Arial" w:cs="Arial"/>
          <w:sz w:val="22"/>
          <w:szCs w:val="22"/>
        </w:rPr>
        <w:tab/>
      </w:r>
    </w:p>
    <w:p w14:paraId="4178CFA2" w14:textId="77777777" w:rsidR="00811773" w:rsidRPr="008967E8" w:rsidRDefault="00811773" w:rsidP="00B00DD2">
      <w:pPr>
        <w:ind w:left="1416" w:firstLine="708"/>
        <w:rPr>
          <w:rFonts w:ascii="Arial" w:hAnsi="Arial" w:cs="Arial"/>
          <w:sz w:val="22"/>
          <w:szCs w:val="22"/>
        </w:rPr>
      </w:pPr>
      <w:r w:rsidRPr="008967E8">
        <w:rPr>
          <w:rFonts w:ascii="Arial" w:hAnsi="Arial" w:cs="Arial"/>
          <w:sz w:val="22"/>
          <w:szCs w:val="22"/>
        </w:rPr>
        <w:t>Tovární (naproti poliklinice</w:t>
      </w:r>
      <w:r w:rsidR="002711D8" w:rsidRPr="008967E8">
        <w:rPr>
          <w:rFonts w:ascii="Arial" w:hAnsi="Arial" w:cs="Arial"/>
          <w:sz w:val="22"/>
          <w:szCs w:val="22"/>
        </w:rPr>
        <w:t xml:space="preserve"> a na autobusovém nádraží</w:t>
      </w:r>
      <w:r w:rsidRPr="008967E8">
        <w:rPr>
          <w:rFonts w:ascii="Arial" w:hAnsi="Arial" w:cs="Arial"/>
          <w:sz w:val="22"/>
          <w:szCs w:val="22"/>
        </w:rPr>
        <w:t>)</w:t>
      </w:r>
    </w:p>
    <w:p w14:paraId="52C2418F" w14:textId="77777777" w:rsidR="00811773" w:rsidRPr="008967E8" w:rsidRDefault="00811773" w:rsidP="00A034D6">
      <w:pPr>
        <w:ind w:left="2124"/>
        <w:rPr>
          <w:rFonts w:ascii="Arial" w:hAnsi="Arial" w:cs="Arial"/>
          <w:sz w:val="22"/>
          <w:szCs w:val="22"/>
        </w:rPr>
      </w:pPr>
      <w:r w:rsidRPr="008967E8">
        <w:rPr>
          <w:rFonts w:ascii="Arial" w:hAnsi="Arial" w:cs="Arial"/>
          <w:sz w:val="22"/>
          <w:szCs w:val="22"/>
        </w:rPr>
        <w:t>Školní (naproti škole)</w:t>
      </w:r>
    </w:p>
    <w:p w14:paraId="0159DE46" w14:textId="77777777" w:rsidR="00811773" w:rsidRPr="008967E8" w:rsidRDefault="00811773" w:rsidP="00A034D6">
      <w:pPr>
        <w:rPr>
          <w:rFonts w:ascii="Arial" w:hAnsi="Arial" w:cs="Arial"/>
          <w:sz w:val="22"/>
          <w:szCs w:val="22"/>
        </w:rPr>
      </w:pPr>
      <w:r w:rsidRPr="008967E8">
        <w:rPr>
          <w:rFonts w:ascii="Arial" w:hAnsi="Arial" w:cs="Arial"/>
          <w:sz w:val="22"/>
          <w:szCs w:val="22"/>
        </w:rPr>
        <w:tab/>
      </w:r>
      <w:r w:rsidRPr="008967E8">
        <w:rPr>
          <w:rFonts w:ascii="Arial" w:hAnsi="Arial" w:cs="Arial"/>
          <w:sz w:val="22"/>
          <w:szCs w:val="22"/>
        </w:rPr>
        <w:tab/>
      </w:r>
      <w:r w:rsidRPr="008967E8">
        <w:rPr>
          <w:rFonts w:ascii="Arial" w:hAnsi="Arial" w:cs="Arial"/>
          <w:sz w:val="22"/>
          <w:szCs w:val="22"/>
        </w:rPr>
        <w:tab/>
        <w:t xml:space="preserve">U Koupaliště </w:t>
      </w:r>
    </w:p>
    <w:p w14:paraId="6FB0D64E" w14:textId="77777777" w:rsidR="00811773" w:rsidRPr="008967E8" w:rsidRDefault="00811773" w:rsidP="00A034D6">
      <w:pPr>
        <w:ind w:left="708"/>
        <w:rPr>
          <w:rFonts w:ascii="Arial" w:hAnsi="Arial" w:cs="Arial"/>
          <w:sz w:val="22"/>
          <w:szCs w:val="22"/>
        </w:rPr>
      </w:pPr>
      <w:r w:rsidRPr="008967E8">
        <w:rPr>
          <w:rFonts w:ascii="Arial" w:hAnsi="Arial" w:cs="Arial"/>
          <w:sz w:val="22"/>
          <w:szCs w:val="22"/>
        </w:rPr>
        <w:tab/>
      </w:r>
      <w:r w:rsidRPr="008967E8">
        <w:rPr>
          <w:rFonts w:ascii="Arial" w:hAnsi="Arial" w:cs="Arial"/>
          <w:sz w:val="22"/>
          <w:szCs w:val="22"/>
        </w:rPr>
        <w:tab/>
        <w:t>Husova ulice (u pošty)</w:t>
      </w:r>
    </w:p>
    <w:p w14:paraId="6E1A54FD" w14:textId="77777777" w:rsidR="00DD4149" w:rsidRPr="008967E8" w:rsidRDefault="00811773" w:rsidP="00A034D6">
      <w:pPr>
        <w:ind w:left="708"/>
        <w:rPr>
          <w:rFonts w:ascii="Arial" w:hAnsi="Arial" w:cs="Arial"/>
          <w:sz w:val="22"/>
          <w:szCs w:val="22"/>
        </w:rPr>
      </w:pPr>
      <w:r w:rsidRPr="008967E8">
        <w:rPr>
          <w:rFonts w:ascii="Arial" w:hAnsi="Arial" w:cs="Arial"/>
          <w:sz w:val="22"/>
          <w:szCs w:val="22"/>
        </w:rPr>
        <w:tab/>
      </w:r>
      <w:r w:rsidRPr="008967E8">
        <w:rPr>
          <w:rFonts w:ascii="Arial" w:hAnsi="Arial" w:cs="Arial"/>
          <w:sz w:val="22"/>
          <w:szCs w:val="22"/>
        </w:rPr>
        <w:tab/>
        <w:t xml:space="preserve">nám. ČSM </w:t>
      </w:r>
    </w:p>
    <w:p w14:paraId="033B4D73" w14:textId="77777777" w:rsidR="00811773" w:rsidRPr="008967E8" w:rsidRDefault="00811773" w:rsidP="00A034D6">
      <w:pPr>
        <w:rPr>
          <w:rFonts w:ascii="Arial" w:hAnsi="Arial" w:cs="Arial"/>
          <w:sz w:val="22"/>
          <w:szCs w:val="22"/>
        </w:rPr>
      </w:pPr>
      <w:r w:rsidRPr="008967E8">
        <w:rPr>
          <w:rFonts w:ascii="Arial" w:hAnsi="Arial" w:cs="Arial"/>
          <w:sz w:val="22"/>
          <w:szCs w:val="22"/>
        </w:rPr>
        <w:tab/>
      </w:r>
      <w:r w:rsidRPr="008967E8">
        <w:rPr>
          <w:rFonts w:ascii="Arial" w:hAnsi="Arial" w:cs="Arial"/>
          <w:sz w:val="22"/>
          <w:szCs w:val="22"/>
        </w:rPr>
        <w:tab/>
      </w:r>
      <w:r w:rsidRPr="008967E8">
        <w:rPr>
          <w:rFonts w:ascii="Arial" w:hAnsi="Arial" w:cs="Arial"/>
          <w:sz w:val="22"/>
          <w:szCs w:val="22"/>
        </w:rPr>
        <w:tab/>
        <w:t>Nádražní (u nádraží)</w:t>
      </w:r>
    </w:p>
    <w:p w14:paraId="1516D8AC" w14:textId="77777777" w:rsidR="00811773" w:rsidRPr="008967E8" w:rsidRDefault="00811773" w:rsidP="00A034D6">
      <w:pPr>
        <w:rPr>
          <w:rFonts w:ascii="Arial" w:hAnsi="Arial" w:cs="Arial"/>
          <w:sz w:val="22"/>
          <w:szCs w:val="22"/>
        </w:rPr>
      </w:pPr>
      <w:r w:rsidRPr="008967E8">
        <w:rPr>
          <w:rFonts w:ascii="Arial" w:hAnsi="Arial" w:cs="Arial"/>
          <w:sz w:val="22"/>
          <w:szCs w:val="22"/>
        </w:rPr>
        <w:tab/>
      </w:r>
      <w:r w:rsidRPr="008967E8">
        <w:rPr>
          <w:rFonts w:ascii="Arial" w:hAnsi="Arial" w:cs="Arial"/>
          <w:sz w:val="22"/>
          <w:szCs w:val="22"/>
        </w:rPr>
        <w:tab/>
      </w:r>
      <w:r w:rsidRPr="008967E8">
        <w:rPr>
          <w:rFonts w:ascii="Arial" w:hAnsi="Arial" w:cs="Arial"/>
          <w:sz w:val="22"/>
          <w:szCs w:val="22"/>
        </w:rPr>
        <w:tab/>
        <w:t>U Porcelánky</w:t>
      </w:r>
      <w:r w:rsidR="007C09C7" w:rsidRPr="008967E8">
        <w:rPr>
          <w:rFonts w:ascii="Arial" w:hAnsi="Arial" w:cs="Arial"/>
          <w:sz w:val="22"/>
          <w:szCs w:val="22"/>
        </w:rPr>
        <w:t xml:space="preserve"> (Luna)</w:t>
      </w:r>
    </w:p>
    <w:p w14:paraId="2882F230" w14:textId="77777777" w:rsidR="005C2A26" w:rsidRPr="008967E8" w:rsidRDefault="005C2A26" w:rsidP="00A034D6">
      <w:pPr>
        <w:rPr>
          <w:rFonts w:ascii="Arial" w:hAnsi="Arial" w:cs="Arial"/>
          <w:sz w:val="22"/>
          <w:szCs w:val="22"/>
        </w:rPr>
      </w:pPr>
    </w:p>
    <w:p w14:paraId="4291F2A7" w14:textId="1AA52AFB" w:rsidR="00271877" w:rsidRPr="008967E8" w:rsidRDefault="00B5255D" w:rsidP="00CD74BE">
      <w:pPr>
        <w:ind w:firstLine="426"/>
        <w:rPr>
          <w:rFonts w:ascii="Arial" w:hAnsi="Arial" w:cs="Arial"/>
          <w:sz w:val="22"/>
          <w:szCs w:val="22"/>
        </w:rPr>
      </w:pPr>
      <w:r w:rsidRPr="008967E8">
        <w:rPr>
          <w:rFonts w:ascii="Arial" w:hAnsi="Arial" w:cs="Arial"/>
          <w:sz w:val="22"/>
          <w:szCs w:val="22"/>
        </w:rPr>
        <w:t>b)</w:t>
      </w:r>
      <w:r w:rsidR="00B00DD2" w:rsidRPr="008967E8">
        <w:rPr>
          <w:rFonts w:ascii="Arial" w:hAnsi="Arial" w:cs="Arial"/>
          <w:sz w:val="22"/>
          <w:szCs w:val="22"/>
        </w:rPr>
        <w:t xml:space="preserve"> </w:t>
      </w:r>
      <w:r w:rsidRPr="008967E8">
        <w:rPr>
          <w:rFonts w:ascii="Arial" w:hAnsi="Arial" w:cs="Arial"/>
          <w:sz w:val="22"/>
          <w:szCs w:val="22"/>
        </w:rPr>
        <w:t>Mobilní plakátovací plochy na sloupech veřejného osvětlení.</w:t>
      </w:r>
    </w:p>
    <w:p w14:paraId="7416DAFD" w14:textId="77777777" w:rsidR="00B5255D" w:rsidRPr="008967E8" w:rsidRDefault="00B5255D" w:rsidP="00FE29A6">
      <w:pPr>
        <w:rPr>
          <w:rFonts w:ascii="Arial" w:hAnsi="Arial" w:cs="Arial"/>
          <w:sz w:val="22"/>
          <w:szCs w:val="22"/>
        </w:rPr>
      </w:pPr>
    </w:p>
    <w:p w14:paraId="2BDC1273" w14:textId="309E9C63" w:rsidR="00271877" w:rsidRPr="008967E8" w:rsidRDefault="00271877" w:rsidP="00FE29A6">
      <w:pPr>
        <w:rPr>
          <w:rFonts w:ascii="Arial" w:hAnsi="Arial" w:cs="Arial"/>
          <w:sz w:val="22"/>
          <w:szCs w:val="22"/>
        </w:rPr>
      </w:pPr>
      <w:r w:rsidRPr="008967E8">
        <w:rPr>
          <w:rFonts w:ascii="Arial" w:hAnsi="Arial" w:cs="Arial"/>
          <w:sz w:val="22"/>
          <w:szCs w:val="22"/>
        </w:rPr>
        <w:t xml:space="preserve">2. </w:t>
      </w:r>
      <w:r w:rsidR="005C2A26" w:rsidRPr="008967E8">
        <w:rPr>
          <w:rFonts w:ascii="Arial" w:hAnsi="Arial" w:cs="Arial"/>
          <w:sz w:val="22"/>
          <w:szCs w:val="22"/>
        </w:rPr>
        <w:t xml:space="preserve">  </w:t>
      </w:r>
      <w:r w:rsidRPr="008967E8">
        <w:rPr>
          <w:rFonts w:ascii="Arial" w:hAnsi="Arial" w:cs="Arial"/>
          <w:sz w:val="22"/>
          <w:szCs w:val="22"/>
        </w:rPr>
        <w:t>Povinnosti k užívání plakátovacích ploch v majetku města</w:t>
      </w:r>
      <w:r w:rsidR="005C2A26" w:rsidRPr="008967E8">
        <w:rPr>
          <w:rFonts w:ascii="Arial" w:hAnsi="Arial" w:cs="Arial"/>
          <w:sz w:val="22"/>
          <w:szCs w:val="22"/>
        </w:rPr>
        <w:t>:</w:t>
      </w:r>
    </w:p>
    <w:p w14:paraId="34BC870A" w14:textId="77777777" w:rsidR="00467CC7" w:rsidRPr="008967E8" w:rsidRDefault="005C2A26" w:rsidP="00FE29A6">
      <w:pPr>
        <w:rPr>
          <w:rFonts w:ascii="Arial" w:hAnsi="Arial" w:cs="Arial"/>
          <w:sz w:val="22"/>
          <w:szCs w:val="22"/>
        </w:rPr>
      </w:pPr>
      <w:r w:rsidRPr="008967E8">
        <w:rPr>
          <w:rFonts w:ascii="Arial" w:hAnsi="Arial" w:cs="Arial"/>
          <w:sz w:val="22"/>
          <w:szCs w:val="22"/>
        </w:rPr>
        <w:t xml:space="preserve"> </w:t>
      </w:r>
    </w:p>
    <w:p w14:paraId="3F956C7D" w14:textId="2AA8B77E" w:rsidR="00467CC7" w:rsidRPr="008967E8" w:rsidRDefault="00467CC7" w:rsidP="00D52305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967E8">
        <w:rPr>
          <w:rFonts w:ascii="Arial" w:hAnsi="Arial" w:cs="Arial"/>
          <w:sz w:val="22"/>
          <w:szCs w:val="22"/>
        </w:rPr>
        <w:t xml:space="preserve">Plakátování </w:t>
      </w:r>
      <w:r w:rsidR="00B5255D" w:rsidRPr="008967E8">
        <w:rPr>
          <w:rFonts w:ascii="Arial" w:hAnsi="Arial" w:cs="Arial"/>
          <w:sz w:val="22"/>
          <w:szCs w:val="22"/>
        </w:rPr>
        <w:t xml:space="preserve">na plakátovacích plochách uvedených v odst. 1 písm. a) </w:t>
      </w:r>
      <w:r w:rsidRPr="008967E8">
        <w:rPr>
          <w:rFonts w:ascii="Arial" w:hAnsi="Arial" w:cs="Arial"/>
          <w:sz w:val="22"/>
          <w:szCs w:val="22"/>
        </w:rPr>
        <w:t>zajišťuje pouze měst</w:t>
      </w:r>
      <w:r w:rsidR="00DD4149" w:rsidRPr="008967E8">
        <w:rPr>
          <w:rFonts w:ascii="Arial" w:hAnsi="Arial" w:cs="Arial"/>
          <w:sz w:val="22"/>
          <w:szCs w:val="22"/>
        </w:rPr>
        <w:t>em pověřená právnická osoba</w:t>
      </w:r>
      <w:r w:rsidR="00271877" w:rsidRPr="008967E8">
        <w:rPr>
          <w:rFonts w:ascii="Arial" w:hAnsi="Arial" w:cs="Arial"/>
          <w:sz w:val="22"/>
          <w:szCs w:val="22"/>
        </w:rPr>
        <w:t>,</w:t>
      </w:r>
      <w:r w:rsidR="00FE29A6" w:rsidRPr="008967E8">
        <w:rPr>
          <w:rFonts w:ascii="Arial" w:hAnsi="Arial" w:cs="Arial"/>
          <w:sz w:val="22"/>
          <w:szCs w:val="22"/>
        </w:rPr>
        <w:t xml:space="preserve"> K</w:t>
      </w:r>
      <w:r w:rsidR="00271877" w:rsidRPr="008967E8">
        <w:rPr>
          <w:rFonts w:ascii="Arial" w:hAnsi="Arial" w:cs="Arial"/>
          <w:sz w:val="22"/>
          <w:szCs w:val="22"/>
        </w:rPr>
        <w:t>ulturní</w:t>
      </w:r>
      <w:r w:rsidRPr="008967E8">
        <w:rPr>
          <w:rFonts w:ascii="Arial" w:hAnsi="Arial" w:cs="Arial"/>
          <w:sz w:val="22"/>
          <w:szCs w:val="22"/>
        </w:rPr>
        <w:t xml:space="preserve"> </w:t>
      </w:r>
      <w:r w:rsidR="00271877" w:rsidRPr="008967E8">
        <w:rPr>
          <w:rFonts w:ascii="Arial" w:hAnsi="Arial" w:cs="Arial"/>
          <w:sz w:val="22"/>
          <w:szCs w:val="22"/>
        </w:rPr>
        <w:t>a společenské středisko</w:t>
      </w:r>
      <w:r w:rsidR="00FE29A6" w:rsidRPr="008967E8">
        <w:rPr>
          <w:rFonts w:ascii="Arial" w:hAnsi="Arial" w:cs="Arial"/>
          <w:sz w:val="22"/>
          <w:szCs w:val="22"/>
        </w:rPr>
        <w:t xml:space="preserve"> Chodov, s.r.o.,</w:t>
      </w:r>
      <w:r w:rsidRPr="008967E8">
        <w:rPr>
          <w:rFonts w:ascii="Arial" w:hAnsi="Arial" w:cs="Arial"/>
          <w:sz w:val="22"/>
          <w:szCs w:val="22"/>
        </w:rPr>
        <w:t xml:space="preserve"> se sídlem </w:t>
      </w:r>
      <w:r w:rsidR="00FE29A6" w:rsidRPr="008967E8">
        <w:rPr>
          <w:rFonts w:ascii="Arial" w:hAnsi="Arial" w:cs="Arial"/>
          <w:sz w:val="22"/>
          <w:szCs w:val="22"/>
        </w:rPr>
        <w:t>náměstí ČSM 1022, Chodov</w:t>
      </w:r>
      <w:r w:rsidR="00B5255D" w:rsidRPr="008967E8">
        <w:rPr>
          <w:rFonts w:ascii="Arial" w:hAnsi="Arial" w:cs="Arial"/>
          <w:sz w:val="22"/>
          <w:szCs w:val="22"/>
        </w:rPr>
        <w:t>, která tyto plochy také spravuje.</w:t>
      </w:r>
    </w:p>
    <w:p w14:paraId="626FD9CA" w14:textId="77777777" w:rsidR="00B5255D" w:rsidRPr="008967E8" w:rsidRDefault="00B5255D" w:rsidP="00D52305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967E8">
        <w:rPr>
          <w:rFonts w:ascii="Arial" w:hAnsi="Arial" w:cs="Arial"/>
          <w:sz w:val="22"/>
          <w:szCs w:val="22"/>
        </w:rPr>
        <w:t xml:space="preserve">Plakátování na mobilních plakátovacích plochách, </w:t>
      </w:r>
      <w:r w:rsidR="00BC3AFD" w:rsidRPr="008967E8">
        <w:rPr>
          <w:rFonts w:ascii="Arial" w:hAnsi="Arial" w:cs="Arial"/>
          <w:sz w:val="22"/>
          <w:szCs w:val="22"/>
        </w:rPr>
        <w:t>uvedených v odst. 1 písm. b) zajišťuje pouze městem pověřená právnická osoba, Chodovské technicko-ekologické služby, s.r.o.</w:t>
      </w:r>
      <w:r w:rsidR="001A71B7" w:rsidRPr="008967E8">
        <w:rPr>
          <w:rFonts w:ascii="Arial" w:hAnsi="Arial" w:cs="Arial"/>
          <w:sz w:val="22"/>
          <w:szCs w:val="22"/>
        </w:rPr>
        <w:t xml:space="preserve">, se sídlem U Porcelánky 212, Chodov. </w:t>
      </w:r>
    </w:p>
    <w:p w14:paraId="7803072D" w14:textId="77777777" w:rsidR="00467CC7" w:rsidRPr="008967E8" w:rsidRDefault="00467CC7" w:rsidP="00D52305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967E8">
        <w:rPr>
          <w:rFonts w:ascii="Arial" w:hAnsi="Arial" w:cs="Arial"/>
          <w:sz w:val="22"/>
          <w:szCs w:val="22"/>
        </w:rPr>
        <w:t xml:space="preserve">Požadavky na zajištění plakátování </w:t>
      </w:r>
      <w:r w:rsidR="00B5255D" w:rsidRPr="008967E8">
        <w:rPr>
          <w:rFonts w:ascii="Arial" w:hAnsi="Arial" w:cs="Arial"/>
          <w:sz w:val="22"/>
          <w:szCs w:val="22"/>
        </w:rPr>
        <w:t xml:space="preserve">na plakátovacích plochách </w:t>
      </w:r>
      <w:r w:rsidRPr="008967E8">
        <w:rPr>
          <w:rFonts w:ascii="Arial" w:hAnsi="Arial" w:cs="Arial"/>
          <w:sz w:val="22"/>
          <w:szCs w:val="22"/>
        </w:rPr>
        <w:t xml:space="preserve">předkládá žadatel přímo organizaci uvedené </w:t>
      </w:r>
      <w:r w:rsidR="00BC3AFD" w:rsidRPr="008967E8">
        <w:rPr>
          <w:rFonts w:ascii="Arial" w:hAnsi="Arial" w:cs="Arial"/>
          <w:sz w:val="22"/>
          <w:szCs w:val="22"/>
        </w:rPr>
        <w:t>tomto odstavci pod písm. a) nebo b).</w:t>
      </w:r>
    </w:p>
    <w:p w14:paraId="27373FA9" w14:textId="77777777" w:rsidR="00271877" w:rsidRPr="008967E8" w:rsidRDefault="00271877" w:rsidP="00D52305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967E8">
        <w:rPr>
          <w:rFonts w:ascii="Arial" w:hAnsi="Arial" w:cs="Arial"/>
          <w:sz w:val="22"/>
          <w:szCs w:val="22"/>
        </w:rPr>
        <w:t xml:space="preserve">Žadatel může požádat pouze o zveřejnění informace </w:t>
      </w:r>
      <w:r w:rsidR="002711D8" w:rsidRPr="008967E8">
        <w:rPr>
          <w:rFonts w:ascii="Arial" w:hAnsi="Arial" w:cs="Arial"/>
          <w:sz w:val="22"/>
          <w:szCs w:val="22"/>
        </w:rPr>
        <w:t>či</w:t>
      </w:r>
      <w:r w:rsidRPr="008967E8">
        <w:rPr>
          <w:rFonts w:ascii="Arial" w:hAnsi="Arial" w:cs="Arial"/>
          <w:sz w:val="22"/>
          <w:szCs w:val="22"/>
        </w:rPr>
        <w:t xml:space="preserve"> pozvánky na konání sportovních, kulturních, společenských, prodejních a politických akcí. </w:t>
      </w:r>
    </w:p>
    <w:p w14:paraId="0D92090B" w14:textId="77777777" w:rsidR="00271877" w:rsidRPr="008967E8" w:rsidRDefault="00467CC7" w:rsidP="00D52305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967E8">
        <w:rPr>
          <w:rFonts w:ascii="Arial" w:hAnsi="Arial" w:cs="Arial"/>
          <w:sz w:val="22"/>
          <w:szCs w:val="22"/>
        </w:rPr>
        <w:t>Plakátování zajišťované jinými osobami</w:t>
      </w:r>
      <w:r w:rsidR="002711D8" w:rsidRPr="008967E8">
        <w:rPr>
          <w:rFonts w:ascii="Arial" w:hAnsi="Arial" w:cs="Arial"/>
          <w:sz w:val="22"/>
          <w:szCs w:val="22"/>
        </w:rPr>
        <w:t>, zveřejňování jiných informací než uvedených v této vyhlášce</w:t>
      </w:r>
      <w:r w:rsidRPr="008967E8">
        <w:rPr>
          <w:rFonts w:ascii="Arial" w:hAnsi="Arial" w:cs="Arial"/>
          <w:sz w:val="22"/>
          <w:szCs w:val="22"/>
        </w:rPr>
        <w:t xml:space="preserve"> a na jiných plochách a zařízeních v majetku města je zakázáno</w:t>
      </w:r>
      <w:r w:rsidR="00FE29A6" w:rsidRPr="008967E8">
        <w:rPr>
          <w:rFonts w:ascii="Arial" w:hAnsi="Arial" w:cs="Arial"/>
          <w:sz w:val="22"/>
          <w:szCs w:val="22"/>
        </w:rPr>
        <w:t>.</w:t>
      </w:r>
      <w:r w:rsidR="00271877" w:rsidRPr="008967E8">
        <w:rPr>
          <w:rFonts w:ascii="Arial" w:hAnsi="Arial" w:cs="Arial"/>
          <w:sz w:val="22"/>
          <w:szCs w:val="22"/>
        </w:rPr>
        <w:t xml:space="preserve"> </w:t>
      </w:r>
      <w:r w:rsidR="000F06CC" w:rsidRPr="008967E8">
        <w:rPr>
          <w:rFonts w:ascii="Arial" w:hAnsi="Arial" w:cs="Arial"/>
          <w:sz w:val="22"/>
          <w:szCs w:val="22"/>
        </w:rPr>
        <w:t xml:space="preserve"> </w:t>
      </w:r>
    </w:p>
    <w:p w14:paraId="3671ABE3" w14:textId="3D557219" w:rsidR="00271877" w:rsidRPr="008967E8" w:rsidRDefault="00B878E2" w:rsidP="00D52305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8967E8">
        <w:rPr>
          <w:rFonts w:ascii="Arial" w:hAnsi="Arial" w:cs="Arial"/>
          <w:sz w:val="22"/>
          <w:szCs w:val="22"/>
        </w:rPr>
        <w:t>Plakátování</w:t>
      </w:r>
      <w:r w:rsidR="00271877" w:rsidRPr="008967E8">
        <w:rPr>
          <w:rFonts w:ascii="Arial" w:hAnsi="Arial" w:cs="Arial"/>
          <w:sz w:val="22"/>
          <w:szCs w:val="22"/>
        </w:rPr>
        <w:t xml:space="preserve"> se zakazuje na ostatních veřejných plochách v majetku města </w:t>
      </w:r>
      <w:r w:rsidR="001A71B7" w:rsidRPr="008967E8">
        <w:rPr>
          <w:rFonts w:ascii="Arial" w:hAnsi="Arial" w:cs="Arial"/>
          <w:sz w:val="22"/>
          <w:szCs w:val="22"/>
        </w:rPr>
        <w:t xml:space="preserve">a na </w:t>
      </w:r>
      <w:r w:rsidRPr="008967E8">
        <w:rPr>
          <w:rFonts w:ascii="Arial" w:hAnsi="Arial" w:cs="Arial"/>
          <w:bCs/>
          <w:sz w:val="22"/>
          <w:szCs w:val="22"/>
        </w:rPr>
        <w:t>zařízení obce sloužící potřebám veřejnosti</w:t>
      </w:r>
      <w:r w:rsidRPr="008967E8">
        <w:rPr>
          <w:rFonts w:ascii="Arial" w:hAnsi="Arial" w:cs="Arial"/>
          <w:sz w:val="22"/>
          <w:szCs w:val="22"/>
        </w:rPr>
        <w:t xml:space="preserve"> </w:t>
      </w:r>
      <w:r w:rsidR="00271877" w:rsidRPr="008967E8">
        <w:rPr>
          <w:rFonts w:ascii="Arial" w:hAnsi="Arial" w:cs="Arial"/>
          <w:sz w:val="22"/>
          <w:szCs w:val="22"/>
        </w:rPr>
        <w:t>(autobusové zastávky, odpadkové koše, úřední</w:t>
      </w:r>
      <w:r w:rsidR="00B5255D" w:rsidRPr="008967E8">
        <w:rPr>
          <w:rFonts w:ascii="Arial" w:hAnsi="Arial" w:cs="Arial"/>
          <w:sz w:val="22"/>
          <w:szCs w:val="22"/>
        </w:rPr>
        <w:t xml:space="preserve"> </w:t>
      </w:r>
      <w:r w:rsidR="00271877" w:rsidRPr="008967E8">
        <w:rPr>
          <w:rFonts w:ascii="Arial" w:hAnsi="Arial" w:cs="Arial"/>
          <w:sz w:val="22"/>
          <w:szCs w:val="22"/>
        </w:rPr>
        <w:t>desk</w:t>
      </w:r>
      <w:r w:rsidRPr="008967E8">
        <w:rPr>
          <w:rFonts w:ascii="Arial" w:hAnsi="Arial" w:cs="Arial"/>
          <w:sz w:val="22"/>
          <w:szCs w:val="22"/>
        </w:rPr>
        <w:t>a</w:t>
      </w:r>
      <w:r w:rsidR="00271877" w:rsidRPr="008967E8">
        <w:rPr>
          <w:rFonts w:ascii="Arial" w:hAnsi="Arial" w:cs="Arial"/>
          <w:sz w:val="22"/>
          <w:szCs w:val="22"/>
        </w:rPr>
        <w:t xml:space="preserve">, informační tabule, </w:t>
      </w:r>
      <w:r w:rsidR="001A71B7" w:rsidRPr="008967E8">
        <w:rPr>
          <w:rFonts w:ascii="Arial" w:hAnsi="Arial" w:cs="Arial"/>
          <w:sz w:val="22"/>
          <w:szCs w:val="22"/>
        </w:rPr>
        <w:t xml:space="preserve">dopravní značení, zábradlí, </w:t>
      </w:r>
      <w:r w:rsidR="005C2A26" w:rsidRPr="008967E8">
        <w:rPr>
          <w:rFonts w:ascii="Arial" w:hAnsi="Arial" w:cs="Arial"/>
          <w:sz w:val="22"/>
          <w:szCs w:val="22"/>
        </w:rPr>
        <w:t xml:space="preserve">sloupy </w:t>
      </w:r>
      <w:r w:rsidR="00271877" w:rsidRPr="008967E8">
        <w:rPr>
          <w:rFonts w:ascii="Arial" w:hAnsi="Arial" w:cs="Arial"/>
          <w:sz w:val="22"/>
          <w:szCs w:val="22"/>
        </w:rPr>
        <w:t>veřejného osvětlení).</w:t>
      </w:r>
      <w:r w:rsidR="001A71B7" w:rsidRPr="008967E8">
        <w:rPr>
          <w:rFonts w:ascii="Arial" w:hAnsi="Arial" w:cs="Arial"/>
          <w:sz w:val="22"/>
          <w:szCs w:val="22"/>
        </w:rPr>
        <w:t xml:space="preserve"> Umístit reklamy na zařízení uvedená v tomto bodě lze pouze se souhlasem vlastníka nebo správce.</w:t>
      </w:r>
    </w:p>
    <w:p w14:paraId="1E0D2DB6" w14:textId="7E737DCE" w:rsidR="001F0ACA" w:rsidRDefault="00507B9B" w:rsidP="008D21C5">
      <w:pPr>
        <w:rPr>
          <w:rFonts w:ascii="Arial" w:hAnsi="Arial" w:cs="Arial"/>
          <w:bCs/>
          <w:sz w:val="22"/>
          <w:szCs w:val="22"/>
        </w:rPr>
      </w:pPr>
      <w:r w:rsidRPr="008967E8">
        <w:rPr>
          <w:rFonts w:ascii="Arial" w:hAnsi="Arial" w:cs="Arial"/>
          <w:bCs/>
          <w:sz w:val="22"/>
          <w:szCs w:val="22"/>
        </w:rPr>
        <w:t xml:space="preserve"> </w:t>
      </w:r>
    </w:p>
    <w:p w14:paraId="2FAE3A2E" w14:textId="49FAB161" w:rsidR="00855AB3" w:rsidRDefault="00855AB3" w:rsidP="008D21C5">
      <w:pPr>
        <w:rPr>
          <w:rFonts w:ascii="Arial" w:hAnsi="Arial" w:cs="Arial"/>
          <w:bCs/>
          <w:sz w:val="22"/>
          <w:szCs w:val="22"/>
        </w:rPr>
      </w:pPr>
    </w:p>
    <w:p w14:paraId="3173B8B2" w14:textId="3F815211" w:rsidR="00855AB3" w:rsidRDefault="00855AB3" w:rsidP="008D21C5">
      <w:pPr>
        <w:rPr>
          <w:rFonts w:ascii="Arial" w:hAnsi="Arial" w:cs="Arial"/>
          <w:bCs/>
          <w:sz w:val="22"/>
          <w:szCs w:val="22"/>
        </w:rPr>
      </w:pPr>
    </w:p>
    <w:p w14:paraId="5F362200" w14:textId="77777777" w:rsidR="00855AB3" w:rsidRPr="008D21C5" w:rsidRDefault="00855AB3" w:rsidP="008D21C5">
      <w:pPr>
        <w:rPr>
          <w:rFonts w:ascii="Arial" w:hAnsi="Arial" w:cs="Arial"/>
          <w:sz w:val="22"/>
          <w:szCs w:val="22"/>
        </w:rPr>
      </w:pPr>
    </w:p>
    <w:p w14:paraId="45E89038" w14:textId="725FDA75" w:rsidR="006C7F73" w:rsidRDefault="008967E8" w:rsidP="00CB5102">
      <w:pPr>
        <w:pStyle w:val="Zkladntext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55AB3">
        <w:rPr>
          <w:rFonts w:ascii="Arial" w:hAnsi="Arial" w:cs="Arial"/>
          <w:b/>
          <w:sz w:val="22"/>
          <w:szCs w:val="22"/>
        </w:rPr>
        <w:t>6</w:t>
      </w:r>
    </w:p>
    <w:p w14:paraId="2150A46F" w14:textId="4DA23ACD" w:rsidR="008967E8" w:rsidRDefault="008967E8" w:rsidP="00CB5102">
      <w:pPr>
        <w:pStyle w:val="Zkladntext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7159ECDA" w14:textId="4A8AF453" w:rsidR="008967E8" w:rsidRDefault="008967E8" w:rsidP="00CD74BE">
      <w:pPr>
        <w:pStyle w:val="Zkladntext3"/>
        <w:numPr>
          <w:ilvl w:val="0"/>
          <w:numId w:val="7"/>
        </w:numPr>
        <w:ind w:left="0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Zrušuje se obecně závazná vyhláška města Chodov č. 4/2011 k zabezpečení místních záležitostí veřejného pořádku a čistoty veřejných prostranství ze dne 13.12.2011.</w:t>
      </w:r>
    </w:p>
    <w:p w14:paraId="63B6B52B" w14:textId="6C888C4A" w:rsidR="008967E8" w:rsidRDefault="008967E8" w:rsidP="00CD74BE">
      <w:pPr>
        <w:pStyle w:val="Zkladntext3"/>
        <w:numPr>
          <w:ilvl w:val="0"/>
          <w:numId w:val="7"/>
        </w:numPr>
        <w:ind w:left="0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Zrušuje se obecně závazná vyhláška č. 2/2016, kterou se mění obecně závazná vyhláška č. 4/2011 k zabezpečení místních záležitostí veřejného pořádku a čistoty veřejných prostranství ze dne 8. 9. 2016.</w:t>
      </w:r>
    </w:p>
    <w:p w14:paraId="4D7AF1BC" w14:textId="77777777" w:rsidR="008D21C5" w:rsidRPr="008967E8" w:rsidRDefault="008D21C5" w:rsidP="008D21C5">
      <w:pPr>
        <w:pStyle w:val="Zkladntext3"/>
        <w:ind w:left="720"/>
        <w:rPr>
          <w:rFonts w:ascii="Arial" w:hAnsi="Arial" w:cs="Arial"/>
          <w:bCs/>
          <w:sz w:val="22"/>
          <w:szCs w:val="22"/>
        </w:rPr>
      </w:pPr>
    </w:p>
    <w:p w14:paraId="05F19049" w14:textId="33E5CC0A" w:rsidR="00CB5102" w:rsidRPr="008967E8" w:rsidRDefault="00CB5102" w:rsidP="00CB5102">
      <w:pPr>
        <w:pStyle w:val="Zkladntext3"/>
        <w:jc w:val="center"/>
        <w:rPr>
          <w:rFonts w:ascii="Arial" w:hAnsi="Arial" w:cs="Arial"/>
          <w:sz w:val="22"/>
          <w:szCs w:val="22"/>
        </w:rPr>
      </w:pPr>
      <w:r w:rsidRPr="008967E8">
        <w:rPr>
          <w:rFonts w:ascii="Arial" w:hAnsi="Arial" w:cs="Arial"/>
          <w:b/>
          <w:sz w:val="22"/>
          <w:szCs w:val="22"/>
        </w:rPr>
        <w:t xml:space="preserve">Čl. </w:t>
      </w:r>
      <w:r w:rsidR="00855AB3">
        <w:rPr>
          <w:rFonts w:ascii="Arial" w:hAnsi="Arial" w:cs="Arial"/>
          <w:b/>
          <w:sz w:val="22"/>
          <w:szCs w:val="22"/>
        </w:rPr>
        <w:t>7</w:t>
      </w:r>
    </w:p>
    <w:p w14:paraId="1F38EF21" w14:textId="77777777" w:rsidR="00CB5102" w:rsidRPr="008967E8" w:rsidRDefault="00CB5102" w:rsidP="00CB5102">
      <w:pPr>
        <w:pStyle w:val="Zkladntext3"/>
        <w:jc w:val="center"/>
        <w:rPr>
          <w:rFonts w:ascii="Arial" w:hAnsi="Arial" w:cs="Arial"/>
          <w:sz w:val="22"/>
          <w:szCs w:val="22"/>
        </w:rPr>
      </w:pPr>
      <w:r w:rsidRPr="008967E8">
        <w:rPr>
          <w:rFonts w:ascii="Arial" w:hAnsi="Arial" w:cs="Arial"/>
          <w:b/>
          <w:sz w:val="22"/>
          <w:szCs w:val="22"/>
        </w:rPr>
        <w:t>Účinnost</w:t>
      </w:r>
    </w:p>
    <w:p w14:paraId="663A77B6" w14:textId="63AB9DA8" w:rsidR="00CB5102" w:rsidRPr="008967E8" w:rsidRDefault="00CB5102" w:rsidP="001F0ACA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8967E8">
        <w:rPr>
          <w:rFonts w:ascii="Arial" w:hAnsi="Arial" w:cs="Arial"/>
          <w:sz w:val="22"/>
          <w:szCs w:val="22"/>
        </w:rPr>
        <w:t xml:space="preserve">Tato obecně závazná vyhláška </w:t>
      </w:r>
      <w:r w:rsidR="008967E8">
        <w:rPr>
          <w:rFonts w:ascii="Arial" w:hAnsi="Arial" w:cs="Arial"/>
          <w:sz w:val="22"/>
          <w:szCs w:val="22"/>
        </w:rPr>
        <w:t>nabývá účinnosti počátkem patnáctého dne následujícího po dni jejího vyhlášení.</w:t>
      </w:r>
    </w:p>
    <w:p w14:paraId="6C0F8031" w14:textId="7E4033F9" w:rsidR="00507B9B" w:rsidRDefault="00467CC7" w:rsidP="003D2943">
      <w:pPr>
        <w:tabs>
          <w:tab w:val="num" w:pos="360"/>
        </w:tabs>
        <w:spacing w:before="100" w:beforeAutospacing="1" w:after="100" w:afterAutospacing="1"/>
        <w:ind w:left="360" w:hanging="360"/>
        <w:rPr>
          <w:rFonts w:ascii="Arial" w:hAnsi="Arial" w:cs="Arial"/>
          <w:sz w:val="22"/>
          <w:szCs w:val="22"/>
        </w:rPr>
      </w:pPr>
      <w:r w:rsidRPr="008967E8">
        <w:rPr>
          <w:rFonts w:ascii="Arial" w:hAnsi="Arial" w:cs="Arial"/>
          <w:sz w:val="22"/>
          <w:szCs w:val="22"/>
        </w:rPr>
        <w:t xml:space="preserve"> </w:t>
      </w:r>
      <w:r w:rsidR="00507FCB" w:rsidRPr="008967E8">
        <w:rPr>
          <w:rFonts w:ascii="Arial" w:hAnsi="Arial" w:cs="Arial"/>
          <w:sz w:val="22"/>
          <w:szCs w:val="22"/>
        </w:rPr>
        <w:t xml:space="preserve"> </w:t>
      </w:r>
    </w:p>
    <w:p w14:paraId="0016E05B" w14:textId="77777777" w:rsidR="00141D99" w:rsidRPr="008967E8" w:rsidRDefault="00141D99" w:rsidP="003D2943">
      <w:pPr>
        <w:tabs>
          <w:tab w:val="num" w:pos="360"/>
        </w:tabs>
        <w:spacing w:before="100" w:beforeAutospacing="1" w:after="100" w:afterAutospacing="1"/>
        <w:ind w:left="360" w:hanging="360"/>
        <w:rPr>
          <w:rFonts w:ascii="Arial" w:hAnsi="Arial" w:cs="Arial"/>
          <w:sz w:val="22"/>
          <w:szCs w:val="22"/>
        </w:rPr>
      </w:pPr>
    </w:p>
    <w:p w14:paraId="40886BF9" w14:textId="1510E6A7" w:rsidR="00507FCB" w:rsidRPr="008967E8" w:rsidRDefault="00141D99" w:rsidP="00507FCB">
      <w:pPr>
        <w:rPr>
          <w:rFonts w:ascii="Arial" w:hAnsi="Arial" w:cs="Arial"/>
          <w:sz w:val="22"/>
          <w:szCs w:val="22"/>
        </w:rPr>
      </w:pPr>
      <w:bookmarkStart w:id="2" w:name="_Hlk190264590"/>
      <w:r>
        <w:rPr>
          <w:rFonts w:ascii="Arial" w:hAnsi="Arial" w:cs="Arial"/>
          <w:sz w:val="22"/>
          <w:szCs w:val="22"/>
        </w:rPr>
        <w:t xml:space="preserve">   </w:t>
      </w:r>
      <w:r w:rsidR="00B02E3D">
        <w:rPr>
          <w:rFonts w:ascii="Arial" w:hAnsi="Arial" w:cs="Arial"/>
          <w:sz w:val="22"/>
          <w:szCs w:val="22"/>
        </w:rPr>
        <w:t xml:space="preserve">   </w:t>
      </w:r>
      <w:r w:rsidR="00507FCB" w:rsidRPr="008967E8">
        <w:rPr>
          <w:rFonts w:ascii="Arial" w:hAnsi="Arial" w:cs="Arial"/>
          <w:sz w:val="22"/>
          <w:szCs w:val="22"/>
        </w:rPr>
        <w:t>Patrik Pizinge</w:t>
      </w:r>
      <w:r>
        <w:rPr>
          <w:rFonts w:ascii="Arial" w:hAnsi="Arial" w:cs="Arial"/>
          <w:sz w:val="22"/>
          <w:szCs w:val="22"/>
        </w:rPr>
        <w:t>r</w:t>
      </w:r>
      <w:r w:rsidR="005A7E33">
        <w:rPr>
          <w:rFonts w:ascii="Arial" w:hAnsi="Arial" w:cs="Arial"/>
          <w:sz w:val="22"/>
          <w:szCs w:val="22"/>
        </w:rPr>
        <w:t xml:space="preserve"> v. r.</w:t>
      </w:r>
      <w:r w:rsidR="00507FCB" w:rsidRPr="008967E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Mgr. Luděk Soukup</w:t>
      </w:r>
      <w:r w:rsidR="005A7E33">
        <w:rPr>
          <w:rFonts w:ascii="Arial" w:hAnsi="Arial" w:cs="Arial"/>
          <w:sz w:val="22"/>
          <w:szCs w:val="22"/>
        </w:rPr>
        <w:t xml:space="preserve"> v. r.</w:t>
      </w:r>
    </w:p>
    <w:p w14:paraId="4CA2FF08" w14:textId="4DF79B9A" w:rsidR="00507FCB" w:rsidRPr="008967E8" w:rsidRDefault="00141D99" w:rsidP="00141D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B02E3D">
        <w:rPr>
          <w:rFonts w:ascii="Arial" w:hAnsi="Arial" w:cs="Arial"/>
          <w:sz w:val="22"/>
          <w:szCs w:val="22"/>
        </w:rPr>
        <w:t xml:space="preserve"> </w:t>
      </w:r>
      <w:r w:rsidR="00EC32FB">
        <w:rPr>
          <w:rFonts w:ascii="Arial" w:hAnsi="Arial" w:cs="Arial"/>
          <w:sz w:val="22"/>
          <w:szCs w:val="22"/>
        </w:rPr>
        <w:t xml:space="preserve">  </w:t>
      </w:r>
      <w:r w:rsidR="00507FCB" w:rsidRPr="008967E8">
        <w:rPr>
          <w:rFonts w:ascii="Arial" w:hAnsi="Arial" w:cs="Arial"/>
          <w:sz w:val="22"/>
          <w:szCs w:val="22"/>
        </w:rPr>
        <w:t>starosta</w:t>
      </w:r>
      <w:r w:rsidR="00507FCB" w:rsidRPr="008967E8">
        <w:rPr>
          <w:rFonts w:ascii="Arial" w:hAnsi="Arial" w:cs="Arial"/>
          <w:sz w:val="22"/>
          <w:szCs w:val="22"/>
        </w:rPr>
        <w:tab/>
      </w:r>
      <w:r w:rsidR="00507FCB" w:rsidRPr="008967E8">
        <w:rPr>
          <w:rFonts w:ascii="Arial" w:hAnsi="Arial" w:cs="Arial"/>
          <w:sz w:val="22"/>
          <w:szCs w:val="22"/>
        </w:rPr>
        <w:tab/>
      </w:r>
      <w:r w:rsidR="00507FCB" w:rsidRPr="008967E8">
        <w:rPr>
          <w:rFonts w:ascii="Arial" w:hAnsi="Arial" w:cs="Arial"/>
          <w:sz w:val="22"/>
          <w:szCs w:val="22"/>
        </w:rPr>
        <w:tab/>
      </w:r>
      <w:r w:rsidR="00507FCB" w:rsidRPr="008967E8">
        <w:rPr>
          <w:rFonts w:ascii="Arial" w:hAnsi="Arial" w:cs="Arial"/>
          <w:sz w:val="22"/>
          <w:szCs w:val="22"/>
        </w:rPr>
        <w:tab/>
      </w:r>
      <w:r w:rsidR="00507FCB" w:rsidRPr="008967E8">
        <w:rPr>
          <w:rFonts w:ascii="Arial" w:hAnsi="Arial" w:cs="Arial"/>
          <w:sz w:val="22"/>
          <w:szCs w:val="22"/>
        </w:rPr>
        <w:tab/>
      </w:r>
      <w:r w:rsidR="00507FCB" w:rsidRPr="008967E8">
        <w:rPr>
          <w:rFonts w:ascii="Arial" w:hAnsi="Arial" w:cs="Arial"/>
          <w:sz w:val="22"/>
          <w:szCs w:val="22"/>
        </w:rPr>
        <w:tab/>
      </w:r>
      <w:r w:rsidR="00507FCB" w:rsidRPr="008967E8">
        <w:rPr>
          <w:rFonts w:ascii="Arial" w:hAnsi="Arial" w:cs="Arial"/>
          <w:sz w:val="22"/>
          <w:szCs w:val="22"/>
        </w:rPr>
        <w:tab/>
      </w:r>
      <w:r w:rsidR="00405BD0" w:rsidRPr="008967E8">
        <w:rPr>
          <w:rFonts w:ascii="Arial" w:hAnsi="Arial" w:cs="Arial"/>
          <w:sz w:val="22"/>
          <w:szCs w:val="22"/>
        </w:rPr>
        <w:tab/>
      </w:r>
      <w:r w:rsidR="00507FCB" w:rsidRPr="008967E8">
        <w:rPr>
          <w:rFonts w:ascii="Arial" w:hAnsi="Arial" w:cs="Arial"/>
          <w:sz w:val="22"/>
          <w:szCs w:val="22"/>
        </w:rPr>
        <w:t>místostarosta</w:t>
      </w:r>
      <w:bookmarkEnd w:id="2"/>
    </w:p>
    <w:p w14:paraId="1620C2EC" w14:textId="77777777" w:rsidR="001F0ACA" w:rsidRDefault="001F0ACA" w:rsidP="00507FCB">
      <w:pPr>
        <w:tabs>
          <w:tab w:val="num" w:pos="360"/>
        </w:tabs>
        <w:spacing w:before="100" w:beforeAutospacing="1" w:after="100" w:afterAutospacing="1"/>
        <w:ind w:left="360" w:hanging="360"/>
        <w:rPr>
          <w:rFonts w:ascii="Arial" w:hAnsi="Arial" w:cs="Arial"/>
          <w:sz w:val="20"/>
          <w:szCs w:val="20"/>
        </w:rPr>
      </w:pPr>
    </w:p>
    <w:p w14:paraId="6BFA9D2A" w14:textId="259435A4" w:rsidR="00CB5102" w:rsidRPr="00507B9B" w:rsidRDefault="00507FCB" w:rsidP="00507B9B">
      <w:pPr>
        <w:pStyle w:val="Textpoznpodarou"/>
        <w:rPr>
          <w:rFonts w:ascii="Arial" w:hAnsi="Arial" w:cs="Arial"/>
          <w:sz w:val="18"/>
          <w:szCs w:val="18"/>
        </w:rPr>
      </w:pPr>
      <w:r w:rsidRPr="00507B9B">
        <w:rPr>
          <w:rFonts w:ascii="Arial" w:hAnsi="Arial" w:cs="Arial"/>
          <w:sz w:val="18"/>
          <w:szCs w:val="18"/>
        </w:rPr>
        <w:t xml:space="preserve"> </w:t>
      </w:r>
    </w:p>
    <w:sectPr w:rsidR="00CB5102" w:rsidRPr="00507B9B" w:rsidSect="001C07AD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8F24" w14:textId="77777777" w:rsidR="00191063" w:rsidRDefault="00191063">
      <w:r>
        <w:separator/>
      </w:r>
    </w:p>
  </w:endnote>
  <w:endnote w:type="continuationSeparator" w:id="0">
    <w:p w14:paraId="157246EE" w14:textId="77777777" w:rsidR="00191063" w:rsidRDefault="0019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5686" w14:textId="77777777" w:rsidR="00191063" w:rsidRDefault="00191063">
      <w:r>
        <w:separator/>
      </w:r>
    </w:p>
  </w:footnote>
  <w:footnote w:type="continuationSeparator" w:id="0">
    <w:p w14:paraId="4A6C8825" w14:textId="77777777" w:rsidR="00191063" w:rsidRDefault="00191063">
      <w:r>
        <w:continuationSeparator/>
      </w:r>
    </w:p>
  </w:footnote>
  <w:footnote w:id="1">
    <w:p w14:paraId="3AC82E27" w14:textId="0694FAEB" w:rsidR="00141D99" w:rsidRDefault="00141D99">
      <w:pPr>
        <w:pStyle w:val="Textpoznpodarou"/>
      </w:pPr>
      <w:r w:rsidRPr="00B02E3D">
        <w:rPr>
          <w:rStyle w:val="Znakapoznpodarou"/>
          <w:vertAlign w:val="superscript"/>
        </w:rPr>
        <w:footnoteRef/>
      </w:r>
      <w:r w:rsidRPr="00B02E3D">
        <w:rPr>
          <w:vertAlign w:val="superscript"/>
        </w:rPr>
        <w:t xml:space="preserve"> </w:t>
      </w:r>
      <w:r w:rsidRPr="00141D99">
        <w:t>Příloh</w:t>
      </w:r>
      <w:r>
        <w:t>a</w:t>
      </w:r>
      <w:r w:rsidRPr="00141D99">
        <w:t xml:space="preserve"> č. 1 „Základní vymezení druhů a kategorií pyrotechnických výrobků“ odst. 1 písm. a) zákona č.</w:t>
      </w:r>
      <w:r w:rsidR="00B02E3D">
        <w:t> </w:t>
      </w:r>
      <w:r w:rsidRPr="00141D99">
        <w:t>206/2015 Sb., o pyrotechnických výrobcích a zacházení s nimi a o změně některých zákonů,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6FAB"/>
    <w:multiLevelType w:val="hybridMultilevel"/>
    <w:tmpl w:val="6E02A350"/>
    <w:lvl w:ilvl="0" w:tplc="B394DB30">
      <w:start w:val="1"/>
      <w:numFmt w:val="ordinal"/>
      <w:lvlText w:val="%1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7482D6D"/>
    <w:multiLevelType w:val="hybridMultilevel"/>
    <w:tmpl w:val="C91843A4"/>
    <w:lvl w:ilvl="0" w:tplc="F2D6A1E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697605"/>
    <w:multiLevelType w:val="hybridMultilevel"/>
    <w:tmpl w:val="2DE2C3D4"/>
    <w:lvl w:ilvl="0" w:tplc="AC76B534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187225"/>
    <w:multiLevelType w:val="hybridMultilevel"/>
    <w:tmpl w:val="75BC1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53C13"/>
    <w:multiLevelType w:val="hybridMultilevel"/>
    <w:tmpl w:val="41689EA4"/>
    <w:lvl w:ilvl="0" w:tplc="6AE8A61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A4C7195"/>
    <w:multiLevelType w:val="hybridMultilevel"/>
    <w:tmpl w:val="84983798"/>
    <w:lvl w:ilvl="0" w:tplc="B394DB30">
      <w:start w:val="1"/>
      <w:numFmt w:val="ordinal"/>
      <w:lvlText w:val="%1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7A70AC"/>
    <w:multiLevelType w:val="multilevel"/>
    <w:tmpl w:val="9B78EBB4"/>
    <w:lvl w:ilvl="0">
      <w:start w:val="1"/>
      <w:numFmt w:val="decimal"/>
      <w:lvlText w:val="%1)"/>
      <w:lvlJc w:val="left"/>
      <w:pPr>
        <w:ind w:left="567" w:hanging="567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5DB82536"/>
    <w:multiLevelType w:val="multilevel"/>
    <w:tmpl w:val="8F60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7E"/>
    <w:rsid w:val="000F06CC"/>
    <w:rsid w:val="00141D99"/>
    <w:rsid w:val="001555FE"/>
    <w:rsid w:val="00170191"/>
    <w:rsid w:val="0018276A"/>
    <w:rsid w:val="00191063"/>
    <w:rsid w:val="001A71B7"/>
    <w:rsid w:val="001C07AD"/>
    <w:rsid w:val="001F0ACA"/>
    <w:rsid w:val="0023058B"/>
    <w:rsid w:val="00232602"/>
    <w:rsid w:val="00241BB4"/>
    <w:rsid w:val="002711D8"/>
    <w:rsid w:val="00271877"/>
    <w:rsid w:val="00272F0A"/>
    <w:rsid w:val="00282C3B"/>
    <w:rsid w:val="00286232"/>
    <w:rsid w:val="00316F83"/>
    <w:rsid w:val="003430D8"/>
    <w:rsid w:val="00365FE0"/>
    <w:rsid w:val="00366617"/>
    <w:rsid w:val="00391A33"/>
    <w:rsid w:val="003A777E"/>
    <w:rsid w:val="003D2943"/>
    <w:rsid w:val="003F5587"/>
    <w:rsid w:val="0040052C"/>
    <w:rsid w:val="00405BD0"/>
    <w:rsid w:val="00432B39"/>
    <w:rsid w:val="00467CC7"/>
    <w:rsid w:val="004856AC"/>
    <w:rsid w:val="00507B9B"/>
    <w:rsid w:val="00507FCB"/>
    <w:rsid w:val="00543318"/>
    <w:rsid w:val="00577E61"/>
    <w:rsid w:val="00580899"/>
    <w:rsid w:val="005A521C"/>
    <w:rsid w:val="005A7E33"/>
    <w:rsid w:val="005C27FF"/>
    <w:rsid w:val="005C2A26"/>
    <w:rsid w:val="006371C7"/>
    <w:rsid w:val="00657263"/>
    <w:rsid w:val="00680A28"/>
    <w:rsid w:val="0068285D"/>
    <w:rsid w:val="006B38C6"/>
    <w:rsid w:val="006C7F73"/>
    <w:rsid w:val="00797EE2"/>
    <w:rsid w:val="007C09C7"/>
    <w:rsid w:val="007F5A90"/>
    <w:rsid w:val="00811773"/>
    <w:rsid w:val="00842B9F"/>
    <w:rsid w:val="00852862"/>
    <w:rsid w:val="00855AB3"/>
    <w:rsid w:val="00862B6B"/>
    <w:rsid w:val="008967E8"/>
    <w:rsid w:val="008D21C5"/>
    <w:rsid w:val="008D5758"/>
    <w:rsid w:val="0090302E"/>
    <w:rsid w:val="009269F9"/>
    <w:rsid w:val="00987248"/>
    <w:rsid w:val="00994C68"/>
    <w:rsid w:val="00A0219E"/>
    <w:rsid w:val="00A034D6"/>
    <w:rsid w:val="00AE0883"/>
    <w:rsid w:val="00AE35A7"/>
    <w:rsid w:val="00AF3811"/>
    <w:rsid w:val="00B00DD2"/>
    <w:rsid w:val="00B02E3D"/>
    <w:rsid w:val="00B34B56"/>
    <w:rsid w:val="00B46EB9"/>
    <w:rsid w:val="00B5255D"/>
    <w:rsid w:val="00B565B3"/>
    <w:rsid w:val="00B878E2"/>
    <w:rsid w:val="00B9521B"/>
    <w:rsid w:val="00BB1052"/>
    <w:rsid w:val="00BC3AFD"/>
    <w:rsid w:val="00BD6BBB"/>
    <w:rsid w:val="00BF49D6"/>
    <w:rsid w:val="00C44ED4"/>
    <w:rsid w:val="00CA2FD2"/>
    <w:rsid w:val="00CB5102"/>
    <w:rsid w:val="00CD74BE"/>
    <w:rsid w:val="00CF5A30"/>
    <w:rsid w:val="00D2578D"/>
    <w:rsid w:val="00D27068"/>
    <w:rsid w:val="00D52305"/>
    <w:rsid w:val="00D96A59"/>
    <w:rsid w:val="00DC192F"/>
    <w:rsid w:val="00DD4149"/>
    <w:rsid w:val="00E66726"/>
    <w:rsid w:val="00EC32FB"/>
    <w:rsid w:val="00F03BC9"/>
    <w:rsid w:val="00F41207"/>
    <w:rsid w:val="00FA592B"/>
    <w:rsid w:val="00FC2C33"/>
    <w:rsid w:val="00FD50DF"/>
    <w:rsid w:val="00FE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3BB12"/>
  <w15:chartTrackingRefBased/>
  <w15:docId w15:val="{000CAE81-D66F-43BA-AD39-1F149994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A777E"/>
    <w:rPr>
      <w:sz w:val="24"/>
      <w:szCs w:val="24"/>
    </w:rPr>
  </w:style>
  <w:style w:type="paragraph" w:styleId="Nadpis1">
    <w:name w:val="heading 1"/>
    <w:basedOn w:val="Normln"/>
    <w:next w:val="Normln"/>
    <w:qFormat/>
    <w:rsid w:val="003A777E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0080"/>
        <w:tab w:val="left" w:pos="10800"/>
        <w:tab w:val="left" w:pos="11520"/>
        <w:tab w:val="left" w:pos="12240"/>
        <w:tab w:val="left" w:pos="12960"/>
      </w:tabs>
      <w:suppressAutoHyphens/>
      <w:autoSpaceDE w:val="0"/>
      <w:autoSpaceDN w:val="0"/>
      <w:adjustRightInd w:val="0"/>
      <w:outlineLvl w:val="0"/>
    </w:pPr>
    <w:rPr>
      <w:rFonts w:ascii="Arial" w:hAnsi="Arial"/>
      <w:i/>
      <w:sz w:val="20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A777E"/>
    <w:pPr>
      <w:jc w:val="center"/>
    </w:pPr>
    <w:rPr>
      <w:b/>
      <w:bCs/>
      <w:sz w:val="28"/>
    </w:rPr>
  </w:style>
  <w:style w:type="paragraph" w:styleId="Zkladntext">
    <w:name w:val="Body Text"/>
    <w:basedOn w:val="Normln"/>
    <w:rsid w:val="003A777E"/>
    <w:pPr>
      <w:jc w:val="both"/>
    </w:pPr>
  </w:style>
  <w:style w:type="paragraph" w:styleId="Zkladntextodsazen">
    <w:name w:val="Body Text Indent"/>
    <w:basedOn w:val="Normln"/>
    <w:rsid w:val="00CB5102"/>
    <w:pPr>
      <w:spacing w:after="120"/>
      <w:ind w:left="283"/>
    </w:pPr>
  </w:style>
  <w:style w:type="paragraph" w:styleId="Zkladntext3">
    <w:name w:val="Body Text 3"/>
    <w:basedOn w:val="Normln"/>
    <w:rsid w:val="00CB5102"/>
    <w:pPr>
      <w:spacing w:after="120"/>
    </w:pPr>
    <w:rPr>
      <w:sz w:val="16"/>
      <w:szCs w:val="16"/>
    </w:rPr>
  </w:style>
  <w:style w:type="character" w:styleId="Znakapoznpodarou">
    <w:name w:val="footnote reference"/>
    <w:basedOn w:val="Standardnpsmoodstavce"/>
    <w:rsid w:val="00CB5102"/>
  </w:style>
  <w:style w:type="paragraph" w:customStyle="1" w:styleId="jr-nadpis11">
    <w:name w:val="jr-nadpis11"/>
    <w:basedOn w:val="Normln"/>
    <w:rsid w:val="00B565B3"/>
    <w:pPr>
      <w:spacing w:after="24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jr-paragraf1">
    <w:name w:val="jr-paragraf1"/>
    <w:basedOn w:val="Normln"/>
    <w:rsid w:val="00467CC7"/>
    <w:pPr>
      <w:spacing w:before="440" w:after="80"/>
      <w:jc w:val="center"/>
    </w:pPr>
    <w:rPr>
      <w:rFonts w:ascii="Arial" w:hAnsi="Arial" w:cs="Arial"/>
      <w:b/>
      <w:bCs/>
      <w:sz w:val="22"/>
      <w:szCs w:val="22"/>
    </w:rPr>
  </w:style>
  <w:style w:type="paragraph" w:styleId="Textpoznpodarou">
    <w:name w:val="footnote text"/>
    <w:basedOn w:val="Normln"/>
    <w:semiHidden/>
    <w:rsid w:val="0090302E"/>
    <w:rPr>
      <w:sz w:val="20"/>
      <w:szCs w:val="20"/>
    </w:rPr>
  </w:style>
  <w:style w:type="paragraph" w:styleId="Zkladntextodsazen2">
    <w:name w:val="Body Text Indent 2"/>
    <w:basedOn w:val="Normln"/>
    <w:rsid w:val="00DD4149"/>
    <w:pPr>
      <w:spacing w:after="120" w:line="480" w:lineRule="auto"/>
      <w:ind w:left="283"/>
    </w:pPr>
  </w:style>
  <w:style w:type="paragraph" w:styleId="Odstavecseseznamem">
    <w:name w:val="List Paragraph"/>
    <w:basedOn w:val="Normln"/>
    <w:uiPriority w:val="34"/>
    <w:qFormat/>
    <w:rsid w:val="00343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2339">
              <w:marLeft w:val="98"/>
              <w:marRight w:val="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8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9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095">
              <w:marLeft w:val="98"/>
              <w:marRight w:val="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2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2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4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80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00144-3683-4940-9473-7B4A30BF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665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chodov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chodov</dc:creator>
  <cp:keywords/>
  <cp:lastModifiedBy>Hana Zapfová</cp:lastModifiedBy>
  <cp:revision>14</cp:revision>
  <cp:lastPrinted>2025-04-07T06:54:00Z</cp:lastPrinted>
  <dcterms:created xsi:type="dcterms:W3CDTF">2025-02-12T13:14:00Z</dcterms:created>
  <dcterms:modified xsi:type="dcterms:W3CDTF">2025-04-07T08:14:00Z</dcterms:modified>
</cp:coreProperties>
</file>