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247E">
        <w:rPr>
          <w:rFonts w:ascii="Arial" w:hAnsi="Arial" w:cs="Arial"/>
          <w:b/>
        </w:rPr>
        <w:t>HORKA U STARÉ PAKY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D9247E">
        <w:rPr>
          <w:rFonts w:ascii="Arial" w:hAnsi="Arial" w:cs="Arial"/>
          <w:b/>
        </w:rPr>
        <w:t>ASTUPITELSTVO OBCE HORKA U STARÉ PAKY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9247E">
        <w:rPr>
          <w:rFonts w:ascii="Arial" w:hAnsi="Arial" w:cs="Arial"/>
          <w:b/>
        </w:rPr>
        <w:t>Horka u Staré Paky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B65025">
      <w:pPr>
        <w:spacing w:line="276" w:lineRule="auto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247E">
        <w:rPr>
          <w:rFonts w:ascii="Arial" w:hAnsi="Arial" w:cs="Arial"/>
          <w:sz w:val="22"/>
          <w:szCs w:val="22"/>
        </w:rPr>
        <w:t>Horka u Staré Paky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65025">
        <w:rPr>
          <w:rFonts w:ascii="Arial" w:hAnsi="Arial" w:cs="Arial"/>
          <w:sz w:val="22"/>
          <w:szCs w:val="22"/>
        </w:rPr>
        <w:t>8. 12. 2022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B65025">
        <w:rPr>
          <w:rFonts w:ascii="Arial" w:hAnsi="Arial" w:cs="Arial"/>
          <w:sz w:val="22"/>
          <w:szCs w:val="22"/>
        </w:rPr>
        <w:t xml:space="preserve">č. </w:t>
      </w:r>
      <w:r w:rsidR="00B77311">
        <w:rPr>
          <w:rFonts w:ascii="Arial" w:hAnsi="Arial" w:cs="Arial"/>
          <w:sz w:val="22"/>
          <w:szCs w:val="22"/>
        </w:rPr>
        <w:t xml:space="preserve">13. 1.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9247E">
        <w:rPr>
          <w:rFonts w:ascii="Arial" w:hAnsi="Arial" w:cs="Arial"/>
          <w:sz w:val="22"/>
          <w:szCs w:val="22"/>
        </w:rPr>
        <w:t>Horka u Staré Paky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D9247E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9247E">
      <w:pPr>
        <w:spacing w:line="288" w:lineRule="auto"/>
        <w:ind w:left="284" w:hanging="39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9247E">
      <w:pPr>
        <w:numPr>
          <w:ilvl w:val="1"/>
          <w:numId w:val="6"/>
        </w:numPr>
        <w:spacing w:line="288" w:lineRule="auto"/>
        <w:ind w:left="284" w:hanging="39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D9247E">
        <w:rPr>
          <w:rFonts w:ascii="Arial" w:hAnsi="Arial" w:cs="Arial"/>
          <w:sz w:val="22"/>
          <w:szCs w:val="22"/>
        </w:rPr>
        <w:t xml:space="preserve">...................................    100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9247E">
      <w:pPr>
        <w:numPr>
          <w:ilvl w:val="1"/>
          <w:numId w:val="6"/>
        </w:numPr>
        <w:spacing w:line="288" w:lineRule="auto"/>
        <w:ind w:left="284" w:hanging="397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D9247E">
        <w:rPr>
          <w:rFonts w:ascii="Arial" w:hAnsi="Arial" w:cs="Arial"/>
          <w:sz w:val="22"/>
          <w:szCs w:val="22"/>
        </w:rPr>
        <w:t xml:space="preserve">.........    150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9247E">
      <w:pPr>
        <w:numPr>
          <w:ilvl w:val="1"/>
          <w:numId w:val="6"/>
        </w:numPr>
        <w:spacing w:line="288" w:lineRule="auto"/>
        <w:ind w:left="284" w:hanging="397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</w:t>
      </w:r>
      <w:r w:rsidR="00D9247E">
        <w:rPr>
          <w:rFonts w:ascii="Arial" w:hAnsi="Arial" w:cs="Arial"/>
          <w:sz w:val="22"/>
          <w:szCs w:val="22"/>
        </w:rPr>
        <w:t xml:space="preserve">.........     60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9247E">
      <w:pPr>
        <w:numPr>
          <w:ilvl w:val="1"/>
          <w:numId w:val="6"/>
        </w:numPr>
        <w:spacing w:line="288" w:lineRule="auto"/>
        <w:ind w:left="284" w:hanging="39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D9247E">
        <w:rPr>
          <w:rFonts w:ascii="Arial" w:hAnsi="Arial" w:cs="Arial"/>
          <w:sz w:val="22"/>
          <w:szCs w:val="22"/>
        </w:rPr>
        <w:t xml:space="preserve">.. </w:t>
      </w:r>
      <w:r w:rsidR="002B3C2F">
        <w:rPr>
          <w:rFonts w:ascii="Arial" w:hAnsi="Arial" w:cs="Arial"/>
          <w:sz w:val="22"/>
          <w:szCs w:val="22"/>
        </w:rPr>
        <w:t xml:space="preserve">   </w:t>
      </w:r>
      <w:r w:rsidR="00B6365C">
        <w:rPr>
          <w:rFonts w:ascii="Arial" w:hAnsi="Arial" w:cs="Arial"/>
          <w:sz w:val="22"/>
          <w:szCs w:val="22"/>
        </w:rPr>
        <w:t>9</w:t>
      </w:r>
      <w:r w:rsidR="00D9247E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9247E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9247E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9247E">
        <w:rPr>
          <w:rFonts w:ascii="Arial" w:hAnsi="Arial" w:cs="Arial"/>
          <w:sz w:val="22"/>
          <w:szCs w:val="22"/>
        </w:rPr>
        <w:t>2/2019, o místním poplatku ze psů, ze dne 4. 12. 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77311" w:rsidRPr="00B65025" w:rsidRDefault="00893F98" w:rsidP="00B7731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C2C3F">
        <w:rPr>
          <w:rFonts w:ascii="Arial" w:hAnsi="Arial" w:cs="Arial"/>
          <w:sz w:val="22"/>
          <w:szCs w:val="22"/>
        </w:rPr>
        <w:t>1. 1. 2023.</w:t>
      </w: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C2C3F" w:rsidRPr="00CA77ED" w:rsidTr="009E2C69">
        <w:trPr>
          <w:trHeight w:val="80"/>
          <w:jc w:val="center"/>
        </w:trPr>
        <w:tc>
          <w:tcPr>
            <w:tcW w:w="4605" w:type="dxa"/>
          </w:tcPr>
          <w:p w:rsidR="009C2C3F" w:rsidRPr="00CA77ED" w:rsidRDefault="009C2C3F" w:rsidP="009E2C69">
            <w:pPr>
              <w:jc w:val="center"/>
            </w:pPr>
            <w:r w:rsidRPr="00CA77ED">
              <w:t>…………………………….</w:t>
            </w:r>
          </w:p>
        </w:tc>
        <w:tc>
          <w:tcPr>
            <w:tcW w:w="4605" w:type="dxa"/>
          </w:tcPr>
          <w:p w:rsidR="009C2C3F" w:rsidRPr="00CA77ED" w:rsidRDefault="009C2C3F" w:rsidP="009E2C69">
            <w:pPr>
              <w:jc w:val="center"/>
            </w:pPr>
            <w:r w:rsidRPr="00CA77ED">
              <w:t>…………………………….</w:t>
            </w:r>
          </w:p>
        </w:tc>
      </w:tr>
      <w:tr w:rsidR="009C2C3F" w:rsidRPr="00814C64" w:rsidTr="009C2C3F">
        <w:trPr>
          <w:trHeight w:val="239"/>
          <w:jc w:val="center"/>
        </w:trPr>
        <w:tc>
          <w:tcPr>
            <w:tcW w:w="4605" w:type="dxa"/>
          </w:tcPr>
          <w:p w:rsidR="009C2C3F" w:rsidRPr="009C2C3F" w:rsidRDefault="00B65025" w:rsidP="00B650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Martin Bajer, </w:t>
            </w:r>
            <w:r w:rsidR="009C2C3F" w:rsidRPr="009C2C3F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</w:tcPr>
          <w:p w:rsidR="009C2C3F" w:rsidRPr="009C2C3F" w:rsidRDefault="009C2C3F" w:rsidP="009E2C69">
            <w:pPr>
              <w:jc w:val="center"/>
              <w:rPr>
                <w:rFonts w:ascii="Arial" w:hAnsi="Arial" w:cs="Arial"/>
                <w:sz w:val="22"/>
              </w:rPr>
            </w:pPr>
            <w:r w:rsidRPr="009C2C3F">
              <w:rPr>
                <w:rFonts w:ascii="Arial" w:hAnsi="Arial" w:cs="Arial"/>
                <w:sz w:val="22"/>
              </w:rPr>
              <w:t>Jana Bajerová</w:t>
            </w:r>
            <w:r w:rsidR="00B65025">
              <w:rPr>
                <w:rFonts w:ascii="Arial" w:hAnsi="Arial" w:cs="Arial"/>
                <w:sz w:val="22"/>
              </w:rPr>
              <w:t>, starostka</w:t>
            </w:r>
          </w:p>
          <w:p w:rsidR="009C2C3F" w:rsidRPr="009C2C3F" w:rsidRDefault="009C2C3F" w:rsidP="009E2C6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9008FA" w:rsidRDefault="009008FA" w:rsidP="009C2C3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4E" w:rsidRDefault="00DC114E">
      <w:r>
        <w:separator/>
      </w:r>
    </w:p>
  </w:endnote>
  <w:endnote w:type="continuationSeparator" w:id="0">
    <w:p w:rsidR="00DC114E" w:rsidRDefault="00DC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4E" w:rsidRDefault="00DC114E">
      <w:r>
        <w:separator/>
      </w:r>
    </w:p>
  </w:footnote>
  <w:footnote w:type="continuationSeparator" w:id="0">
    <w:p w:rsidR="00DC114E" w:rsidRDefault="00DC114E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D6B78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B9C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1E71"/>
    <w:rsid w:val="00592549"/>
    <w:rsid w:val="00593274"/>
    <w:rsid w:val="005932D1"/>
    <w:rsid w:val="00593AC5"/>
    <w:rsid w:val="00594AD1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2C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365C"/>
    <w:rsid w:val="00B65025"/>
    <w:rsid w:val="00B670A9"/>
    <w:rsid w:val="00B77311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247E"/>
    <w:rsid w:val="00D9652F"/>
    <w:rsid w:val="00DC114E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538E6-D315-49B4-8073-30FB67D7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FBA2-E7E0-48A1-B27E-DA9848A9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9</cp:revision>
  <cp:lastPrinted>2022-12-13T07:50:00Z</cp:lastPrinted>
  <dcterms:created xsi:type="dcterms:W3CDTF">2022-11-22T08:11:00Z</dcterms:created>
  <dcterms:modified xsi:type="dcterms:W3CDTF">2022-12-13T07:51:00Z</dcterms:modified>
</cp:coreProperties>
</file>