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DD8D2" w14:textId="77777777" w:rsidR="00047C09" w:rsidRDefault="00047C09" w:rsidP="00047C09">
      <w:pPr>
        <w:pStyle w:val="Nzev"/>
      </w:pPr>
      <w:r>
        <w:t>Obec Ústí</w:t>
      </w:r>
      <w:r>
        <w:br/>
        <w:t>Zastupitelstvo obce Ústí</w:t>
      </w:r>
    </w:p>
    <w:p w14:paraId="5DE3ACAF" w14:textId="236955F2" w:rsidR="00047C09" w:rsidRDefault="00047C09" w:rsidP="00047C09">
      <w:pPr>
        <w:pStyle w:val="Nadpis1"/>
      </w:pPr>
      <w:r>
        <w:t>Obecně závazná vyhláška obce Ústí</w:t>
      </w:r>
      <w:r>
        <w:t xml:space="preserve"> č. 1/2024</w:t>
      </w:r>
      <w:r>
        <w:br/>
        <w:t>o místním poplatku za obecní systém odpadového hospodářství</w:t>
      </w:r>
    </w:p>
    <w:p w14:paraId="02648F7E" w14:textId="71AB9138" w:rsidR="00047C09" w:rsidRDefault="00047C09" w:rsidP="00047C09">
      <w:pPr>
        <w:pStyle w:val="UvodniVeta"/>
      </w:pPr>
      <w:r>
        <w:t>Zastupitelstvo obce Ústí se na svém zasedání dne 1</w:t>
      </w:r>
      <w:r>
        <w:t>7</w:t>
      </w:r>
      <w:r>
        <w:t>. prosince 202</w:t>
      </w:r>
      <w:r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6E1870C" w14:textId="77777777" w:rsidR="00047C09" w:rsidRDefault="00047C09" w:rsidP="00047C09">
      <w:pPr>
        <w:pStyle w:val="Nadpis2"/>
      </w:pPr>
      <w:r>
        <w:t>Čl. 1</w:t>
      </w:r>
      <w:r>
        <w:br/>
        <w:t>Úvodní ustanovení</w:t>
      </w:r>
    </w:p>
    <w:p w14:paraId="7506D2FE" w14:textId="77777777" w:rsidR="00047C09" w:rsidRDefault="00047C09" w:rsidP="00047C09">
      <w:pPr>
        <w:pStyle w:val="Odstavec"/>
        <w:numPr>
          <w:ilvl w:val="0"/>
          <w:numId w:val="2"/>
        </w:numPr>
      </w:pPr>
      <w:r>
        <w:t>Obec Ústí touto vyhláškou zavádí místní poplatek za obecní systém odpadového hospodářství (dále jen „poplatek“).</w:t>
      </w:r>
    </w:p>
    <w:p w14:paraId="21D93FE1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7459E8" w14:textId="77777777" w:rsidR="00047C09" w:rsidRDefault="00047C09" w:rsidP="00047C09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8A9D17A" w14:textId="77777777" w:rsidR="00047C09" w:rsidRDefault="00047C09" w:rsidP="00047C09">
      <w:pPr>
        <w:pStyle w:val="Nadpis2"/>
      </w:pPr>
      <w:r>
        <w:t>Čl. 2</w:t>
      </w:r>
      <w:r>
        <w:br/>
        <w:t>Poplatník</w:t>
      </w:r>
    </w:p>
    <w:p w14:paraId="05D61801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1639A4F" w14:textId="77777777" w:rsidR="00047C09" w:rsidRDefault="00047C09" w:rsidP="00047C09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5238829" w14:textId="77777777" w:rsidR="00047C09" w:rsidRDefault="00047C09" w:rsidP="00047C09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F2B8755" w14:textId="77777777" w:rsidR="00047C09" w:rsidRDefault="00047C09" w:rsidP="00047C09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F37F2D" w14:textId="77777777" w:rsidR="00047C09" w:rsidRDefault="00047C09" w:rsidP="00047C09">
      <w:pPr>
        <w:pStyle w:val="Nadpis2"/>
      </w:pPr>
      <w:r>
        <w:t>Čl. 3</w:t>
      </w:r>
      <w:r>
        <w:br/>
        <w:t>Ohlašovací povinnost</w:t>
      </w:r>
    </w:p>
    <w:p w14:paraId="0F62BD23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FEAEBF" w14:textId="77777777" w:rsidR="00047C09" w:rsidRDefault="00047C09" w:rsidP="00047C09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A82B6B9" w14:textId="77777777" w:rsidR="00047C09" w:rsidRDefault="00047C09" w:rsidP="00047C09">
      <w:pPr>
        <w:pStyle w:val="Nadpis2"/>
      </w:pPr>
      <w:r>
        <w:t>Čl. 4</w:t>
      </w:r>
      <w:r>
        <w:br/>
        <w:t>Sazba poplatku</w:t>
      </w:r>
    </w:p>
    <w:p w14:paraId="23A888D0" w14:textId="3238D8EB" w:rsidR="00047C09" w:rsidRDefault="00047C09" w:rsidP="00047C09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>
        <w:t>72</w:t>
      </w:r>
      <w:r>
        <w:t>0 Kč.</w:t>
      </w:r>
    </w:p>
    <w:p w14:paraId="1395507B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3D4C02" w14:textId="77777777" w:rsidR="00047C09" w:rsidRDefault="00047C09" w:rsidP="00047C09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6499D3F2" w14:textId="77777777" w:rsidR="00047C09" w:rsidRDefault="00047C09" w:rsidP="00047C09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7C64E857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632545B" w14:textId="77777777" w:rsidR="00047C09" w:rsidRDefault="00047C09" w:rsidP="00047C09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13DAFF8D" w14:textId="77777777" w:rsidR="00047C09" w:rsidRDefault="00047C09" w:rsidP="00047C09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538A8B8E" w14:textId="77777777" w:rsidR="00047C09" w:rsidRDefault="00047C09" w:rsidP="00047C09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05189D6F" w14:textId="77777777" w:rsidR="00047C09" w:rsidRDefault="00047C09" w:rsidP="00047C09">
      <w:pPr>
        <w:pStyle w:val="Nadpis2"/>
      </w:pPr>
      <w:r>
        <w:t>Čl. 5</w:t>
      </w:r>
      <w:r>
        <w:br/>
        <w:t>Splatnost poplatku</w:t>
      </w:r>
    </w:p>
    <w:p w14:paraId="1C5C4C72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Poplatek je splatný nejpozději do 31. května příslušného kalendářního roku.</w:t>
      </w:r>
    </w:p>
    <w:p w14:paraId="1BED6FD5" w14:textId="77777777" w:rsidR="00047C09" w:rsidRDefault="00047C09" w:rsidP="00047C09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E7FD9D" w14:textId="77777777" w:rsidR="00047C09" w:rsidRDefault="00047C09" w:rsidP="00047C09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24F97BEE" w14:textId="77777777" w:rsidR="00047C09" w:rsidRDefault="00047C09" w:rsidP="00047C09">
      <w:pPr>
        <w:pStyle w:val="Nadpis2"/>
      </w:pPr>
      <w:r>
        <w:t>Čl. 6</w:t>
      </w:r>
      <w:r>
        <w:br/>
        <w:t xml:space="preserve"> Osvobození </w:t>
      </w:r>
    </w:p>
    <w:p w14:paraId="121411BC" w14:textId="77777777" w:rsidR="00047C09" w:rsidRDefault="00047C09" w:rsidP="00047C09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F91C96" w14:textId="77777777" w:rsidR="00047C09" w:rsidRDefault="00047C09" w:rsidP="00047C09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3DCA5E50" w14:textId="77777777" w:rsidR="00047C09" w:rsidRDefault="00047C09" w:rsidP="00047C09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7910944" w14:textId="77777777" w:rsidR="00047C09" w:rsidRDefault="00047C09" w:rsidP="00047C09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1D4641" w14:textId="77777777" w:rsidR="00047C09" w:rsidRDefault="00047C09" w:rsidP="00047C09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81CE935" w14:textId="77777777" w:rsidR="00047C09" w:rsidRDefault="00047C09" w:rsidP="00047C09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782B5591" w14:textId="77777777" w:rsidR="00047C09" w:rsidRDefault="00047C09" w:rsidP="00047C09">
      <w:pPr>
        <w:pStyle w:val="Odstavec"/>
        <w:numPr>
          <w:ilvl w:val="0"/>
          <w:numId w:val="2"/>
        </w:numPr>
      </w:pPr>
      <w:r>
        <w:t>Od poplatku se osvobozuje osoba, které poplatková povinnost vznikla z důvodu přihlášení v obci a která:</w:t>
      </w:r>
    </w:p>
    <w:p w14:paraId="317E882C" w14:textId="77777777" w:rsidR="00047C09" w:rsidRDefault="00047C09" w:rsidP="00047C09">
      <w:pPr>
        <w:pStyle w:val="Odstavec"/>
        <w:numPr>
          <w:ilvl w:val="1"/>
          <w:numId w:val="2"/>
        </w:numPr>
      </w:pPr>
      <w:r>
        <w:t>je narozená v příslušném kalendářním roce, ve kterém jí dle této vyhlášky poplatková povinnost vznikla, tato osoba je osvobozena do dovršení 1 roku (včetně kalendářního roku, ve kterém 1 roku dovrší),</w:t>
      </w:r>
    </w:p>
    <w:p w14:paraId="5E3ADA6C" w14:textId="77777777" w:rsidR="00047C09" w:rsidRDefault="00047C09" w:rsidP="00047C09">
      <w:pPr>
        <w:pStyle w:val="Odstavec"/>
        <w:numPr>
          <w:ilvl w:val="1"/>
          <w:numId w:val="2"/>
        </w:numPr>
      </w:pPr>
      <w:r>
        <w:t>v příslušném kalendářním roce dosáhla 85 let věku a více,</w:t>
      </w:r>
    </w:p>
    <w:p w14:paraId="12DA444B" w14:textId="77777777" w:rsidR="00047C09" w:rsidRDefault="00047C09" w:rsidP="00047C09">
      <w:pPr>
        <w:pStyle w:val="Odstavec"/>
        <w:numPr>
          <w:ilvl w:val="1"/>
          <w:numId w:val="2"/>
        </w:numPr>
      </w:pPr>
      <w:r>
        <w:t>pobývá v příslušném kalendářním roce nepřetržitě nejméně 9 měsíců mimo území České republiky,</w:t>
      </w:r>
    </w:p>
    <w:p w14:paraId="5A7AA9AA" w14:textId="77777777" w:rsidR="00047C09" w:rsidRDefault="00047C09" w:rsidP="00047C09">
      <w:pPr>
        <w:pStyle w:val="Odstavec"/>
        <w:numPr>
          <w:ilvl w:val="1"/>
          <w:numId w:val="2"/>
        </w:numPr>
      </w:pPr>
      <w:r>
        <w:t>se v obci po celý kalendářní rok nezdržuje a adresa jejího pobytu je nezjistitelná,</w:t>
      </w:r>
    </w:p>
    <w:p w14:paraId="2ECBD658" w14:textId="77777777" w:rsidR="00047C09" w:rsidRDefault="00047C09" w:rsidP="00047C09">
      <w:pPr>
        <w:pStyle w:val="Odstavec"/>
        <w:numPr>
          <w:ilvl w:val="1"/>
          <w:numId w:val="2"/>
        </w:numPr>
      </w:pPr>
      <w:r>
        <w:t>má trvalý pobyt na adrese úřadu obce Ústí, Ústí 33, a zároveň se v obci po celý kalendářní rok nezdržuje.</w:t>
      </w:r>
    </w:p>
    <w:p w14:paraId="5CEAC3E9" w14:textId="77777777" w:rsidR="00047C09" w:rsidRDefault="00047C09" w:rsidP="00047C09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56AA899" w14:textId="77777777" w:rsidR="00047C09" w:rsidRDefault="00047C09" w:rsidP="00047C09">
      <w:pPr>
        <w:pStyle w:val="Nadpis2"/>
      </w:pPr>
      <w:r>
        <w:t>Čl. 7</w:t>
      </w:r>
      <w:r>
        <w:br/>
        <w:t>Přechodné a zrušovací ustanovení</w:t>
      </w:r>
    </w:p>
    <w:p w14:paraId="57D2BF16" w14:textId="77777777" w:rsidR="00047C09" w:rsidRDefault="00047C09" w:rsidP="00047C09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4AF99019" w14:textId="0D9015C9" w:rsidR="00047C09" w:rsidRDefault="00047C09" w:rsidP="00047C09">
      <w:pPr>
        <w:pStyle w:val="Odstavec"/>
        <w:numPr>
          <w:ilvl w:val="0"/>
          <w:numId w:val="2"/>
        </w:numPr>
      </w:pPr>
      <w:r>
        <w:t xml:space="preserve">Zrušuje se Obecně závazná vyhláška o místním poplatku za obecní systém odpadového hospodářství ze dne </w:t>
      </w:r>
      <w:r>
        <w:t>13</w:t>
      </w:r>
      <w:r>
        <w:t>. prosince 202</w:t>
      </w:r>
      <w:r>
        <w:t>3</w:t>
      </w:r>
      <w:r>
        <w:t>.</w:t>
      </w:r>
    </w:p>
    <w:p w14:paraId="6319F881" w14:textId="77777777" w:rsidR="00047C09" w:rsidRDefault="00047C09" w:rsidP="00047C09">
      <w:pPr>
        <w:pStyle w:val="Nadpis2"/>
      </w:pPr>
      <w:r>
        <w:t>Čl. 8</w:t>
      </w:r>
      <w:r>
        <w:br/>
        <w:t>Účinnost</w:t>
      </w:r>
    </w:p>
    <w:p w14:paraId="765F5C81" w14:textId="08B40872" w:rsidR="00047C09" w:rsidRDefault="00047C09" w:rsidP="00047C09">
      <w:pPr>
        <w:pStyle w:val="Odstavec"/>
      </w:pPr>
      <w:r>
        <w:t>Tato vyhláška nabývá účinnosti dnem 1. ledna 202</w:t>
      </w:r>
      <w:r>
        <w:t>5</w:t>
      </w:r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47C09" w14:paraId="0B6447FF" w14:textId="77777777" w:rsidTr="00EA6645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36CB36E" w14:textId="77777777" w:rsidR="00047C09" w:rsidRDefault="00047C09" w:rsidP="00EA6645">
            <w:pPr>
              <w:pStyle w:val="PodpisovePole"/>
              <w:keepNext/>
            </w:pPr>
            <w:r>
              <w:t>Libor Vykopal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C2C5276" w14:textId="4FF3B7C0" w:rsidR="00047C09" w:rsidRDefault="00047C09" w:rsidP="00EA6645">
            <w:pPr>
              <w:pStyle w:val="PodpisovePole"/>
            </w:pPr>
            <w:r>
              <w:t xml:space="preserve">Vladimír </w:t>
            </w:r>
            <w:proofErr w:type="spellStart"/>
            <w:r>
              <w:t>Hotař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047C09" w14:paraId="3F4E7424" w14:textId="77777777" w:rsidTr="00EA6645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12AADEC" w14:textId="77777777" w:rsidR="00047C09" w:rsidRDefault="00047C09" w:rsidP="00EA664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D5EF79E" w14:textId="77777777" w:rsidR="00047C09" w:rsidRDefault="00047C09" w:rsidP="00EA6645">
            <w:pPr>
              <w:pStyle w:val="PodpisovePole"/>
            </w:pPr>
          </w:p>
        </w:tc>
      </w:tr>
    </w:tbl>
    <w:p w14:paraId="3FCA59C7" w14:textId="77777777" w:rsidR="00047C09" w:rsidRDefault="00047C09" w:rsidP="00047C09"/>
    <w:p w14:paraId="363547CA" w14:textId="77777777" w:rsidR="009B6D60" w:rsidRDefault="009B6D60"/>
    <w:sectPr w:rsidR="009B6D60" w:rsidSect="00047C0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A892" w14:textId="77777777" w:rsidR="00972066" w:rsidRDefault="00972066" w:rsidP="00047C09">
      <w:r>
        <w:separator/>
      </w:r>
    </w:p>
  </w:endnote>
  <w:endnote w:type="continuationSeparator" w:id="0">
    <w:p w14:paraId="386BC0F8" w14:textId="77777777" w:rsidR="00972066" w:rsidRDefault="00972066" w:rsidP="000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6600A" w14:textId="77777777" w:rsidR="00972066" w:rsidRDefault="00972066" w:rsidP="00047C09">
      <w:r>
        <w:separator/>
      </w:r>
    </w:p>
  </w:footnote>
  <w:footnote w:type="continuationSeparator" w:id="0">
    <w:p w14:paraId="5370CDE0" w14:textId="77777777" w:rsidR="00972066" w:rsidRDefault="00972066" w:rsidP="00047C09">
      <w:r>
        <w:continuationSeparator/>
      </w:r>
    </w:p>
  </w:footnote>
  <w:footnote w:id="1">
    <w:p w14:paraId="50E2F2D2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2D8A3FBA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2BBB8974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5494FA89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5C39FA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57290E5A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D186723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0C399EC2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198C2151" w14:textId="77777777" w:rsidR="00047C09" w:rsidRDefault="00047C09" w:rsidP="00047C09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04118670">
    <w:abstractNumId w:val="0"/>
  </w:num>
  <w:num w:numId="2" w16cid:durableId="127763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09"/>
    <w:rsid w:val="00036816"/>
    <w:rsid w:val="00047C09"/>
    <w:rsid w:val="007472B7"/>
    <w:rsid w:val="00972066"/>
    <w:rsid w:val="009B6D60"/>
    <w:rsid w:val="00D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B73D"/>
  <w15:chartTrackingRefBased/>
  <w15:docId w15:val="{F777BFBB-569F-4864-9354-F91DC94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C09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047C09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qFormat/>
    <w:rsid w:val="00047C09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7C09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rsid w:val="00047C09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Znakypropoznmkupodarou">
    <w:name w:val="Znaky pro poznámku pod čarou"/>
    <w:rsid w:val="00047C09"/>
  </w:style>
  <w:style w:type="character" w:styleId="Znakapoznpodarou">
    <w:name w:val="footnote reference"/>
    <w:rsid w:val="00047C09"/>
    <w:rPr>
      <w:vertAlign w:val="superscript"/>
    </w:rPr>
  </w:style>
  <w:style w:type="paragraph" w:styleId="Nzev">
    <w:name w:val="Title"/>
    <w:basedOn w:val="Normln"/>
    <w:next w:val="Zkladntext"/>
    <w:link w:val="NzevChar"/>
    <w:qFormat/>
    <w:rsid w:val="00047C09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047C09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Zkladntext"/>
    <w:rsid w:val="00047C09"/>
    <w:pPr>
      <w:spacing w:before="62"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dstavec">
    <w:name w:val="Odstavec"/>
    <w:basedOn w:val="Zkladntext"/>
    <w:rsid w:val="00047C09"/>
    <w:pPr>
      <w:tabs>
        <w:tab w:val="left" w:pos="567"/>
      </w:tabs>
      <w:spacing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PodpisovePole">
    <w:name w:val="PodpisovePole"/>
    <w:basedOn w:val="Normln"/>
    <w:rsid w:val="00047C09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rsid w:val="00047C09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047C09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7C09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7C09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Ústí</dc:creator>
  <cp:keywords/>
  <dc:description/>
  <cp:lastModifiedBy>Obec Ústí</cp:lastModifiedBy>
  <cp:revision>1</cp:revision>
  <dcterms:created xsi:type="dcterms:W3CDTF">2024-12-19T08:15:00Z</dcterms:created>
  <dcterms:modified xsi:type="dcterms:W3CDTF">2024-12-19T08:17:00Z</dcterms:modified>
</cp:coreProperties>
</file>