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2" w:rsidRDefault="00CC44F2" w:rsidP="00377166">
      <w:pPr>
        <w:spacing w:line="276" w:lineRule="auto"/>
        <w:jc w:val="center"/>
        <w:rPr>
          <w:rFonts w:ascii="Arial" w:hAnsi="Arial" w:cs="Arial"/>
          <w:b/>
        </w:rPr>
      </w:pPr>
    </w:p>
    <w:p w:rsidR="00377166" w:rsidRPr="00377166" w:rsidRDefault="00591D26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377166" w:rsidRPr="00377166">
        <w:rPr>
          <w:rFonts w:ascii="Arial" w:hAnsi="Arial" w:cs="Arial"/>
          <w:b/>
        </w:rPr>
        <w:t xml:space="preserve"> </w:t>
      </w:r>
      <w:r w:rsidR="00A10BFC">
        <w:rPr>
          <w:rFonts w:ascii="Arial" w:hAnsi="Arial" w:cs="Arial"/>
          <w:b/>
        </w:rPr>
        <w:t>Strmilov</w:t>
      </w: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591D26">
        <w:rPr>
          <w:rFonts w:ascii="Arial" w:hAnsi="Arial" w:cs="Arial"/>
          <w:b/>
        </w:rPr>
        <w:t xml:space="preserve">města </w:t>
      </w:r>
      <w:r w:rsidR="00A10BFC">
        <w:rPr>
          <w:rFonts w:ascii="Arial" w:hAnsi="Arial" w:cs="Arial"/>
          <w:b/>
        </w:rPr>
        <w:t>Strmilov</w:t>
      </w: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591D26">
        <w:rPr>
          <w:rFonts w:ascii="Arial" w:hAnsi="Arial" w:cs="Arial"/>
          <w:b/>
        </w:rPr>
        <w:t xml:space="preserve">města </w:t>
      </w:r>
      <w:r w:rsidR="00A10BFC">
        <w:rPr>
          <w:rFonts w:ascii="Arial" w:hAnsi="Arial" w:cs="Arial"/>
          <w:b/>
        </w:rPr>
        <w:t>Strmilov</w:t>
      </w:r>
    </w:p>
    <w:p w:rsidR="00966B18" w:rsidRPr="00A2182D" w:rsidRDefault="006C47C7" w:rsidP="00966B18">
      <w:pPr>
        <w:pStyle w:val="Zkladntext"/>
        <w:jc w:val="center"/>
        <w:rPr>
          <w:rFonts w:ascii="Arial" w:hAnsi="Arial" w:cs="Arial"/>
          <w:b/>
          <w:szCs w:val="24"/>
        </w:rPr>
      </w:pPr>
      <w:r w:rsidRPr="00A2182D">
        <w:rPr>
          <w:rFonts w:ascii="Arial" w:hAnsi="Arial" w:cs="Arial"/>
          <w:b/>
          <w:szCs w:val="24"/>
        </w:rPr>
        <w:t>o veřejném pořádku ve městě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966B18" w:rsidRDefault="007B1B83" w:rsidP="004F6263">
      <w:pPr>
        <w:pStyle w:val="Zkladntext"/>
        <w:spacing w:after="0"/>
        <w:jc w:val="both"/>
        <w:rPr>
          <w:rFonts w:ascii="Arial" w:hAnsi="Arial" w:cs="Arial"/>
          <w:szCs w:val="24"/>
        </w:rPr>
      </w:pPr>
      <w:r w:rsidRPr="004F6263">
        <w:rPr>
          <w:rFonts w:ascii="Arial" w:hAnsi="Arial" w:cs="Arial"/>
          <w:szCs w:val="24"/>
        </w:rPr>
        <w:t xml:space="preserve">Zastupitelstvo </w:t>
      </w:r>
      <w:r w:rsidR="00A4195D" w:rsidRPr="004F6263">
        <w:rPr>
          <w:rFonts w:ascii="Arial" w:hAnsi="Arial" w:cs="Arial"/>
          <w:szCs w:val="24"/>
        </w:rPr>
        <w:t>města</w:t>
      </w:r>
      <w:r w:rsidRPr="004F6263">
        <w:rPr>
          <w:rFonts w:ascii="Arial" w:hAnsi="Arial" w:cs="Arial"/>
          <w:color w:val="0070C0"/>
          <w:szCs w:val="24"/>
        </w:rPr>
        <w:t xml:space="preserve"> </w:t>
      </w:r>
      <w:r w:rsidR="00A10BFC">
        <w:rPr>
          <w:rFonts w:ascii="Arial" w:hAnsi="Arial" w:cs="Arial"/>
          <w:szCs w:val="24"/>
        </w:rPr>
        <w:t>Strmilov</w:t>
      </w:r>
      <w:r w:rsidR="00966B18" w:rsidRPr="004F6263">
        <w:rPr>
          <w:rFonts w:ascii="Arial" w:hAnsi="Arial" w:cs="Arial"/>
          <w:szCs w:val="24"/>
        </w:rPr>
        <w:t xml:space="preserve"> se na svém zasedání dne </w:t>
      </w:r>
      <w:proofErr w:type="gramStart"/>
      <w:r w:rsidR="00397885">
        <w:rPr>
          <w:rFonts w:ascii="Arial" w:hAnsi="Arial" w:cs="Arial"/>
          <w:szCs w:val="24"/>
        </w:rPr>
        <w:t>29.10.2025</w:t>
      </w:r>
      <w:proofErr w:type="gramEnd"/>
      <w:r w:rsidR="00966B18" w:rsidRPr="004F6263">
        <w:rPr>
          <w:rFonts w:ascii="Arial" w:hAnsi="Arial" w:cs="Arial"/>
          <w:szCs w:val="24"/>
        </w:rPr>
        <w:t xml:space="preserve"> </w:t>
      </w:r>
      <w:r w:rsidR="00A4195D" w:rsidRPr="004F6263">
        <w:rPr>
          <w:rFonts w:ascii="Arial" w:hAnsi="Arial" w:cs="Arial"/>
          <w:szCs w:val="24"/>
        </w:rPr>
        <w:t xml:space="preserve"> </w:t>
      </w:r>
      <w:r w:rsidR="00966B18" w:rsidRPr="004F6263">
        <w:rPr>
          <w:rFonts w:ascii="Arial" w:hAnsi="Arial" w:cs="Arial"/>
          <w:szCs w:val="24"/>
        </w:rPr>
        <w:t>usneslo vydat podle ust</w:t>
      </w:r>
      <w:r w:rsidR="006C47C7" w:rsidRPr="004F6263">
        <w:rPr>
          <w:rFonts w:ascii="Arial" w:hAnsi="Arial" w:cs="Arial"/>
          <w:szCs w:val="24"/>
        </w:rPr>
        <w:t>anovení</w:t>
      </w:r>
      <w:r w:rsidR="00966B18" w:rsidRPr="004F6263">
        <w:rPr>
          <w:rFonts w:ascii="Arial" w:hAnsi="Arial" w:cs="Arial"/>
          <w:szCs w:val="24"/>
        </w:rPr>
        <w:t xml:space="preserve"> § 10 písm.</w:t>
      </w:r>
      <w:r w:rsidR="007D2945">
        <w:rPr>
          <w:rFonts w:ascii="Arial" w:hAnsi="Arial" w:cs="Arial"/>
          <w:szCs w:val="24"/>
        </w:rPr>
        <w:t xml:space="preserve"> b),</w:t>
      </w:r>
      <w:r w:rsidR="006C47C7" w:rsidRPr="004F6263">
        <w:rPr>
          <w:rFonts w:ascii="Arial" w:hAnsi="Arial" w:cs="Arial"/>
          <w:szCs w:val="24"/>
        </w:rPr>
        <w:t xml:space="preserve"> </w:t>
      </w:r>
      <w:r w:rsidR="00966B18" w:rsidRPr="004F6263">
        <w:rPr>
          <w:rFonts w:ascii="Arial" w:hAnsi="Arial" w:cs="Arial"/>
          <w:szCs w:val="24"/>
        </w:rPr>
        <w:t xml:space="preserve">c) </w:t>
      </w:r>
      <w:r w:rsidR="007D2945">
        <w:rPr>
          <w:rFonts w:ascii="Arial" w:hAnsi="Arial" w:cs="Arial"/>
          <w:szCs w:val="24"/>
        </w:rPr>
        <w:t xml:space="preserve">a d) </w:t>
      </w:r>
      <w:r w:rsidR="00966B18" w:rsidRPr="004F6263">
        <w:rPr>
          <w:rFonts w:ascii="Arial" w:hAnsi="Arial" w:cs="Arial"/>
          <w:szCs w:val="24"/>
        </w:rPr>
        <w:t>a § 84 odst. 2 písm. h) zákona č. 128/2000 Sb., o</w:t>
      </w:r>
      <w:r w:rsidR="007D2945">
        <w:rPr>
          <w:rFonts w:ascii="Arial" w:hAnsi="Arial" w:cs="Arial"/>
          <w:szCs w:val="24"/>
        </w:rPr>
        <w:t> </w:t>
      </w:r>
      <w:r w:rsidR="00966B18" w:rsidRPr="004F6263">
        <w:rPr>
          <w:rFonts w:ascii="Arial" w:hAnsi="Arial" w:cs="Arial"/>
          <w:szCs w:val="24"/>
        </w:rPr>
        <w:t>obcích (obecní zřízení), ve</w:t>
      </w:r>
      <w:r w:rsidR="00A4195D" w:rsidRPr="004F6263">
        <w:rPr>
          <w:rFonts w:ascii="Arial" w:hAnsi="Arial" w:cs="Arial"/>
          <w:szCs w:val="24"/>
        </w:rPr>
        <w:t> </w:t>
      </w:r>
      <w:r w:rsidR="00966B18" w:rsidRPr="004F6263">
        <w:rPr>
          <w:rFonts w:ascii="Arial" w:hAnsi="Arial" w:cs="Arial"/>
          <w:szCs w:val="24"/>
        </w:rPr>
        <w:t>znění pozdějších předpisů</w:t>
      </w:r>
      <w:r w:rsidR="006C47C7" w:rsidRPr="004F6263">
        <w:rPr>
          <w:rFonts w:ascii="Arial" w:hAnsi="Arial" w:cs="Arial"/>
          <w:szCs w:val="24"/>
        </w:rPr>
        <w:t xml:space="preserve"> a</w:t>
      </w:r>
      <w:r w:rsidR="00966B18" w:rsidRPr="004F6263">
        <w:rPr>
          <w:rFonts w:ascii="Arial" w:hAnsi="Arial" w:cs="Arial"/>
          <w:szCs w:val="24"/>
        </w:rPr>
        <w:t xml:space="preserve"> </w:t>
      </w:r>
      <w:r w:rsidR="006C47C7" w:rsidRPr="004F6263">
        <w:rPr>
          <w:rFonts w:ascii="Arial" w:hAnsi="Arial" w:cs="Arial"/>
          <w:szCs w:val="24"/>
        </w:rPr>
        <w:t>na základě § 24 odst. 2</w:t>
      </w:r>
      <w:r w:rsidR="007D2945">
        <w:rPr>
          <w:rFonts w:ascii="Arial" w:hAnsi="Arial" w:cs="Arial"/>
          <w:szCs w:val="24"/>
        </w:rPr>
        <w:t> </w:t>
      </w:r>
      <w:r w:rsidR="006C47C7" w:rsidRPr="004F6263">
        <w:rPr>
          <w:rFonts w:ascii="Arial" w:hAnsi="Arial" w:cs="Arial"/>
          <w:szCs w:val="24"/>
        </w:rPr>
        <w:t>zákona č.</w:t>
      </w:r>
      <w:r w:rsidR="002A56D9">
        <w:rPr>
          <w:rFonts w:ascii="Arial" w:hAnsi="Arial" w:cs="Arial"/>
          <w:szCs w:val="24"/>
        </w:rPr>
        <w:t> </w:t>
      </w:r>
      <w:r w:rsidR="006C47C7" w:rsidRPr="004F6263">
        <w:rPr>
          <w:rFonts w:ascii="Arial" w:hAnsi="Arial" w:cs="Arial"/>
          <w:szCs w:val="24"/>
        </w:rPr>
        <w:t xml:space="preserve">246/1992 Sb., na ochranu zvířat proti týrání, ve znění pozdějších předpisů </w:t>
      </w:r>
      <w:r w:rsidR="00966B18" w:rsidRPr="004F6263">
        <w:rPr>
          <w:rFonts w:ascii="Arial" w:hAnsi="Arial" w:cs="Arial"/>
          <w:szCs w:val="24"/>
        </w:rPr>
        <w:t>tuto obecně závaznou vyhlášku</w:t>
      </w:r>
      <w:r w:rsidR="00A4195D" w:rsidRPr="004F6263">
        <w:rPr>
          <w:rFonts w:ascii="Arial" w:hAnsi="Arial" w:cs="Arial"/>
          <w:szCs w:val="24"/>
        </w:rPr>
        <w:t xml:space="preserve"> (dále jen „vyhláška“):</w:t>
      </w:r>
    </w:p>
    <w:p w:rsidR="004F6263" w:rsidRPr="004F6263" w:rsidRDefault="004F6263" w:rsidP="004F6263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:rsidR="00966B18" w:rsidRPr="004F6263" w:rsidRDefault="00966B18" w:rsidP="004F6263">
      <w:pPr>
        <w:pStyle w:val="Nadpis1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4F6263">
        <w:rPr>
          <w:rFonts w:ascii="Arial" w:hAnsi="Arial" w:cs="Arial"/>
          <w:bCs w:val="0"/>
          <w:sz w:val="24"/>
          <w:szCs w:val="24"/>
        </w:rPr>
        <w:t>Čl. 1</w:t>
      </w:r>
    </w:p>
    <w:p w:rsidR="00966B18" w:rsidRPr="004F6263" w:rsidRDefault="00966B18" w:rsidP="004F6263">
      <w:pPr>
        <w:jc w:val="center"/>
        <w:rPr>
          <w:rFonts w:ascii="Arial" w:hAnsi="Arial" w:cs="Arial"/>
          <w:b/>
        </w:rPr>
      </w:pPr>
      <w:r w:rsidRPr="004F6263">
        <w:rPr>
          <w:rFonts w:ascii="Arial" w:hAnsi="Arial" w:cs="Arial"/>
          <w:b/>
        </w:rPr>
        <w:t>Úvodní ustanovení</w:t>
      </w:r>
    </w:p>
    <w:p w:rsidR="00966B18" w:rsidRPr="004F6263" w:rsidRDefault="00966B18" w:rsidP="004F6263">
      <w:pPr>
        <w:ind w:left="709" w:hanging="425"/>
        <w:jc w:val="center"/>
        <w:rPr>
          <w:rFonts w:ascii="Arial" w:hAnsi="Arial" w:cs="Arial"/>
          <w:b/>
        </w:rPr>
      </w:pPr>
    </w:p>
    <w:p w:rsidR="00966B18" w:rsidRPr="00A2182D" w:rsidRDefault="00E04B2E" w:rsidP="004F6263">
      <w:pPr>
        <w:pStyle w:val="Odstavecseseznamem"/>
        <w:numPr>
          <w:ilvl w:val="3"/>
          <w:numId w:val="19"/>
        </w:numPr>
        <w:ind w:left="709" w:hanging="425"/>
        <w:jc w:val="both"/>
        <w:rPr>
          <w:rFonts w:ascii="Arial" w:hAnsi="Arial" w:cs="Arial"/>
        </w:rPr>
      </w:pPr>
      <w:r w:rsidRPr="00617E06">
        <w:rPr>
          <w:rFonts w:ascii="Arial" w:hAnsi="Arial" w:cs="Arial"/>
        </w:rPr>
        <w:t>Předmětem úpravy této vyhlášky je zabezpečení místních záležitostí veřejného pořádku</w:t>
      </w:r>
      <w:r w:rsidR="00617E06" w:rsidRPr="00617E06">
        <w:rPr>
          <w:rFonts w:ascii="Arial" w:hAnsi="Arial" w:cs="Arial"/>
        </w:rPr>
        <w:t>,</w:t>
      </w:r>
      <w:r w:rsidR="00B0733D">
        <w:rPr>
          <w:rFonts w:ascii="Arial" w:hAnsi="Arial" w:cs="Arial"/>
        </w:rPr>
        <w:t xml:space="preserve"> </w:t>
      </w:r>
      <w:r w:rsidRPr="00617E06">
        <w:rPr>
          <w:rFonts w:ascii="Arial" w:hAnsi="Arial" w:cs="Arial"/>
        </w:rPr>
        <w:t>užívání zařízení města sloužících potřebám veřejnosti</w:t>
      </w:r>
      <w:r w:rsidR="00617E06" w:rsidRPr="00617E06">
        <w:rPr>
          <w:rFonts w:ascii="Arial" w:hAnsi="Arial" w:cs="Arial"/>
        </w:rPr>
        <w:t>,</w:t>
      </w:r>
      <w:r w:rsidRPr="00617E06">
        <w:rPr>
          <w:rFonts w:ascii="Arial" w:hAnsi="Arial" w:cs="Arial"/>
        </w:rPr>
        <w:t xml:space="preserve"> stanovení pravidel pro pohyb psů na veřejných prostranstvích</w:t>
      </w:r>
      <w:r w:rsidR="00617E06" w:rsidRPr="00617E06">
        <w:rPr>
          <w:rFonts w:ascii="Arial" w:hAnsi="Arial" w:cs="Arial"/>
        </w:rPr>
        <w:t xml:space="preserve"> a stanovení podmínek pro pořádání, průběh a ukončení veřejnosti přístupných sportovních a kulturních </w:t>
      </w:r>
      <w:r w:rsidR="00B0733D">
        <w:rPr>
          <w:rFonts w:ascii="Arial" w:hAnsi="Arial" w:cs="Arial"/>
        </w:rPr>
        <w:t>akcí</w:t>
      </w:r>
      <w:r w:rsidR="00617E06" w:rsidRPr="00A2182D">
        <w:rPr>
          <w:rFonts w:ascii="Arial" w:hAnsi="Arial" w:cs="Arial"/>
        </w:rPr>
        <w:t xml:space="preserve"> včetně tanečních zábav a diskoték (dále jen „</w:t>
      </w:r>
      <w:r w:rsidR="00B0733D">
        <w:rPr>
          <w:rFonts w:ascii="Arial" w:hAnsi="Arial" w:cs="Arial"/>
        </w:rPr>
        <w:t>akcí</w:t>
      </w:r>
      <w:r w:rsidR="00617E06" w:rsidRPr="00A2182D">
        <w:rPr>
          <w:rFonts w:ascii="Arial" w:hAnsi="Arial" w:cs="Arial"/>
        </w:rPr>
        <w:t>“)</w:t>
      </w:r>
      <w:r w:rsidRPr="00A2182D">
        <w:rPr>
          <w:rFonts w:ascii="Arial" w:hAnsi="Arial" w:cs="Arial"/>
        </w:rPr>
        <w:t>.</w:t>
      </w:r>
    </w:p>
    <w:p w:rsidR="004F6263" w:rsidRPr="00A2182D" w:rsidRDefault="004F6263" w:rsidP="004F6263">
      <w:pPr>
        <w:pStyle w:val="Odstavecseseznamem"/>
        <w:ind w:left="709"/>
        <w:jc w:val="both"/>
        <w:rPr>
          <w:rFonts w:ascii="Arial" w:hAnsi="Arial" w:cs="Arial"/>
        </w:rPr>
      </w:pPr>
    </w:p>
    <w:p w:rsidR="00C6302F" w:rsidRPr="00C6302F" w:rsidRDefault="00CD1384" w:rsidP="00C6302F">
      <w:pPr>
        <w:pStyle w:val="Odstavecseseznamem"/>
        <w:numPr>
          <w:ilvl w:val="3"/>
          <w:numId w:val="19"/>
        </w:numPr>
        <w:ind w:left="709" w:hanging="425"/>
        <w:jc w:val="both"/>
        <w:rPr>
          <w:rFonts w:ascii="Arial" w:hAnsi="Arial" w:cs="Arial"/>
          <w:bCs/>
        </w:rPr>
      </w:pPr>
      <w:r w:rsidRPr="00A2182D">
        <w:rPr>
          <w:rFonts w:ascii="Arial" w:hAnsi="Arial" w:cs="Arial"/>
        </w:rPr>
        <w:t>Cílem této obecně závazné vyhlášky je vytvoření opatření směřujících k</w:t>
      </w:r>
      <w:r w:rsidR="002A56D9" w:rsidRPr="00A2182D">
        <w:rPr>
          <w:rFonts w:ascii="Arial" w:hAnsi="Arial" w:cs="Arial"/>
        </w:rPr>
        <w:t> </w:t>
      </w:r>
      <w:r w:rsidRPr="00A2182D">
        <w:rPr>
          <w:rFonts w:ascii="Arial" w:hAnsi="Arial" w:cs="Arial"/>
        </w:rPr>
        <w:t xml:space="preserve">zabezpečení místních záležitostí jako stavu, který umožňuje pokojné soužití občanů i návštěvníků města, vytváření příznivých podmínek pro život ve městě a vytváření estetického vzhledu města. </w:t>
      </w:r>
    </w:p>
    <w:p w:rsidR="00C6302F" w:rsidRDefault="00C6302F" w:rsidP="00C6302F">
      <w:pPr>
        <w:pStyle w:val="Nadpis1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</w:p>
    <w:p w:rsidR="00C6302F" w:rsidRPr="004F6263" w:rsidRDefault="00C6302F" w:rsidP="00C6302F">
      <w:pPr>
        <w:pStyle w:val="Nadpis1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4F6263">
        <w:rPr>
          <w:rFonts w:ascii="Arial" w:hAnsi="Arial" w:cs="Arial"/>
          <w:bCs w:val="0"/>
          <w:sz w:val="24"/>
          <w:szCs w:val="24"/>
        </w:rPr>
        <w:t xml:space="preserve">Čl. </w:t>
      </w:r>
      <w:r>
        <w:rPr>
          <w:rFonts w:ascii="Arial" w:hAnsi="Arial" w:cs="Arial"/>
          <w:bCs w:val="0"/>
          <w:sz w:val="24"/>
          <w:szCs w:val="24"/>
        </w:rPr>
        <w:t>2</w:t>
      </w:r>
    </w:p>
    <w:p w:rsidR="00C6302F" w:rsidRPr="007431F4" w:rsidRDefault="00C6302F" w:rsidP="00C6302F">
      <w:pPr>
        <w:jc w:val="center"/>
        <w:textAlignment w:val="top"/>
        <w:rPr>
          <w:rFonts w:ascii="Arial" w:hAnsi="Arial" w:cs="Arial"/>
          <w:color w:val="000000"/>
        </w:rPr>
      </w:pPr>
      <w:r w:rsidRPr="007431F4">
        <w:rPr>
          <w:rFonts w:ascii="Arial" w:hAnsi="Arial" w:cs="Arial"/>
          <w:b/>
          <w:bCs/>
          <w:color w:val="000000"/>
        </w:rPr>
        <w:t>Vymezení základních pojmů</w:t>
      </w:r>
    </w:p>
    <w:p w:rsidR="00C6302F" w:rsidRPr="00C6302F" w:rsidRDefault="00C6302F" w:rsidP="00C6302F">
      <w:pPr>
        <w:pStyle w:val="Odstavecseseznamem"/>
        <w:ind w:left="709"/>
        <w:jc w:val="center"/>
        <w:rPr>
          <w:rFonts w:ascii="Arial" w:hAnsi="Arial" w:cs="Arial"/>
          <w:bCs/>
        </w:rPr>
      </w:pPr>
    </w:p>
    <w:p w:rsidR="00C6302F" w:rsidRPr="00C6302F" w:rsidRDefault="00C6302F" w:rsidP="00C6302F">
      <w:pPr>
        <w:pStyle w:val="Odstavecseseznamem"/>
        <w:rPr>
          <w:rFonts w:ascii="Arial" w:hAnsi="Arial" w:cs="Arial"/>
          <w:bCs/>
        </w:rPr>
      </w:pPr>
    </w:p>
    <w:p w:rsidR="00C6302F" w:rsidRPr="007431F4" w:rsidRDefault="00C6302F" w:rsidP="00C6302F">
      <w:pPr>
        <w:numPr>
          <w:ilvl w:val="0"/>
          <w:numId w:val="25"/>
        </w:numPr>
        <w:ind w:left="240"/>
        <w:jc w:val="both"/>
        <w:textAlignment w:val="top"/>
        <w:rPr>
          <w:rFonts w:ascii="Arial" w:hAnsi="Arial" w:cs="Arial"/>
          <w:color w:val="000000"/>
        </w:rPr>
      </w:pPr>
      <w:r w:rsidRPr="007431F4">
        <w:rPr>
          <w:rFonts w:ascii="Arial" w:hAnsi="Arial" w:cs="Arial"/>
          <w:color w:val="000000"/>
        </w:rPr>
        <w:t>Územní obvod obce Strmilov t</w:t>
      </w:r>
      <w:r>
        <w:rPr>
          <w:rFonts w:ascii="Arial" w:hAnsi="Arial" w:cs="Arial"/>
          <w:color w:val="000000"/>
        </w:rPr>
        <w:t>voří území obce Strmilov a části</w:t>
      </w:r>
      <w:r w:rsidRPr="007431F4">
        <w:rPr>
          <w:rFonts w:ascii="Arial" w:hAnsi="Arial" w:cs="Arial"/>
          <w:color w:val="000000"/>
        </w:rPr>
        <w:t xml:space="preserve"> obce Česká </w:t>
      </w:r>
      <w:proofErr w:type="spellStart"/>
      <w:r w:rsidRPr="007431F4">
        <w:rPr>
          <w:rFonts w:ascii="Arial" w:hAnsi="Arial" w:cs="Arial"/>
          <w:color w:val="000000"/>
        </w:rPr>
        <w:t>Olešná</w:t>
      </w:r>
      <w:proofErr w:type="spellEnd"/>
      <w:r w:rsidRPr="007431F4">
        <w:rPr>
          <w:rFonts w:ascii="Arial" w:hAnsi="Arial" w:cs="Arial"/>
          <w:color w:val="000000"/>
        </w:rPr>
        <w:t xml:space="preserve">, </w:t>
      </w:r>
      <w:proofErr w:type="spellStart"/>
      <w:r w:rsidRPr="007431F4">
        <w:rPr>
          <w:rFonts w:ascii="Arial" w:hAnsi="Arial" w:cs="Arial"/>
          <w:color w:val="000000"/>
        </w:rPr>
        <w:t>Palupín</w:t>
      </w:r>
      <w:proofErr w:type="spellEnd"/>
      <w:r w:rsidRPr="007431F4">
        <w:rPr>
          <w:rFonts w:ascii="Arial" w:hAnsi="Arial" w:cs="Arial"/>
          <w:color w:val="000000"/>
        </w:rPr>
        <w:t xml:space="preserve">, Malý </w:t>
      </w:r>
      <w:proofErr w:type="spellStart"/>
      <w:r w:rsidRPr="007431F4">
        <w:rPr>
          <w:rFonts w:ascii="Arial" w:hAnsi="Arial" w:cs="Arial"/>
          <w:color w:val="000000"/>
        </w:rPr>
        <w:t>Jeníkov</w:t>
      </w:r>
      <w:proofErr w:type="spellEnd"/>
      <w:r w:rsidRPr="007431F4">
        <w:rPr>
          <w:rFonts w:ascii="Arial" w:hAnsi="Arial" w:cs="Arial"/>
          <w:color w:val="000000"/>
        </w:rPr>
        <w:t xml:space="preserve">, </w:t>
      </w:r>
      <w:proofErr w:type="spellStart"/>
      <w:r w:rsidRPr="007431F4">
        <w:rPr>
          <w:rFonts w:ascii="Arial" w:hAnsi="Arial" w:cs="Arial"/>
          <w:color w:val="000000"/>
        </w:rPr>
        <w:t>Leština</w:t>
      </w:r>
      <w:proofErr w:type="spellEnd"/>
      <w:r w:rsidRPr="007431F4">
        <w:rPr>
          <w:rFonts w:ascii="Arial" w:hAnsi="Arial" w:cs="Arial"/>
          <w:color w:val="000000"/>
        </w:rPr>
        <w:t>.</w:t>
      </w:r>
    </w:p>
    <w:p w:rsidR="00C6302F" w:rsidRPr="007431F4" w:rsidRDefault="00C6302F" w:rsidP="00C6302F">
      <w:pPr>
        <w:numPr>
          <w:ilvl w:val="0"/>
          <w:numId w:val="25"/>
        </w:numPr>
        <w:ind w:left="240"/>
        <w:jc w:val="both"/>
        <w:textAlignment w:val="top"/>
        <w:rPr>
          <w:rFonts w:ascii="Arial" w:hAnsi="Arial" w:cs="Arial"/>
          <w:color w:val="000000"/>
        </w:rPr>
      </w:pPr>
      <w:r w:rsidRPr="007431F4">
        <w:rPr>
          <w:rFonts w:ascii="Arial" w:hAnsi="Arial" w:cs="Arial"/>
          <w:color w:val="000000"/>
        </w:rPr>
        <w:t>Veřejný pořádek v obci je stav, který umožňuje klidné a pokojné soužití občanů i návštěvníků obce a realizaci jejich práv, zejména nedotknutelnosti osoby a jejího soukromí, ochrany majetku, ochrany zdraví a práva na příznivé životní prostředí.</w:t>
      </w:r>
    </w:p>
    <w:p w:rsidR="00C6302F" w:rsidRPr="007431F4" w:rsidRDefault="00C6302F" w:rsidP="00C6302F">
      <w:pPr>
        <w:numPr>
          <w:ilvl w:val="0"/>
          <w:numId w:val="25"/>
        </w:numPr>
        <w:ind w:left="240"/>
        <w:jc w:val="both"/>
        <w:textAlignment w:val="top"/>
        <w:rPr>
          <w:rFonts w:ascii="Arial" w:hAnsi="Arial" w:cs="Arial"/>
          <w:color w:val="000000"/>
        </w:rPr>
      </w:pPr>
      <w:r w:rsidRPr="007431F4">
        <w:rPr>
          <w:rFonts w:ascii="Arial" w:hAnsi="Arial" w:cs="Arial"/>
          <w:color w:val="000000"/>
        </w:rPr>
        <w:t>Veřejným prostranstvím jsou všechna náměstí, ulice,</w:t>
      </w:r>
      <w:r w:rsidR="00BD71BF">
        <w:rPr>
          <w:rFonts w:ascii="Arial" w:hAnsi="Arial" w:cs="Arial"/>
          <w:color w:val="000000"/>
        </w:rPr>
        <w:t xml:space="preserve"> tržiště,</w:t>
      </w:r>
      <w:r w:rsidRPr="007431F4">
        <w:rPr>
          <w:rFonts w:ascii="Arial" w:hAnsi="Arial" w:cs="Arial"/>
          <w:color w:val="000000"/>
        </w:rPr>
        <w:t xml:space="preserve"> chodníky, veřejná zeleň</w:t>
      </w:r>
      <w:r w:rsidR="00C3316A">
        <w:rPr>
          <w:rFonts w:ascii="Arial" w:hAnsi="Arial" w:cs="Arial"/>
          <w:color w:val="000000"/>
        </w:rPr>
        <w:t>,</w:t>
      </w:r>
      <w:r w:rsidRPr="007431F4">
        <w:rPr>
          <w:rFonts w:ascii="Arial" w:hAnsi="Arial" w:cs="Arial"/>
          <w:color w:val="000000"/>
        </w:rPr>
        <w:t xml:space="preserve"> parky a další prostory přístupné každému bez omezení, tedy sloužící obecnému užívání, a to bez ohledu na vlastnictví k tomuto prostoru</w:t>
      </w:r>
      <w:hyperlink r:id="rId7" w:anchor="1" w:history="1"/>
      <w:r w:rsidRPr="007431F4">
        <w:rPr>
          <w:rFonts w:ascii="Arial" w:hAnsi="Arial" w:cs="Arial"/>
          <w:color w:val="000000"/>
        </w:rPr>
        <w:t>.</w:t>
      </w:r>
    </w:p>
    <w:p w:rsidR="00C6302F" w:rsidRPr="00C6302F" w:rsidRDefault="00C6302F" w:rsidP="00C6302F">
      <w:pPr>
        <w:pStyle w:val="Odstavecseseznamem"/>
        <w:ind w:left="1800"/>
        <w:jc w:val="both"/>
        <w:rPr>
          <w:rFonts w:ascii="Arial" w:hAnsi="Arial" w:cs="Arial"/>
          <w:bCs/>
        </w:rPr>
      </w:pPr>
    </w:p>
    <w:p w:rsidR="004F6263" w:rsidRPr="00A2182D" w:rsidRDefault="004F6263" w:rsidP="004F6263">
      <w:pPr>
        <w:jc w:val="center"/>
        <w:rPr>
          <w:rFonts w:ascii="Arial" w:hAnsi="Arial" w:cs="Arial"/>
          <w:b/>
          <w:color w:val="000000"/>
        </w:rPr>
      </w:pPr>
    </w:p>
    <w:p w:rsidR="00966B18" w:rsidRPr="00A2182D" w:rsidRDefault="00966B18" w:rsidP="004F6263">
      <w:pPr>
        <w:jc w:val="center"/>
        <w:rPr>
          <w:rFonts w:ascii="Arial" w:hAnsi="Arial" w:cs="Arial"/>
          <w:b/>
          <w:color w:val="000000"/>
        </w:rPr>
      </w:pPr>
      <w:r w:rsidRPr="00A2182D">
        <w:rPr>
          <w:rFonts w:ascii="Arial" w:hAnsi="Arial" w:cs="Arial"/>
          <w:b/>
          <w:color w:val="000000"/>
        </w:rPr>
        <w:t>Čl. 2</w:t>
      </w:r>
    </w:p>
    <w:p w:rsidR="00966B18" w:rsidRPr="00A2182D" w:rsidRDefault="002D7FD7" w:rsidP="004F6263">
      <w:pPr>
        <w:jc w:val="center"/>
        <w:rPr>
          <w:rFonts w:ascii="Arial" w:hAnsi="Arial" w:cs="Arial"/>
        </w:rPr>
      </w:pPr>
      <w:r w:rsidRPr="00A2182D">
        <w:rPr>
          <w:rFonts w:ascii="Arial" w:hAnsi="Arial" w:cs="Arial"/>
          <w:b/>
          <w:color w:val="000000"/>
        </w:rPr>
        <w:t xml:space="preserve">Povinnosti při </w:t>
      </w:r>
      <w:r w:rsidR="00C6302F">
        <w:rPr>
          <w:rFonts w:ascii="Arial" w:hAnsi="Arial" w:cs="Arial"/>
          <w:b/>
          <w:color w:val="000000"/>
        </w:rPr>
        <w:t>pořádání akcí</w:t>
      </w:r>
    </w:p>
    <w:p w:rsidR="00966B18" w:rsidRPr="00A2182D" w:rsidRDefault="00966B18" w:rsidP="004F6263">
      <w:pPr>
        <w:jc w:val="both"/>
        <w:rPr>
          <w:rFonts w:ascii="Arial" w:hAnsi="Arial" w:cs="Arial"/>
        </w:rPr>
      </w:pPr>
    </w:p>
    <w:p w:rsidR="002D7FD7" w:rsidRPr="00A2182D" w:rsidRDefault="002D7FD7" w:rsidP="002D7FD7">
      <w:pPr>
        <w:pStyle w:val="Odstavec"/>
        <w:rPr>
          <w:sz w:val="24"/>
          <w:szCs w:val="24"/>
        </w:rPr>
      </w:pPr>
      <w:r w:rsidRPr="00A2182D">
        <w:rPr>
          <w:sz w:val="24"/>
          <w:szCs w:val="24"/>
        </w:rPr>
        <w:t xml:space="preserve">Pořadatel </w:t>
      </w:r>
      <w:r w:rsidR="00C6302F">
        <w:rPr>
          <w:sz w:val="24"/>
          <w:szCs w:val="24"/>
        </w:rPr>
        <w:t>akcí</w:t>
      </w:r>
      <w:r w:rsidRPr="00A2182D">
        <w:rPr>
          <w:sz w:val="24"/>
          <w:szCs w:val="24"/>
        </w:rPr>
        <w:t xml:space="preserve"> je povinen oznámit nejméně 15 dnů před jeho konáním městskému úřadu:</w:t>
      </w:r>
    </w:p>
    <w:p w:rsidR="002D7FD7" w:rsidRPr="00A2182D" w:rsidRDefault="002D7FD7" w:rsidP="002D7FD7">
      <w:pPr>
        <w:pStyle w:val="Odstavec"/>
        <w:numPr>
          <w:ilvl w:val="1"/>
          <w:numId w:val="24"/>
        </w:numPr>
        <w:rPr>
          <w:sz w:val="24"/>
          <w:szCs w:val="24"/>
        </w:rPr>
      </w:pPr>
      <w:r w:rsidRPr="00A2182D">
        <w:rPr>
          <w:sz w:val="24"/>
          <w:szCs w:val="24"/>
        </w:rPr>
        <w:lastRenderedPageBreak/>
        <w:t xml:space="preserve">jméno, příjmení, datum narození, adresu místa trvalého pobytu </w:t>
      </w:r>
      <w:r w:rsidR="002958A3">
        <w:rPr>
          <w:sz w:val="24"/>
          <w:szCs w:val="24"/>
        </w:rPr>
        <w:t>(</w:t>
      </w:r>
      <w:r w:rsidRPr="00A2182D">
        <w:rPr>
          <w:sz w:val="24"/>
          <w:szCs w:val="24"/>
        </w:rPr>
        <w:t>a adresu bydliště, je-li odlišná od místa trvalého pobytu</w:t>
      </w:r>
      <w:r w:rsidR="002958A3">
        <w:rPr>
          <w:sz w:val="24"/>
          <w:szCs w:val="24"/>
        </w:rPr>
        <w:t>)</w:t>
      </w:r>
      <w:r w:rsidRPr="00A2182D">
        <w:rPr>
          <w:sz w:val="24"/>
          <w:szCs w:val="24"/>
        </w:rPr>
        <w:t xml:space="preserve"> pořadatele; je-li pořadatelem právnická osoba, název či obchodní firmu, sídlo a označení osoby, která za tuto právnickou osobu jedná,</w:t>
      </w:r>
    </w:p>
    <w:p w:rsidR="002D7FD7" w:rsidRPr="00A2182D" w:rsidRDefault="002D7FD7" w:rsidP="002D7FD7">
      <w:pPr>
        <w:pStyle w:val="Odstavec"/>
        <w:numPr>
          <w:ilvl w:val="1"/>
          <w:numId w:val="24"/>
        </w:numPr>
        <w:rPr>
          <w:sz w:val="24"/>
          <w:szCs w:val="24"/>
        </w:rPr>
      </w:pPr>
      <w:r w:rsidRPr="00A2182D">
        <w:rPr>
          <w:sz w:val="24"/>
          <w:szCs w:val="24"/>
        </w:rPr>
        <w:t xml:space="preserve">označení druhu </w:t>
      </w:r>
      <w:r w:rsidR="00C6302F">
        <w:rPr>
          <w:sz w:val="24"/>
          <w:szCs w:val="24"/>
        </w:rPr>
        <w:t>akce,</w:t>
      </w:r>
      <w:r w:rsidRPr="00A2182D">
        <w:rPr>
          <w:sz w:val="24"/>
          <w:szCs w:val="24"/>
        </w:rPr>
        <w:t xml:space="preserve"> dobu a místo konání včetně údaje o jeho počátku a ukončení,</w:t>
      </w:r>
    </w:p>
    <w:p w:rsidR="002D7FD7" w:rsidRPr="00A2182D" w:rsidRDefault="002D7FD7" w:rsidP="002D7FD7">
      <w:pPr>
        <w:pStyle w:val="Odstavec"/>
        <w:numPr>
          <w:ilvl w:val="1"/>
          <w:numId w:val="24"/>
        </w:numPr>
        <w:rPr>
          <w:sz w:val="24"/>
          <w:szCs w:val="24"/>
        </w:rPr>
      </w:pPr>
      <w:r w:rsidRPr="00A2182D">
        <w:rPr>
          <w:sz w:val="24"/>
          <w:szCs w:val="24"/>
        </w:rPr>
        <w:t xml:space="preserve">předpokládaný počet účastníků </w:t>
      </w:r>
      <w:r w:rsidR="00C6302F">
        <w:rPr>
          <w:sz w:val="24"/>
          <w:szCs w:val="24"/>
        </w:rPr>
        <w:t>akce</w:t>
      </w:r>
      <w:r w:rsidRPr="00A2182D">
        <w:rPr>
          <w:sz w:val="24"/>
          <w:szCs w:val="24"/>
        </w:rPr>
        <w:t>,</w:t>
      </w:r>
    </w:p>
    <w:p w:rsidR="002D7FD7" w:rsidRPr="00A2182D" w:rsidRDefault="002D7FD7" w:rsidP="002D7FD7">
      <w:pPr>
        <w:pStyle w:val="Odstavec"/>
        <w:numPr>
          <w:ilvl w:val="1"/>
          <w:numId w:val="24"/>
        </w:numPr>
        <w:rPr>
          <w:sz w:val="24"/>
          <w:szCs w:val="24"/>
        </w:rPr>
      </w:pPr>
      <w:r w:rsidRPr="00A2182D">
        <w:rPr>
          <w:sz w:val="24"/>
          <w:szCs w:val="24"/>
        </w:rPr>
        <w:t>počet osob zajišťujících pořadatelskou službu a způsob jejich označení,</w:t>
      </w:r>
    </w:p>
    <w:p w:rsidR="002D7FD7" w:rsidRPr="00A2182D" w:rsidRDefault="002D7FD7" w:rsidP="002D7FD7">
      <w:pPr>
        <w:pStyle w:val="Odstavec"/>
        <w:numPr>
          <w:ilvl w:val="1"/>
          <w:numId w:val="24"/>
        </w:numPr>
        <w:rPr>
          <w:sz w:val="24"/>
          <w:szCs w:val="24"/>
        </w:rPr>
      </w:pPr>
      <w:r w:rsidRPr="00A2182D">
        <w:rPr>
          <w:sz w:val="24"/>
          <w:szCs w:val="24"/>
        </w:rPr>
        <w:t xml:space="preserve">údaje o osobě pověřené pořadatelem </w:t>
      </w:r>
      <w:r w:rsidR="002958A3">
        <w:rPr>
          <w:sz w:val="24"/>
          <w:szCs w:val="24"/>
        </w:rPr>
        <w:t>akce</w:t>
      </w:r>
      <w:r w:rsidRPr="00A2182D">
        <w:rPr>
          <w:sz w:val="24"/>
          <w:szCs w:val="24"/>
        </w:rPr>
        <w:t xml:space="preserve"> k osobní spolupráci s orgány veřejné moci,</w:t>
      </w:r>
    </w:p>
    <w:p w:rsidR="002D7FD7" w:rsidRPr="00A2182D" w:rsidRDefault="002D7FD7" w:rsidP="002D7FD7">
      <w:pPr>
        <w:pStyle w:val="Odstavec"/>
        <w:numPr>
          <w:ilvl w:val="1"/>
          <w:numId w:val="24"/>
        </w:numPr>
        <w:rPr>
          <w:sz w:val="24"/>
          <w:szCs w:val="24"/>
        </w:rPr>
      </w:pPr>
      <w:r w:rsidRPr="00A2182D">
        <w:rPr>
          <w:sz w:val="24"/>
          <w:szCs w:val="24"/>
        </w:rPr>
        <w:t xml:space="preserve">údaje o osobách, které poskytly k užívání pozemek nebo stavbu, kde se má </w:t>
      </w:r>
      <w:r w:rsidR="002958A3">
        <w:rPr>
          <w:sz w:val="24"/>
          <w:szCs w:val="24"/>
        </w:rPr>
        <w:t>akce</w:t>
      </w:r>
      <w:r w:rsidRPr="00A2182D">
        <w:rPr>
          <w:sz w:val="24"/>
          <w:szCs w:val="24"/>
        </w:rPr>
        <w:t xml:space="preserve"> konat,</w:t>
      </w:r>
    </w:p>
    <w:p w:rsidR="002D7FD7" w:rsidRPr="00A2182D" w:rsidRDefault="002D7FD7" w:rsidP="002D7FD7">
      <w:pPr>
        <w:pStyle w:val="Odstavec"/>
        <w:numPr>
          <w:ilvl w:val="1"/>
          <w:numId w:val="24"/>
        </w:numPr>
        <w:rPr>
          <w:sz w:val="24"/>
          <w:szCs w:val="24"/>
        </w:rPr>
      </w:pPr>
      <w:r w:rsidRPr="00A2182D">
        <w:rPr>
          <w:sz w:val="24"/>
          <w:szCs w:val="24"/>
        </w:rPr>
        <w:t xml:space="preserve">lhůtu, ve které zajistí úklid místa konání </w:t>
      </w:r>
      <w:r w:rsidR="002958A3">
        <w:rPr>
          <w:sz w:val="24"/>
          <w:szCs w:val="24"/>
        </w:rPr>
        <w:t>akce</w:t>
      </w:r>
      <w:r w:rsidRPr="00A2182D">
        <w:rPr>
          <w:sz w:val="24"/>
          <w:szCs w:val="24"/>
        </w:rPr>
        <w:t xml:space="preserve">, a způsob tohoto úklidu u </w:t>
      </w:r>
      <w:r w:rsidR="002958A3">
        <w:rPr>
          <w:sz w:val="24"/>
          <w:szCs w:val="24"/>
        </w:rPr>
        <w:t>akce</w:t>
      </w:r>
      <w:r w:rsidRPr="00A2182D">
        <w:rPr>
          <w:sz w:val="24"/>
          <w:szCs w:val="24"/>
        </w:rPr>
        <w:t xml:space="preserve"> konané ve venkovním prostoru,</w:t>
      </w:r>
    </w:p>
    <w:p w:rsidR="002D7FD7" w:rsidRPr="00A2182D" w:rsidRDefault="002D7FD7" w:rsidP="002D7FD7">
      <w:pPr>
        <w:pStyle w:val="Odstavec"/>
        <w:numPr>
          <w:ilvl w:val="1"/>
          <w:numId w:val="24"/>
        </w:numPr>
        <w:rPr>
          <w:sz w:val="24"/>
          <w:szCs w:val="24"/>
        </w:rPr>
      </w:pPr>
      <w:r w:rsidRPr="00A2182D">
        <w:rPr>
          <w:sz w:val="24"/>
          <w:szCs w:val="24"/>
        </w:rPr>
        <w:t xml:space="preserve">způsob zajištění obecných povinností při nakládání s odpady vzniklými při pořádání </w:t>
      </w:r>
      <w:r w:rsidR="002958A3">
        <w:rPr>
          <w:sz w:val="24"/>
          <w:szCs w:val="24"/>
        </w:rPr>
        <w:t>akce</w:t>
      </w:r>
      <w:r w:rsidRPr="00A2182D">
        <w:rPr>
          <w:rStyle w:val="Znakapoznpodarou"/>
          <w:sz w:val="24"/>
          <w:szCs w:val="24"/>
        </w:rPr>
        <w:footnoteReference w:id="1"/>
      </w:r>
      <w:r w:rsidRPr="00A2182D">
        <w:rPr>
          <w:sz w:val="24"/>
          <w:szCs w:val="24"/>
        </w:rPr>
        <w:t>,</w:t>
      </w:r>
    </w:p>
    <w:p w:rsidR="002D7FD7" w:rsidRPr="00A2182D" w:rsidRDefault="002D7FD7" w:rsidP="002D7FD7">
      <w:pPr>
        <w:pStyle w:val="Odstavec"/>
        <w:numPr>
          <w:ilvl w:val="1"/>
          <w:numId w:val="24"/>
        </w:numPr>
        <w:rPr>
          <w:sz w:val="24"/>
          <w:szCs w:val="24"/>
        </w:rPr>
      </w:pPr>
      <w:r w:rsidRPr="00A2182D">
        <w:rPr>
          <w:sz w:val="24"/>
          <w:szCs w:val="24"/>
        </w:rPr>
        <w:t>způsob zajištění podmínek stanovených zvláštními právními předpisy v oblasti požární ochrany</w:t>
      </w:r>
      <w:r w:rsidRPr="00A2182D">
        <w:rPr>
          <w:rStyle w:val="Znakapoznpodarou"/>
          <w:sz w:val="24"/>
          <w:szCs w:val="24"/>
        </w:rPr>
        <w:footnoteReference w:id="2"/>
      </w:r>
      <w:r w:rsidRPr="00A2182D">
        <w:rPr>
          <w:sz w:val="24"/>
          <w:szCs w:val="24"/>
        </w:rPr>
        <w:t>.</w:t>
      </w:r>
    </w:p>
    <w:p w:rsidR="00263076" w:rsidRPr="00A2182D" w:rsidRDefault="00263076" w:rsidP="004F6263">
      <w:pPr>
        <w:jc w:val="center"/>
        <w:rPr>
          <w:rFonts w:ascii="Arial" w:hAnsi="Arial" w:cs="Arial"/>
          <w:b/>
          <w:color w:val="000000"/>
        </w:rPr>
      </w:pPr>
      <w:r w:rsidRPr="00A2182D">
        <w:rPr>
          <w:rFonts w:ascii="Arial" w:hAnsi="Arial" w:cs="Arial"/>
          <w:b/>
          <w:color w:val="000000"/>
        </w:rPr>
        <w:t xml:space="preserve">Čl. </w:t>
      </w:r>
      <w:r w:rsidR="002D7FD7" w:rsidRPr="00A2182D">
        <w:rPr>
          <w:rFonts w:ascii="Arial" w:hAnsi="Arial" w:cs="Arial"/>
          <w:b/>
          <w:color w:val="000000"/>
        </w:rPr>
        <w:t>3</w:t>
      </w:r>
    </w:p>
    <w:p w:rsidR="00263076" w:rsidRPr="00A2182D" w:rsidRDefault="00263076" w:rsidP="004F6263">
      <w:pPr>
        <w:pStyle w:val="lnek"/>
        <w:spacing w:before="0" w:after="0"/>
        <w:rPr>
          <w:rFonts w:ascii="Arial" w:hAnsi="Arial"/>
          <w:b/>
          <w:bCs/>
          <w:color w:val="auto"/>
          <w:sz w:val="24"/>
          <w:szCs w:val="24"/>
        </w:rPr>
      </w:pPr>
      <w:r w:rsidRPr="00A2182D">
        <w:rPr>
          <w:rFonts w:ascii="Arial" w:hAnsi="Arial"/>
          <w:b/>
          <w:bCs/>
          <w:color w:val="auto"/>
          <w:sz w:val="24"/>
          <w:szCs w:val="24"/>
        </w:rPr>
        <w:t>Vymezení plakátovacích ploch v majetku města</w:t>
      </w:r>
    </w:p>
    <w:p w:rsidR="001477E5" w:rsidRPr="00A2182D" w:rsidRDefault="001477E5" w:rsidP="004F6263">
      <w:pPr>
        <w:pStyle w:val="lnek"/>
        <w:spacing w:before="0" w:after="0"/>
        <w:rPr>
          <w:rFonts w:ascii="Arial" w:hAnsi="Arial"/>
          <w:b/>
          <w:bCs/>
          <w:color w:val="auto"/>
          <w:sz w:val="24"/>
          <w:szCs w:val="24"/>
        </w:rPr>
      </w:pPr>
    </w:p>
    <w:p w:rsidR="00263076" w:rsidRPr="00A2182D" w:rsidRDefault="00263076" w:rsidP="004F6263">
      <w:pPr>
        <w:numPr>
          <w:ilvl w:val="0"/>
          <w:numId w:val="17"/>
        </w:numPr>
        <w:tabs>
          <w:tab w:val="clear" w:pos="720"/>
        </w:tabs>
        <w:ind w:left="709" w:hanging="426"/>
        <w:jc w:val="both"/>
        <w:rPr>
          <w:rFonts w:ascii="Arial" w:hAnsi="Arial" w:cs="Arial"/>
        </w:rPr>
      </w:pPr>
      <w:r w:rsidRPr="00A2182D">
        <w:rPr>
          <w:rFonts w:ascii="Arial" w:hAnsi="Arial" w:cs="Arial"/>
        </w:rPr>
        <w:t>Plakátovací plochy jsou umístěny v ulicích:</w:t>
      </w:r>
    </w:p>
    <w:p w:rsidR="00263076" w:rsidRPr="002958A3" w:rsidRDefault="002958A3" w:rsidP="002958A3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2958A3">
        <w:rPr>
          <w:rFonts w:ascii="Arial" w:hAnsi="Arial" w:cs="Arial"/>
        </w:rPr>
        <w:t xml:space="preserve">na náměstí ve </w:t>
      </w:r>
      <w:proofErr w:type="spellStart"/>
      <w:r w:rsidRPr="002958A3">
        <w:rPr>
          <w:rFonts w:ascii="Arial" w:hAnsi="Arial" w:cs="Arial"/>
        </w:rPr>
        <w:t>Strmilově</w:t>
      </w:r>
      <w:proofErr w:type="spellEnd"/>
      <w:r w:rsidRPr="002958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958A3">
        <w:rPr>
          <w:rFonts w:ascii="Arial" w:hAnsi="Arial" w:cs="Arial"/>
        </w:rPr>
        <w:t xml:space="preserve"> točna</w:t>
      </w:r>
    </w:p>
    <w:p w:rsidR="002958A3" w:rsidRDefault="002958A3" w:rsidP="002958A3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návsi vedle autobusové čekárny v </w:t>
      </w:r>
      <w:proofErr w:type="spellStart"/>
      <w:r>
        <w:rPr>
          <w:rFonts w:ascii="Arial" w:hAnsi="Arial" w:cs="Arial"/>
        </w:rPr>
        <w:t>Palupíně</w:t>
      </w:r>
      <w:proofErr w:type="spellEnd"/>
    </w:p>
    <w:p w:rsidR="002958A3" w:rsidRDefault="002958A3" w:rsidP="002958A3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zdi autobusové čekárny v Malém </w:t>
      </w:r>
      <w:proofErr w:type="spellStart"/>
      <w:r>
        <w:rPr>
          <w:rFonts w:ascii="Arial" w:hAnsi="Arial" w:cs="Arial"/>
        </w:rPr>
        <w:t>Jeníkově</w:t>
      </w:r>
      <w:proofErr w:type="spellEnd"/>
    </w:p>
    <w:p w:rsidR="002958A3" w:rsidRPr="002958A3" w:rsidRDefault="002958A3" w:rsidP="002958A3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dřevěná deska v České </w:t>
      </w:r>
      <w:proofErr w:type="spellStart"/>
      <w:r>
        <w:rPr>
          <w:rFonts w:ascii="Arial" w:hAnsi="Arial" w:cs="Arial"/>
        </w:rPr>
        <w:t>Olešné</w:t>
      </w:r>
      <w:proofErr w:type="spellEnd"/>
      <w:r>
        <w:rPr>
          <w:rFonts w:ascii="Arial" w:hAnsi="Arial" w:cs="Arial"/>
        </w:rPr>
        <w:t xml:space="preserve"> před pomníkem padlých</w:t>
      </w:r>
    </w:p>
    <w:p w:rsidR="00263076" w:rsidRPr="00A2182D" w:rsidRDefault="00263076" w:rsidP="004F6263">
      <w:pPr>
        <w:ind w:left="1276" w:hanging="283"/>
        <w:jc w:val="both"/>
        <w:rPr>
          <w:rFonts w:ascii="Arial" w:hAnsi="Arial" w:cs="Arial"/>
        </w:rPr>
      </w:pPr>
    </w:p>
    <w:p w:rsidR="00263076" w:rsidRPr="00A2182D" w:rsidRDefault="00263076" w:rsidP="004F6263">
      <w:pPr>
        <w:numPr>
          <w:ilvl w:val="0"/>
          <w:numId w:val="17"/>
        </w:numPr>
        <w:tabs>
          <w:tab w:val="clear" w:pos="720"/>
        </w:tabs>
        <w:ind w:left="709" w:hanging="426"/>
        <w:jc w:val="both"/>
        <w:rPr>
          <w:rFonts w:ascii="Arial" w:hAnsi="Arial" w:cs="Arial"/>
        </w:rPr>
      </w:pPr>
      <w:r w:rsidRPr="00A2182D">
        <w:rPr>
          <w:rFonts w:ascii="Arial" w:hAnsi="Arial" w:cs="Arial"/>
        </w:rPr>
        <w:t xml:space="preserve">Na majetku města, mimo plakátovací plochy v majetku města určené v čl. </w:t>
      </w:r>
      <w:r w:rsidR="007D2945">
        <w:rPr>
          <w:rFonts w:ascii="Arial" w:hAnsi="Arial" w:cs="Arial"/>
        </w:rPr>
        <w:t>3</w:t>
      </w:r>
      <w:r w:rsidR="002A56D9" w:rsidRPr="00A2182D">
        <w:rPr>
          <w:rFonts w:ascii="Arial" w:hAnsi="Arial" w:cs="Arial"/>
        </w:rPr>
        <w:t> </w:t>
      </w:r>
      <w:r w:rsidRPr="00A2182D">
        <w:rPr>
          <w:rFonts w:ascii="Arial" w:hAnsi="Arial" w:cs="Arial"/>
        </w:rPr>
        <w:t>odst. 1, je plakátování a vylepování zakázáno.</w:t>
      </w:r>
    </w:p>
    <w:p w:rsidR="00651B37" w:rsidRPr="00A2182D" w:rsidRDefault="00651B37" w:rsidP="004F6263">
      <w:pPr>
        <w:jc w:val="center"/>
        <w:rPr>
          <w:rFonts w:ascii="Arial" w:hAnsi="Arial" w:cs="Arial"/>
          <w:b/>
          <w:color w:val="000000"/>
        </w:rPr>
      </w:pPr>
    </w:p>
    <w:p w:rsidR="001477E5" w:rsidRPr="00A2182D" w:rsidRDefault="001477E5" w:rsidP="004F6263">
      <w:pPr>
        <w:jc w:val="center"/>
        <w:rPr>
          <w:rFonts w:ascii="Arial" w:hAnsi="Arial" w:cs="Arial"/>
          <w:b/>
          <w:color w:val="000000"/>
        </w:rPr>
      </w:pPr>
      <w:r w:rsidRPr="00A2182D">
        <w:rPr>
          <w:rFonts w:ascii="Arial" w:hAnsi="Arial" w:cs="Arial"/>
          <w:b/>
          <w:color w:val="000000"/>
        </w:rPr>
        <w:t xml:space="preserve">Čl. </w:t>
      </w:r>
      <w:r w:rsidR="002D7FD7" w:rsidRPr="00A2182D">
        <w:rPr>
          <w:rFonts w:ascii="Arial" w:hAnsi="Arial" w:cs="Arial"/>
          <w:b/>
          <w:color w:val="000000"/>
        </w:rPr>
        <w:t>4</w:t>
      </w:r>
    </w:p>
    <w:p w:rsidR="001477E5" w:rsidRPr="00A2182D" w:rsidRDefault="001477E5" w:rsidP="004F6263">
      <w:pPr>
        <w:pStyle w:val="Odstavecseseznamem"/>
        <w:jc w:val="center"/>
        <w:rPr>
          <w:rFonts w:ascii="Arial" w:hAnsi="Arial" w:cs="Arial"/>
          <w:b/>
          <w:color w:val="000000"/>
        </w:rPr>
      </w:pPr>
      <w:r w:rsidRPr="00A2182D">
        <w:rPr>
          <w:rFonts w:ascii="Arial" w:hAnsi="Arial" w:cs="Arial"/>
          <w:b/>
        </w:rPr>
        <w:t>Povinnosti k užívání plakátovacích ploch v majetku města</w:t>
      </w:r>
    </w:p>
    <w:p w:rsidR="001477E5" w:rsidRPr="00A2182D" w:rsidRDefault="001477E5" w:rsidP="004F6263">
      <w:pPr>
        <w:pStyle w:val="Odstavecseseznamem"/>
        <w:jc w:val="center"/>
        <w:rPr>
          <w:rFonts w:ascii="Arial" w:hAnsi="Arial" w:cs="Arial"/>
          <w:b/>
          <w:color w:val="000000"/>
        </w:rPr>
      </w:pPr>
    </w:p>
    <w:p w:rsidR="00535742" w:rsidRDefault="001477E5" w:rsidP="004F6263">
      <w:pPr>
        <w:numPr>
          <w:ilvl w:val="0"/>
          <w:numId w:val="18"/>
        </w:numPr>
        <w:tabs>
          <w:tab w:val="clear" w:pos="720"/>
        </w:tabs>
        <w:ind w:left="709" w:hanging="426"/>
        <w:jc w:val="both"/>
        <w:rPr>
          <w:rFonts w:ascii="Arial" w:hAnsi="Arial" w:cs="Arial"/>
        </w:rPr>
      </w:pPr>
      <w:r w:rsidRPr="002958A3">
        <w:rPr>
          <w:rFonts w:ascii="Arial" w:hAnsi="Arial" w:cs="Arial"/>
        </w:rPr>
        <w:t xml:space="preserve">Plakátování zajišťuje </w:t>
      </w:r>
      <w:r w:rsidR="002958A3">
        <w:rPr>
          <w:rFonts w:ascii="Arial" w:hAnsi="Arial" w:cs="Arial"/>
        </w:rPr>
        <w:t>organizátor akce.</w:t>
      </w:r>
    </w:p>
    <w:p w:rsidR="00B0733D" w:rsidRPr="002958A3" w:rsidRDefault="00B0733D" w:rsidP="004F6263">
      <w:pPr>
        <w:numPr>
          <w:ilvl w:val="0"/>
          <w:numId w:val="18"/>
        </w:numPr>
        <w:tabs>
          <w:tab w:val="clear" w:pos="720"/>
        </w:tabs>
        <w:ind w:left="709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plakátovacím plochám se chová šetrně, při jejich poškození </w:t>
      </w:r>
      <w:r w:rsidR="00BD71BF">
        <w:rPr>
          <w:rFonts w:ascii="Arial" w:hAnsi="Arial" w:cs="Arial"/>
        </w:rPr>
        <w:t>se bude postupovat v souladu s právními předpisy ČR.</w:t>
      </w:r>
    </w:p>
    <w:p w:rsidR="00CD1384" w:rsidRPr="00A2182D" w:rsidRDefault="00CD1384" w:rsidP="004F6263">
      <w:pPr>
        <w:jc w:val="center"/>
        <w:rPr>
          <w:rFonts w:ascii="Arial" w:hAnsi="Arial" w:cs="Arial"/>
          <w:b/>
          <w:color w:val="000000"/>
        </w:rPr>
      </w:pPr>
    </w:p>
    <w:p w:rsidR="004F6263" w:rsidRPr="00A2182D" w:rsidRDefault="00611222" w:rsidP="004F6263">
      <w:pPr>
        <w:keepNext/>
        <w:suppressAutoHyphens/>
        <w:autoSpaceDN w:val="0"/>
        <w:jc w:val="center"/>
        <w:textAlignment w:val="baseline"/>
        <w:outlineLvl w:val="1"/>
        <w:rPr>
          <w:rFonts w:ascii="Arial" w:eastAsia="PingFang SC" w:hAnsi="Arial" w:cs="Arial"/>
          <w:b/>
          <w:bCs/>
          <w:kern w:val="3"/>
          <w:lang w:eastAsia="zh-CN" w:bidi="hi-IN"/>
        </w:rPr>
      </w:pPr>
      <w:r w:rsidRPr="00A2182D">
        <w:rPr>
          <w:rFonts w:ascii="Arial" w:eastAsia="PingFang SC" w:hAnsi="Arial" w:cs="Arial"/>
          <w:b/>
          <w:bCs/>
          <w:kern w:val="3"/>
          <w:lang w:eastAsia="zh-CN" w:bidi="hi-IN"/>
        </w:rPr>
        <w:lastRenderedPageBreak/>
        <w:t xml:space="preserve">Čl. </w:t>
      </w:r>
      <w:r w:rsidR="00EA7AB7" w:rsidRPr="00A2182D">
        <w:rPr>
          <w:rFonts w:ascii="Arial" w:eastAsia="PingFang SC" w:hAnsi="Arial" w:cs="Arial"/>
          <w:b/>
          <w:bCs/>
          <w:kern w:val="3"/>
          <w:lang w:eastAsia="zh-CN" w:bidi="hi-IN"/>
        </w:rPr>
        <w:t>5</w:t>
      </w:r>
      <w:r w:rsidRPr="00A2182D">
        <w:rPr>
          <w:rFonts w:ascii="Arial" w:eastAsia="PingFang SC" w:hAnsi="Arial" w:cs="Arial"/>
          <w:b/>
          <w:bCs/>
          <w:kern w:val="3"/>
          <w:lang w:eastAsia="zh-CN" w:bidi="hi-IN"/>
        </w:rPr>
        <w:t xml:space="preserve"> </w:t>
      </w:r>
    </w:p>
    <w:p w:rsidR="00611222" w:rsidRPr="00A2182D" w:rsidRDefault="00611222" w:rsidP="004F6263">
      <w:pPr>
        <w:keepNext/>
        <w:suppressAutoHyphens/>
        <w:autoSpaceDN w:val="0"/>
        <w:jc w:val="center"/>
        <w:textAlignment w:val="baseline"/>
        <w:outlineLvl w:val="1"/>
        <w:rPr>
          <w:rFonts w:ascii="Arial" w:eastAsia="PingFang SC" w:hAnsi="Arial" w:cs="Arial"/>
          <w:b/>
          <w:bCs/>
          <w:kern w:val="3"/>
          <w:lang w:eastAsia="zh-CN" w:bidi="hi-IN"/>
        </w:rPr>
      </w:pPr>
      <w:r w:rsidRPr="00A2182D">
        <w:rPr>
          <w:rFonts w:ascii="Arial" w:eastAsia="PingFang SC" w:hAnsi="Arial" w:cs="Arial"/>
          <w:b/>
          <w:bCs/>
          <w:kern w:val="3"/>
          <w:lang w:eastAsia="zh-CN" w:bidi="hi-IN"/>
        </w:rPr>
        <w:t>Pohyb psů na veřejném prostranství a zákaz vstupu se psy</w:t>
      </w:r>
    </w:p>
    <w:p w:rsidR="004F6263" w:rsidRPr="00A2182D" w:rsidRDefault="004F6263" w:rsidP="004F6263">
      <w:pPr>
        <w:keepNext/>
        <w:suppressAutoHyphens/>
        <w:autoSpaceDN w:val="0"/>
        <w:jc w:val="center"/>
        <w:textAlignment w:val="baseline"/>
        <w:outlineLvl w:val="1"/>
        <w:rPr>
          <w:rFonts w:ascii="Arial" w:eastAsia="PingFang SC" w:hAnsi="Arial" w:cs="Arial"/>
          <w:b/>
          <w:bCs/>
          <w:kern w:val="3"/>
          <w:lang w:eastAsia="zh-CN" w:bidi="hi-IN"/>
        </w:rPr>
      </w:pPr>
    </w:p>
    <w:p w:rsidR="00611222" w:rsidRPr="002958A3" w:rsidRDefault="00611222" w:rsidP="004F6263">
      <w:pPr>
        <w:numPr>
          <w:ilvl w:val="0"/>
          <w:numId w:val="22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2958A3">
        <w:rPr>
          <w:rFonts w:ascii="Arial" w:eastAsia="Arial" w:hAnsi="Arial" w:cs="Arial"/>
          <w:kern w:val="3"/>
          <w:lang w:eastAsia="zh-CN" w:bidi="hi-IN"/>
        </w:rPr>
        <w:t>Na veřejných prostranstvích v zastavěném území je</w:t>
      </w:r>
      <w:r w:rsidR="004F6263" w:rsidRPr="002958A3">
        <w:rPr>
          <w:rFonts w:ascii="Arial" w:eastAsia="Arial" w:hAnsi="Arial" w:cs="Arial"/>
          <w:kern w:val="3"/>
          <w:lang w:eastAsia="zh-CN" w:bidi="hi-IN"/>
        </w:rPr>
        <w:t> </w:t>
      </w:r>
      <w:r w:rsidRPr="002958A3">
        <w:rPr>
          <w:rFonts w:ascii="Arial" w:eastAsia="Arial" w:hAnsi="Arial" w:cs="Arial"/>
          <w:kern w:val="3"/>
          <w:lang w:eastAsia="zh-CN" w:bidi="hi-IN"/>
        </w:rPr>
        <w:t>pohyb psů možný pouze na vodítku</w:t>
      </w:r>
      <w:r w:rsidR="002958A3" w:rsidRPr="002958A3">
        <w:rPr>
          <w:rFonts w:ascii="Arial" w:eastAsia="Arial" w:hAnsi="Arial" w:cs="Arial"/>
          <w:kern w:val="3"/>
          <w:lang w:eastAsia="zh-CN" w:bidi="hi-IN"/>
        </w:rPr>
        <w:t xml:space="preserve"> nebo s osobou, která plně kontroluje pohyb psa jiným způsobem</w:t>
      </w:r>
      <w:r w:rsidRPr="002958A3">
        <w:rPr>
          <w:rFonts w:ascii="Arial" w:eastAsia="Arial" w:hAnsi="Arial" w:cs="Arial"/>
          <w:kern w:val="3"/>
          <w:lang w:eastAsia="zh-CN" w:bidi="hi-IN"/>
        </w:rPr>
        <w:t>.</w:t>
      </w:r>
    </w:p>
    <w:p w:rsidR="004F6263" w:rsidRPr="00A2182D" w:rsidRDefault="004F6263" w:rsidP="004F6263">
      <w:pPr>
        <w:tabs>
          <w:tab w:val="left" w:pos="567"/>
        </w:tabs>
        <w:suppressAutoHyphens/>
        <w:autoSpaceDN w:val="0"/>
        <w:ind w:left="567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p w:rsidR="00645ABB" w:rsidRPr="00A2182D" w:rsidRDefault="004F6263" w:rsidP="004F6263">
      <w:pPr>
        <w:numPr>
          <w:ilvl w:val="0"/>
          <w:numId w:val="2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A2182D">
        <w:rPr>
          <w:rFonts w:ascii="Arial" w:eastAsia="Arial" w:hAnsi="Arial" w:cs="Arial"/>
          <w:kern w:val="3"/>
          <w:lang w:eastAsia="zh-CN" w:bidi="hi-IN"/>
        </w:rPr>
        <w:t>Ustanovení odst. 1 se nevztahuje na:</w:t>
      </w:r>
    </w:p>
    <w:p w:rsidR="004F6263" w:rsidRPr="00A2182D" w:rsidRDefault="004F6263" w:rsidP="004F6263">
      <w:pPr>
        <w:pStyle w:val="Odstavec"/>
        <w:numPr>
          <w:ilvl w:val="1"/>
          <w:numId w:val="21"/>
        </w:numPr>
        <w:spacing w:after="0" w:line="240" w:lineRule="auto"/>
        <w:rPr>
          <w:sz w:val="24"/>
          <w:szCs w:val="24"/>
        </w:rPr>
      </w:pPr>
      <w:r w:rsidRPr="00A2182D">
        <w:rPr>
          <w:sz w:val="24"/>
          <w:szCs w:val="24"/>
        </w:rPr>
        <w:t>osoby doprovázené vodicími a asistenčními psy a na osoby provádějící odborný výcvik těchto psů,</w:t>
      </w:r>
    </w:p>
    <w:p w:rsidR="004F6263" w:rsidRPr="00A2182D" w:rsidRDefault="004F6263" w:rsidP="004F6263">
      <w:pPr>
        <w:pStyle w:val="Odstavec"/>
        <w:numPr>
          <w:ilvl w:val="1"/>
          <w:numId w:val="21"/>
        </w:numPr>
        <w:spacing w:after="0" w:line="240" w:lineRule="auto"/>
        <w:rPr>
          <w:sz w:val="24"/>
          <w:szCs w:val="24"/>
        </w:rPr>
      </w:pPr>
      <w:r w:rsidRPr="00A2182D">
        <w:rPr>
          <w:sz w:val="24"/>
          <w:szCs w:val="24"/>
        </w:rPr>
        <w:t>psy při jejich použití dle jiného právního předpisu</w:t>
      </w:r>
      <w:r w:rsidRPr="00A2182D">
        <w:rPr>
          <w:rStyle w:val="Znakapoznpodarou"/>
          <w:sz w:val="24"/>
          <w:szCs w:val="24"/>
        </w:rPr>
        <w:footnoteReference w:id="3"/>
      </w:r>
      <w:r w:rsidRPr="00A2182D">
        <w:rPr>
          <w:sz w:val="24"/>
          <w:szCs w:val="24"/>
        </w:rPr>
        <w:t>.</w:t>
      </w:r>
    </w:p>
    <w:p w:rsidR="004F6263" w:rsidRPr="00A2182D" w:rsidRDefault="004F6263" w:rsidP="004F6263">
      <w:pPr>
        <w:pStyle w:val="Odstavec"/>
        <w:spacing w:after="0" w:line="240" w:lineRule="auto"/>
        <w:ind w:left="927"/>
        <w:rPr>
          <w:sz w:val="24"/>
          <w:szCs w:val="24"/>
        </w:rPr>
      </w:pPr>
    </w:p>
    <w:p w:rsidR="00B0733D" w:rsidRPr="00B0733D" w:rsidRDefault="00B0733D" w:rsidP="00B0733D">
      <w:pPr>
        <w:pStyle w:val="Odstavecseseznamem"/>
        <w:numPr>
          <w:ilvl w:val="0"/>
          <w:numId w:val="21"/>
        </w:numPr>
        <w:jc w:val="both"/>
        <w:textAlignment w:val="top"/>
        <w:rPr>
          <w:rFonts w:ascii="Arial" w:hAnsi="Arial" w:cs="Arial"/>
          <w:color w:val="000000"/>
        </w:rPr>
      </w:pPr>
      <w:r w:rsidRPr="00B0733D">
        <w:rPr>
          <w:rFonts w:ascii="Arial" w:hAnsi="Arial" w:cs="Arial"/>
          <w:color w:val="000000"/>
        </w:rPr>
        <w:t>Osoba kontrolující pohyb psa po veřejném prostranství je povinna neprodleně odstranit zvířetem způsobenou nečistotu (tuhý exkrement).</w:t>
      </w:r>
    </w:p>
    <w:p w:rsidR="00B0733D" w:rsidRDefault="00B0733D" w:rsidP="00B0733D">
      <w:pPr>
        <w:tabs>
          <w:tab w:val="left" w:pos="567"/>
        </w:tabs>
        <w:suppressAutoHyphens/>
        <w:autoSpaceDN w:val="0"/>
        <w:ind w:left="567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p w:rsidR="00611222" w:rsidRPr="00A2182D" w:rsidRDefault="00611222" w:rsidP="004F6263">
      <w:pPr>
        <w:numPr>
          <w:ilvl w:val="0"/>
          <w:numId w:val="2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A2182D">
        <w:rPr>
          <w:rFonts w:ascii="Arial" w:eastAsia="Arial" w:hAnsi="Arial" w:cs="Arial"/>
          <w:kern w:val="3"/>
          <w:lang w:eastAsia="zh-CN" w:bidi="hi-IN"/>
        </w:rPr>
        <w:t>Znečištění veřejného prostranství psími exkrementy nebo zanedbání povinnosti úklidu psích exkrementů z veřejného prostranství může být dle zákona postihováno jako přestupek</w:t>
      </w:r>
      <w:r w:rsidRPr="00A2182D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4"/>
      </w:r>
      <w:r w:rsidRPr="00A2182D">
        <w:rPr>
          <w:rFonts w:ascii="Arial" w:eastAsia="Arial" w:hAnsi="Arial" w:cs="Arial"/>
          <w:kern w:val="3"/>
          <w:lang w:eastAsia="zh-CN" w:bidi="hi-IN"/>
        </w:rPr>
        <w:t>.</w:t>
      </w:r>
    </w:p>
    <w:p w:rsidR="004F6263" w:rsidRPr="004F6263" w:rsidRDefault="004F6263" w:rsidP="004F6263">
      <w:pPr>
        <w:tabs>
          <w:tab w:val="left" w:pos="567"/>
        </w:tabs>
        <w:suppressAutoHyphens/>
        <w:autoSpaceDN w:val="0"/>
        <w:ind w:left="567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p w:rsidR="004F6263" w:rsidRPr="004F6263" w:rsidRDefault="004F6263" w:rsidP="004F6263">
      <w:pPr>
        <w:pStyle w:val="Odstavecseseznamem"/>
        <w:numPr>
          <w:ilvl w:val="0"/>
          <w:numId w:val="21"/>
        </w:numPr>
        <w:jc w:val="both"/>
        <w:rPr>
          <w:rFonts w:ascii="Arial" w:eastAsia="Arial" w:hAnsi="Arial" w:cs="Arial"/>
          <w:kern w:val="3"/>
          <w:lang w:eastAsia="zh-CN" w:bidi="hi-IN"/>
        </w:rPr>
      </w:pPr>
      <w:r w:rsidRPr="004F6263">
        <w:rPr>
          <w:rFonts w:ascii="Arial" w:eastAsia="Arial" w:hAnsi="Arial" w:cs="Arial"/>
          <w:kern w:val="3"/>
          <w:lang w:eastAsia="zh-CN" w:bidi="hi-IN"/>
        </w:rPr>
        <w:t>Za splnění povinností stanovených tímto článkem odpovídá osoba, která psa doprovází.</w:t>
      </w:r>
    </w:p>
    <w:p w:rsidR="00310064" w:rsidRPr="004F6263" w:rsidRDefault="00310064" w:rsidP="004F6263">
      <w:pPr>
        <w:tabs>
          <w:tab w:val="left" w:pos="2792"/>
        </w:tabs>
        <w:rPr>
          <w:rFonts w:ascii="Arial" w:hAnsi="Arial" w:cs="Arial"/>
          <w:i/>
        </w:rPr>
      </w:pPr>
    </w:p>
    <w:p w:rsidR="00966B18" w:rsidRPr="004F6263" w:rsidRDefault="00966B18" w:rsidP="004F6263">
      <w:pPr>
        <w:jc w:val="center"/>
        <w:rPr>
          <w:rFonts w:ascii="Arial" w:hAnsi="Arial" w:cs="Arial"/>
          <w:b/>
          <w:bCs/>
        </w:rPr>
      </w:pPr>
      <w:r w:rsidRPr="004F6263">
        <w:rPr>
          <w:rFonts w:ascii="Arial" w:hAnsi="Arial" w:cs="Arial"/>
          <w:b/>
          <w:bCs/>
        </w:rPr>
        <w:t xml:space="preserve">Čl. </w:t>
      </w:r>
      <w:r w:rsidR="00EA7AB7">
        <w:rPr>
          <w:rFonts w:ascii="Arial" w:hAnsi="Arial" w:cs="Arial"/>
          <w:b/>
          <w:bCs/>
        </w:rPr>
        <w:t>6</w:t>
      </w:r>
    </w:p>
    <w:p w:rsidR="00966B18" w:rsidRPr="004F6263" w:rsidRDefault="00966B18" w:rsidP="004F6263">
      <w:pPr>
        <w:jc w:val="center"/>
        <w:rPr>
          <w:rFonts w:ascii="Arial" w:hAnsi="Arial" w:cs="Arial"/>
          <w:b/>
          <w:bCs/>
        </w:rPr>
      </w:pPr>
      <w:r w:rsidRPr="004F6263">
        <w:rPr>
          <w:rFonts w:ascii="Arial" w:hAnsi="Arial" w:cs="Arial"/>
          <w:b/>
          <w:bCs/>
        </w:rPr>
        <w:t>Účinnost</w:t>
      </w:r>
    </w:p>
    <w:p w:rsidR="001477E5" w:rsidRPr="004F6263" w:rsidRDefault="001477E5" w:rsidP="004F6263">
      <w:pPr>
        <w:jc w:val="center"/>
        <w:rPr>
          <w:rFonts w:ascii="Arial" w:hAnsi="Arial" w:cs="Arial"/>
        </w:rPr>
      </w:pPr>
    </w:p>
    <w:p w:rsidR="00AA7ED0" w:rsidRPr="004F6263" w:rsidRDefault="00AA7ED0" w:rsidP="004F6263">
      <w:pPr>
        <w:jc w:val="both"/>
        <w:rPr>
          <w:rFonts w:ascii="Arial" w:hAnsi="Arial" w:cs="Arial"/>
        </w:rPr>
      </w:pPr>
      <w:r w:rsidRPr="004F6263">
        <w:rPr>
          <w:rFonts w:ascii="Arial" w:hAnsi="Arial" w:cs="Arial"/>
        </w:rPr>
        <w:t>Tato vyhláška nabývá účinnosti počátkem patnáctého dne následujícího po dni jejího vyhlášení.</w:t>
      </w:r>
    </w:p>
    <w:p w:rsidR="00AA7ED0" w:rsidRPr="004F6263" w:rsidRDefault="00AA7ED0" w:rsidP="004F6263">
      <w:pPr>
        <w:jc w:val="both"/>
        <w:rPr>
          <w:rFonts w:ascii="Arial" w:hAnsi="Arial" w:cs="Arial"/>
        </w:rPr>
      </w:pPr>
    </w:p>
    <w:p w:rsidR="001A0B21" w:rsidRDefault="001A0B21" w:rsidP="004F6263">
      <w:pPr>
        <w:jc w:val="both"/>
        <w:rPr>
          <w:rFonts w:ascii="Arial" w:hAnsi="Arial" w:cs="Arial"/>
        </w:rPr>
      </w:pPr>
    </w:p>
    <w:p w:rsidR="004F6263" w:rsidRDefault="004F6263" w:rsidP="004F6263">
      <w:pPr>
        <w:jc w:val="both"/>
        <w:rPr>
          <w:rFonts w:ascii="Arial" w:hAnsi="Arial" w:cs="Arial"/>
        </w:rPr>
      </w:pPr>
    </w:p>
    <w:p w:rsidR="004F6263" w:rsidRPr="004F6263" w:rsidRDefault="004F6263" w:rsidP="004F6263">
      <w:pPr>
        <w:jc w:val="both"/>
        <w:rPr>
          <w:rFonts w:ascii="Arial" w:hAnsi="Arial" w:cs="Arial"/>
        </w:rPr>
      </w:pPr>
    </w:p>
    <w:p w:rsidR="00966B18" w:rsidRPr="004F6263" w:rsidRDefault="00966B18" w:rsidP="004F6263">
      <w:pPr>
        <w:jc w:val="both"/>
        <w:rPr>
          <w:rFonts w:ascii="Arial" w:hAnsi="Arial" w:cs="Arial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66"/>
        <w:gridCol w:w="3166"/>
        <w:gridCol w:w="3166"/>
      </w:tblGrid>
      <w:tr w:rsidR="00477E2D" w:rsidRPr="004F6263" w:rsidTr="00477E2D">
        <w:tc>
          <w:tcPr>
            <w:tcW w:w="3166" w:type="dxa"/>
          </w:tcPr>
          <w:p w:rsidR="00477E2D" w:rsidRPr="004F6263" w:rsidRDefault="004A0C24" w:rsidP="004F6263">
            <w:pPr>
              <w:rPr>
                <w:rFonts w:ascii="Arial" w:hAnsi="Arial" w:cs="Arial"/>
                <w:i/>
                <w:iCs/>
              </w:rPr>
            </w:pPr>
            <w:r w:rsidRPr="004A0C24">
              <w:rPr>
                <w:rFonts w:ascii="Arial" w:hAnsi="Arial" w:cs="Arial"/>
              </w:rPr>
              <w:t>Martin Novák</w:t>
            </w:r>
            <w:r w:rsidR="00477E2D" w:rsidRPr="004F6263">
              <w:rPr>
                <w:rFonts w:ascii="Arial" w:hAnsi="Arial" w:cs="Arial"/>
              </w:rPr>
              <w:t xml:space="preserve"> v. r.</w:t>
            </w:r>
            <w:r w:rsidR="00477E2D" w:rsidRPr="004F6263">
              <w:rPr>
                <w:rFonts w:ascii="Arial" w:hAnsi="Arial" w:cs="Arial"/>
              </w:rPr>
              <w:br/>
              <w:t xml:space="preserve">      starosta</w:t>
            </w:r>
          </w:p>
        </w:tc>
        <w:tc>
          <w:tcPr>
            <w:tcW w:w="3166" w:type="dxa"/>
          </w:tcPr>
          <w:p w:rsidR="00477E2D" w:rsidRPr="004F6263" w:rsidRDefault="00477E2D" w:rsidP="004F626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:rsidR="00477E2D" w:rsidRPr="004F6263" w:rsidRDefault="004A0C24" w:rsidP="004F6263">
            <w:pPr>
              <w:rPr>
                <w:rFonts w:ascii="Arial" w:hAnsi="Arial" w:cs="Arial"/>
                <w:i/>
                <w:iCs/>
              </w:rPr>
            </w:pPr>
            <w:r w:rsidRPr="004A0C24">
              <w:rPr>
                <w:rFonts w:ascii="Arial" w:hAnsi="Arial" w:cs="Arial"/>
              </w:rPr>
              <w:t>Pavel Štěrba</w:t>
            </w:r>
            <w:r w:rsidR="00477E2D" w:rsidRPr="004F6263">
              <w:rPr>
                <w:rFonts w:ascii="Arial" w:hAnsi="Arial" w:cs="Arial"/>
              </w:rPr>
              <w:t xml:space="preserve"> v. r.</w:t>
            </w:r>
            <w:r w:rsidR="00477E2D" w:rsidRPr="004F6263">
              <w:rPr>
                <w:rFonts w:ascii="Arial" w:hAnsi="Arial" w:cs="Arial"/>
              </w:rPr>
              <w:br/>
              <w:t xml:space="preserve">   místostarosta</w:t>
            </w:r>
          </w:p>
        </w:tc>
      </w:tr>
      <w:tr w:rsidR="00477E2D" w:rsidRPr="004F6263" w:rsidTr="00477E2D">
        <w:tc>
          <w:tcPr>
            <w:tcW w:w="3166" w:type="dxa"/>
          </w:tcPr>
          <w:p w:rsidR="00477E2D" w:rsidRPr="004F6263" w:rsidRDefault="00477E2D" w:rsidP="004F6263">
            <w:pPr>
              <w:rPr>
                <w:rFonts w:ascii="Arial" w:hAnsi="Arial" w:cs="Arial"/>
              </w:rPr>
            </w:pPr>
          </w:p>
        </w:tc>
        <w:tc>
          <w:tcPr>
            <w:tcW w:w="3166" w:type="dxa"/>
          </w:tcPr>
          <w:p w:rsidR="00477E2D" w:rsidRPr="004F6263" w:rsidRDefault="00477E2D" w:rsidP="004F626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:rsidR="00477E2D" w:rsidRPr="004F6263" w:rsidRDefault="00477E2D" w:rsidP="004F6263">
            <w:pPr>
              <w:rPr>
                <w:rFonts w:ascii="Arial" w:hAnsi="Arial" w:cs="Arial"/>
              </w:rPr>
            </w:pPr>
          </w:p>
        </w:tc>
      </w:tr>
      <w:tr w:rsidR="00477E2D" w:rsidRPr="004F6263" w:rsidTr="00477E2D">
        <w:tc>
          <w:tcPr>
            <w:tcW w:w="3166" w:type="dxa"/>
          </w:tcPr>
          <w:p w:rsidR="00477E2D" w:rsidRPr="004F6263" w:rsidRDefault="00477E2D" w:rsidP="004F626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:rsidR="00477E2D" w:rsidRPr="004F6263" w:rsidRDefault="00477E2D" w:rsidP="004F626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:rsidR="00477E2D" w:rsidRPr="004F6263" w:rsidRDefault="00477E2D" w:rsidP="004F6263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:rsidR="00966B18" w:rsidRPr="004F6263" w:rsidRDefault="00966B18" w:rsidP="004F6263">
      <w:pPr>
        <w:rPr>
          <w:rFonts w:ascii="Arial" w:hAnsi="Arial" w:cs="Arial"/>
        </w:rPr>
      </w:pPr>
    </w:p>
    <w:sectPr w:rsidR="00966B18" w:rsidRPr="004F6263" w:rsidSect="00C6302F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33D" w:rsidRDefault="00B0733D">
      <w:r>
        <w:separator/>
      </w:r>
    </w:p>
  </w:endnote>
  <w:endnote w:type="continuationSeparator" w:id="0">
    <w:p w:rsidR="00B0733D" w:rsidRDefault="00B0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W Atlantic Medium">
    <w:altName w:val="Calibri"/>
    <w:charset w:val="00"/>
    <w:family w:val="swiss"/>
    <w:pitch w:val="variable"/>
    <w:sig w:usb0="A000004F" w:usb1="00008412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33D" w:rsidRDefault="00B0733D">
      <w:r>
        <w:separator/>
      </w:r>
    </w:p>
  </w:footnote>
  <w:footnote w:type="continuationSeparator" w:id="0">
    <w:p w:rsidR="00B0733D" w:rsidRDefault="00B0733D">
      <w:r>
        <w:continuationSeparator/>
      </w:r>
    </w:p>
  </w:footnote>
  <w:footnote w:id="1">
    <w:p w:rsidR="00B0733D" w:rsidRDefault="00B0733D" w:rsidP="002D7FD7">
      <w:pPr>
        <w:pStyle w:val="Footnote"/>
      </w:pPr>
      <w:r>
        <w:rPr>
          <w:rStyle w:val="Znakapoznpodarou"/>
        </w:rPr>
        <w:footnoteRef/>
      </w:r>
      <w:r>
        <w:t>§ 13 zákona č. 541/2020 Sb., o odpadech, ve znění pozdějších předpisů.</w:t>
      </w:r>
    </w:p>
    <w:p w:rsidR="00B0733D" w:rsidRDefault="00B0733D" w:rsidP="002D7FD7"/>
    <w:p w:rsidR="00B0733D" w:rsidRDefault="00B0733D" w:rsidP="002D7FD7"/>
  </w:footnote>
  <w:footnote w:id="2">
    <w:p w:rsidR="00B0733D" w:rsidRDefault="00B0733D" w:rsidP="002D7FD7">
      <w:pPr>
        <w:pStyle w:val="Footnote"/>
      </w:pPr>
      <w:r>
        <w:rPr>
          <w:rStyle w:val="Znakapoznpodarou"/>
        </w:rPr>
        <w:footnoteRef/>
      </w:r>
      <w:r>
        <w:t>Zákon č. 133/1985 Sb., o požární ochraně, ve znění pozdějších předpisů.</w:t>
      </w:r>
    </w:p>
    <w:p w:rsidR="00B0733D" w:rsidRDefault="00B0733D" w:rsidP="002D7FD7"/>
    <w:p w:rsidR="00B0733D" w:rsidRDefault="00B0733D" w:rsidP="002D7FD7"/>
  </w:footnote>
  <w:footnote w:id="3">
    <w:p w:rsidR="00B0733D" w:rsidRDefault="00B0733D" w:rsidP="004F6263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4">
    <w:p w:rsidR="00B0733D" w:rsidRDefault="00B0733D" w:rsidP="004F6263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16641"/>
    <w:multiLevelType w:val="hybridMultilevel"/>
    <w:tmpl w:val="CE6A3136"/>
    <w:lvl w:ilvl="0" w:tplc="251639E8">
      <w:start w:val="1"/>
      <w:numFmt w:val="lowerLetter"/>
      <w:lvlText w:val="%1)"/>
      <w:lvlJc w:val="left"/>
      <w:pPr>
        <w:ind w:left="710" w:hanging="360"/>
      </w:pPr>
      <w:rPr>
        <w:rFonts w:ascii="Times New Roman" w:hAnsi="Times New Roman" w:cs="Times New Roman"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D61171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2532A5"/>
    <w:multiLevelType w:val="multilevel"/>
    <w:tmpl w:val="565C65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8">
    <w:nsid w:val="2DC340CA"/>
    <w:multiLevelType w:val="hybridMultilevel"/>
    <w:tmpl w:val="93A6B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14F41"/>
    <w:multiLevelType w:val="hybridMultilevel"/>
    <w:tmpl w:val="19F8BB3C"/>
    <w:lvl w:ilvl="0" w:tplc="9C0AB3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FCD0AC3"/>
    <w:multiLevelType w:val="multilevel"/>
    <w:tmpl w:val="1DFA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8B5996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6E7203"/>
    <w:multiLevelType w:val="multilevel"/>
    <w:tmpl w:val="AA4A57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3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4">
    <w:nsid w:val="53CF73FE"/>
    <w:multiLevelType w:val="hybridMultilevel"/>
    <w:tmpl w:val="F03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A36431"/>
    <w:multiLevelType w:val="multilevel"/>
    <w:tmpl w:val="565C65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8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EB4944"/>
    <w:multiLevelType w:val="hybridMultilevel"/>
    <w:tmpl w:val="CE6A3136"/>
    <w:lvl w:ilvl="0" w:tplc="FFFFFFFF">
      <w:start w:val="1"/>
      <w:numFmt w:val="lowerLetter"/>
      <w:lvlText w:val="%1)"/>
      <w:lvlJc w:val="left"/>
      <w:pPr>
        <w:ind w:left="71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4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4"/>
  </w:num>
  <w:num w:numId="3">
    <w:abstractNumId w:val="3"/>
  </w:num>
  <w:num w:numId="4">
    <w:abstractNumId w:val="16"/>
  </w:num>
  <w:num w:numId="5">
    <w:abstractNumId w:val="15"/>
  </w:num>
  <w:num w:numId="6">
    <w:abstractNumId w:val="21"/>
  </w:num>
  <w:num w:numId="7">
    <w:abstractNumId w:val="6"/>
  </w:num>
  <w:num w:numId="8">
    <w:abstractNumId w:val="0"/>
  </w:num>
  <w:num w:numId="9">
    <w:abstractNumId w:val="20"/>
  </w:num>
  <w:num w:numId="10">
    <w:abstractNumId w:val="13"/>
  </w:num>
  <w:num w:numId="11">
    <w:abstractNumId w:val="2"/>
  </w:num>
  <w:num w:numId="12">
    <w:abstractNumId w:val="22"/>
  </w:num>
  <w:num w:numId="13">
    <w:abstractNumId w:val="18"/>
  </w:num>
  <w:num w:numId="14">
    <w:abstractNumId w:val="19"/>
  </w:num>
  <w:num w:numId="15">
    <w:abstractNumId w:val="1"/>
  </w:num>
  <w:num w:numId="16">
    <w:abstractNumId w:val="23"/>
  </w:num>
  <w:num w:numId="17">
    <w:abstractNumId w:val="8"/>
  </w:num>
  <w:num w:numId="18">
    <w:abstractNumId w:val="14"/>
  </w:num>
  <w:num w:numId="19">
    <w:abstractNumId w:val="4"/>
  </w:num>
  <w:num w:numId="20">
    <w:abstractNumId w:val="11"/>
  </w:num>
  <w:num w:numId="21">
    <w:abstractNumId w:val="7"/>
  </w:num>
  <w:num w:numId="22">
    <w:abstractNumId w:val="7"/>
    <w:lvlOverride w:ilvl="0">
      <w:startOverride w:val="1"/>
    </w:lvlOverride>
  </w:num>
  <w:num w:numId="23">
    <w:abstractNumId w:val="17"/>
  </w:num>
  <w:num w:numId="24">
    <w:abstractNumId w:val="12"/>
  </w:num>
  <w:num w:numId="25">
    <w:abstractNumId w:val="10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07827"/>
    <w:rsid w:val="00010814"/>
    <w:rsid w:val="00016747"/>
    <w:rsid w:val="000558B4"/>
    <w:rsid w:val="00057103"/>
    <w:rsid w:val="0009300E"/>
    <w:rsid w:val="000A74C5"/>
    <w:rsid w:val="000B017F"/>
    <w:rsid w:val="000F64F7"/>
    <w:rsid w:val="001477E5"/>
    <w:rsid w:val="001A0B21"/>
    <w:rsid w:val="001F5BD8"/>
    <w:rsid w:val="0024722A"/>
    <w:rsid w:val="00263076"/>
    <w:rsid w:val="002958A3"/>
    <w:rsid w:val="002A56D9"/>
    <w:rsid w:val="002D7FD7"/>
    <w:rsid w:val="003048DD"/>
    <w:rsid w:val="00310064"/>
    <w:rsid w:val="00377166"/>
    <w:rsid w:val="0038457D"/>
    <w:rsid w:val="00397885"/>
    <w:rsid w:val="003C5573"/>
    <w:rsid w:val="003D0636"/>
    <w:rsid w:val="003E027F"/>
    <w:rsid w:val="00422969"/>
    <w:rsid w:val="00426A1A"/>
    <w:rsid w:val="00477E2D"/>
    <w:rsid w:val="00482171"/>
    <w:rsid w:val="004871A2"/>
    <w:rsid w:val="004A0C24"/>
    <w:rsid w:val="004F6263"/>
    <w:rsid w:val="00535742"/>
    <w:rsid w:val="00591D26"/>
    <w:rsid w:val="005B2EBB"/>
    <w:rsid w:val="00611222"/>
    <w:rsid w:val="00617E06"/>
    <w:rsid w:val="00631BDE"/>
    <w:rsid w:val="00641107"/>
    <w:rsid w:val="00645ABB"/>
    <w:rsid w:val="00651B37"/>
    <w:rsid w:val="00680DEB"/>
    <w:rsid w:val="006C47C7"/>
    <w:rsid w:val="006E6A3E"/>
    <w:rsid w:val="006F4585"/>
    <w:rsid w:val="006F6760"/>
    <w:rsid w:val="00703D1A"/>
    <w:rsid w:val="007B1B83"/>
    <w:rsid w:val="007D2945"/>
    <w:rsid w:val="007E1DB2"/>
    <w:rsid w:val="007F2FB1"/>
    <w:rsid w:val="007F693C"/>
    <w:rsid w:val="00836AD1"/>
    <w:rsid w:val="00862AA5"/>
    <w:rsid w:val="008B18AD"/>
    <w:rsid w:val="00953CBB"/>
    <w:rsid w:val="00966B18"/>
    <w:rsid w:val="009F15A1"/>
    <w:rsid w:val="00A10BFC"/>
    <w:rsid w:val="00A2182D"/>
    <w:rsid w:val="00A4195D"/>
    <w:rsid w:val="00AA7ED0"/>
    <w:rsid w:val="00B0056E"/>
    <w:rsid w:val="00B0733D"/>
    <w:rsid w:val="00B30B2C"/>
    <w:rsid w:val="00B74AF9"/>
    <w:rsid w:val="00BB0C42"/>
    <w:rsid w:val="00BD71BF"/>
    <w:rsid w:val="00BE77D4"/>
    <w:rsid w:val="00C3316A"/>
    <w:rsid w:val="00C6302F"/>
    <w:rsid w:val="00C91655"/>
    <w:rsid w:val="00CC44F2"/>
    <w:rsid w:val="00CD1384"/>
    <w:rsid w:val="00DE2354"/>
    <w:rsid w:val="00E04B2E"/>
    <w:rsid w:val="00E30E0F"/>
    <w:rsid w:val="00E65611"/>
    <w:rsid w:val="00EA7AB7"/>
    <w:rsid w:val="00F51F87"/>
    <w:rsid w:val="00F570CF"/>
    <w:rsid w:val="00FA005E"/>
    <w:rsid w:val="00FC2BC0"/>
    <w:rsid w:val="00FC6DDC"/>
    <w:rsid w:val="00FE1208"/>
    <w:rsid w:val="00FE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17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B017F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B017F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rsid w:val="000B017F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B017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B017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B017F"/>
    <w:rPr>
      <w:noProof/>
      <w:sz w:val="20"/>
      <w:szCs w:val="20"/>
    </w:rPr>
  </w:style>
  <w:style w:type="character" w:styleId="Znakapoznpodarou">
    <w:name w:val="footnote reference"/>
    <w:rsid w:val="000B017F"/>
    <w:rPr>
      <w:vertAlign w:val="superscript"/>
    </w:rPr>
  </w:style>
  <w:style w:type="paragraph" w:customStyle="1" w:styleId="NormlnIMP">
    <w:name w:val="Normální_IMP"/>
    <w:basedOn w:val="Normln"/>
    <w:rsid w:val="000B017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B017F"/>
    <w:rPr>
      <w:sz w:val="16"/>
      <w:szCs w:val="16"/>
    </w:rPr>
  </w:style>
  <w:style w:type="paragraph" w:styleId="Textkomente">
    <w:name w:val="annotation text"/>
    <w:basedOn w:val="Normln"/>
    <w:semiHidden/>
    <w:rsid w:val="000B017F"/>
    <w:rPr>
      <w:sz w:val="20"/>
      <w:szCs w:val="20"/>
    </w:rPr>
  </w:style>
  <w:style w:type="paragraph" w:styleId="Zkladntextodsazen3">
    <w:name w:val="Body Text Indent 3"/>
    <w:basedOn w:val="Normln"/>
    <w:rsid w:val="000B017F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B017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477E2D"/>
    <w:pPr>
      <w:ind w:left="720"/>
      <w:contextualSpacing/>
    </w:pPr>
  </w:style>
  <w:style w:type="paragraph" w:customStyle="1" w:styleId="lnek">
    <w:name w:val="článek"/>
    <w:basedOn w:val="Normln"/>
    <w:link w:val="lnekChar"/>
    <w:qFormat/>
    <w:rsid w:val="00263076"/>
    <w:pPr>
      <w:spacing w:before="120" w:after="120"/>
      <w:jc w:val="center"/>
    </w:pPr>
    <w:rPr>
      <w:rFonts w:ascii="HW Atlantic Medium" w:hAnsi="HW Atlantic Medium" w:cs="Arial"/>
      <w:color w:val="E51F1F"/>
      <w:sz w:val="28"/>
      <w:szCs w:val="28"/>
    </w:rPr>
  </w:style>
  <w:style w:type="character" w:customStyle="1" w:styleId="lnekChar">
    <w:name w:val="článek Char"/>
    <w:link w:val="lnek"/>
    <w:rsid w:val="00263076"/>
    <w:rPr>
      <w:rFonts w:ascii="HW Atlantic Medium" w:hAnsi="HW Atlantic Medium" w:cs="Arial"/>
      <w:color w:val="E51F1F"/>
      <w:sz w:val="28"/>
      <w:szCs w:val="28"/>
    </w:rPr>
  </w:style>
  <w:style w:type="character" w:styleId="Hypertextovodkaz">
    <w:name w:val="Hyperlink"/>
    <w:uiPriority w:val="99"/>
    <w:unhideWhenUsed/>
    <w:rsid w:val="001477E5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F64F7"/>
    <w:rPr>
      <w:color w:val="605E5C"/>
      <w:shd w:val="clear" w:color="auto" w:fill="E1DFDD"/>
    </w:rPr>
  </w:style>
  <w:style w:type="character" w:customStyle="1" w:styleId="Zkladntextodsazen2Char">
    <w:name w:val="Základní text odsazený 2 Char"/>
    <w:basedOn w:val="Standardnpsmoodstavce"/>
    <w:link w:val="Zkladntextodsazen2"/>
    <w:rsid w:val="000F64F7"/>
    <w:rPr>
      <w:bCs/>
      <w:sz w:val="24"/>
    </w:rPr>
  </w:style>
  <w:style w:type="paragraph" w:customStyle="1" w:styleId="Footnote">
    <w:name w:val="Footnote"/>
    <w:basedOn w:val="Normln"/>
    <w:rsid w:val="00611222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Odstavec">
    <w:name w:val="Odstavec"/>
    <w:basedOn w:val="Normln"/>
    <w:rsid w:val="004F626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rmilovsko.cz/urad/vyhlasky/vyhlaska-c-1-2004-k-zabezpeceni-mistnich-zalezitosti-cistoty-a-verejneho-poradk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668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Stavebni</cp:lastModifiedBy>
  <cp:revision>3</cp:revision>
  <cp:lastPrinted>2025-10-14T06:52:00Z</cp:lastPrinted>
  <dcterms:created xsi:type="dcterms:W3CDTF">2025-10-23T07:27:00Z</dcterms:created>
  <dcterms:modified xsi:type="dcterms:W3CDTF">2025-11-03T12:41:00Z</dcterms:modified>
</cp:coreProperties>
</file>