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195121F0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>bec</w:t>
      </w:r>
      <w:r w:rsidR="00850225">
        <w:rPr>
          <w:rFonts w:ascii="Arial" w:hAnsi="Arial" w:cs="Arial"/>
          <w:b/>
        </w:rPr>
        <w:t xml:space="preserve"> Čeladná</w:t>
      </w:r>
    </w:p>
    <w:p w14:paraId="72DEABBB" w14:textId="5B894939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850225">
        <w:rPr>
          <w:rFonts w:ascii="Arial" w:hAnsi="Arial" w:cs="Arial"/>
          <w:b/>
        </w:rPr>
        <w:t>Čeladná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B1E0B09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850225">
        <w:rPr>
          <w:rFonts w:ascii="Arial" w:hAnsi="Arial" w:cs="Arial"/>
          <w:b/>
        </w:rPr>
        <w:t>Čeladná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C98E45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850225">
        <w:rPr>
          <w:rFonts w:ascii="Arial" w:hAnsi="Arial" w:cs="Arial"/>
          <w:b w:val="0"/>
          <w:sz w:val="22"/>
          <w:szCs w:val="22"/>
        </w:rPr>
        <w:t>Čeladná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850225">
        <w:rPr>
          <w:rFonts w:ascii="Arial" w:hAnsi="Arial" w:cs="Arial"/>
          <w:b w:val="0"/>
          <w:bCs w:val="0"/>
          <w:sz w:val="22"/>
          <w:szCs w:val="22"/>
        </w:rPr>
        <w:t>12. prosince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A48E0">
        <w:rPr>
          <w:rFonts w:ascii="Arial" w:hAnsi="Arial" w:cs="Arial"/>
          <w:b w:val="0"/>
          <w:bCs w:val="0"/>
          <w:sz w:val="22"/>
          <w:szCs w:val="22"/>
        </w:rPr>
        <w:t xml:space="preserve">usnesením č. 5.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53AC363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Obec</w:t>
      </w:r>
      <w:r w:rsidR="001F1242">
        <w:rPr>
          <w:rFonts w:ascii="Arial" w:hAnsi="Arial" w:cs="Arial"/>
          <w:sz w:val="22"/>
          <w:szCs w:val="22"/>
        </w:rPr>
        <w:t xml:space="preserve"> Čeladná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19279BA2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F504249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F1242">
        <w:rPr>
          <w:rFonts w:ascii="Arial" w:hAnsi="Arial" w:cs="Arial"/>
          <w:sz w:val="22"/>
          <w:szCs w:val="22"/>
        </w:rPr>
        <w:t>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41C9850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1F124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14:paraId="302CFAA4" w14:textId="5680543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1F124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126B0FA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1F124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F33B0F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1F124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FCDA3E2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1F1242">
        <w:rPr>
          <w:rFonts w:ascii="Arial" w:hAnsi="Arial" w:cs="Arial"/>
          <w:sz w:val="22"/>
          <w:szCs w:val="22"/>
        </w:rPr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AA2CEFE" w:rsidR="00FA0A25" w:rsidRDefault="00625D5A" w:rsidP="001F1242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1F1242">
        <w:rPr>
          <w:rFonts w:ascii="Arial" w:hAnsi="Arial" w:cs="Arial"/>
          <w:sz w:val="22"/>
          <w:szCs w:val="22"/>
        </w:rPr>
        <w:t>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F1022A5" w:rsidR="00A7354B" w:rsidRDefault="001F1242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464FB70A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7FA37607" w:rsidR="00556A4B" w:rsidRDefault="00D17279" w:rsidP="001F1242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1242">
        <w:rPr>
          <w:rFonts w:ascii="Arial" w:hAnsi="Arial" w:cs="Arial"/>
          <w:sz w:val="22"/>
          <w:szCs w:val="22"/>
        </w:rPr>
        <w:t xml:space="preserve">4/2019, o místních poplatcích, ze dne 12 prosince 2019.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48028663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F1242">
        <w:rPr>
          <w:rFonts w:ascii="Arial" w:hAnsi="Arial" w:cs="Arial"/>
          <w:sz w:val="22"/>
          <w:szCs w:val="22"/>
        </w:rPr>
        <w:t>1. ledna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56A53E2F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1A2C180" w14:textId="4FD212FC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6745DF">
        <w:rPr>
          <w:rFonts w:ascii="Arial" w:hAnsi="Arial" w:cs="Arial"/>
          <w:i/>
          <w:sz w:val="22"/>
          <w:szCs w:val="22"/>
        </w:rPr>
        <w:t>...</w:t>
      </w:r>
      <w:bookmarkStart w:id="0" w:name="_GoBack"/>
      <w:bookmarkEnd w:id="0"/>
    </w:p>
    <w:p w14:paraId="5BE60724" w14:textId="7289E788" w:rsidR="009F6D4A" w:rsidRPr="000C2DC4" w:rsidRDefault="001F1242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Pavol </w:t>
      </w:r>
      <w:proofErr w:type="spellStart"/>
      <w:r>
        <w:rPr>
          <w:rFonts w:ascii="Arial" w:hAnsi="Arial" w:cs="Arial"/>
          <w:sz w:val="22"/>
          <w:szCs w:val="22"/>
        </w:rPr>
        <w:t>Lukša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Bc. Věra Golová v. r.</w:t>
      </w:r>
    </w:p>
    <w:p w14:paraId="22ACE066" w14:textId="1C92C6D1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63E4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4F408179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3B1C7" w14:textId="77777777" w:rsidR="0058211D" w:rsidRDefault="0058211D">
      <w:r>
        <w:separator/>
      </w:r>
    </w:p>
  </w:endnote>
  <w:endnote w:type="continuationSeparator" w:id="0">
    <w:p w14:paraId="71E5166E" w14:textId="77777777" w:rsidR="0058211D" w:rsidRDefault="0058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34E2" w14:textId="1BDD441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745D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B3095" w14:textId="77777777" w:rsidR="0058211D" w:rsidRDefault="0058211D">
      <w:r>
        <w:separator/>
      </w:r>
    </w:p>
  </w:footnote>
  <w:footnote w:type="continuationSeparator" w:id="0">
    <w:p w14:paraId="6EBD163D" w14:textId="77777777" w:rsidR="0058211D" w:rsidRDefault="0058211D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B"/>
    <w:rsid w:val="00010821"/>
    <w:rsid w:val="00022022"/>
    <w:rsid w:val="0002230A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0E49FB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1242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6D26"/>
    <w:rsid w:val="00437B04"/>
    <w:rsid w:val="004612ED"/>
    <w:rsid w:val="00463E45"/>
    <w:rsid w:val="0046653A"/>
    <w:rsid w:val="00475B90"/>
    <w:rsid w:val="00482AA1"/>
    <w:rsid w:val="00485FB8"/>
    <w:rsid w:val="004A48E0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8211D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745DF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50225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1792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2314-568C-4E46-808F-52BEE9B3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Milatová Kateřina</cp:lastModifiedBy>
  <cp:revision>6</cp:revision>
  <cp:lastPrinted>2023-11-16T08:05:00Z</cp:lastPrinted>
  <dcterms:created xsi:type="dcterms:W3CDTF">2023-11-16T08:05:00Z</dcterms:created>
  <dcterms:modified xsi:type="dcterms:W3CDTF">2023-12-20T13:02:00Z</dcterms:modified>
</cp:coreProperties>
</file>