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BC26" w14:textId="77777777" w:rsidR="004C4137" w:rsidRDefault="004C4137" w:rsidP="00744167">
      <w:pPr>
        <w:spacing w:after="0"/>
        <w:jc w:val="center"/>
        <w:rPr>
          <w:b/>
          <w:sz w:val="28"/>
          <w:szCs w:val="28"/>
        </w:rPr>
      </w:pPr>
    </w:p>
    <w:p w14:paraId="17C03218" w14:textId="2E4E9F30" w:rsidR="00744167" w:rsidRPr="00FF7EBC" w:rsidRDefault="00744167" w:rsidP="00744167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FF7EBC">
        <w:rPr>
          <w:rFonts w:ascii="Arial" w:hAnsi="Arial" w:cs="Arial"/>
          <w:b/>
          <w:sz w:val="26"/>
          <w:szCs w:val="26"/>
        </w:rPr>
        <w:t>MĚSTO ZÁKUPY</w:t>
      </w:r>
    </w:p>
    <w:p w14:paraId="434E6E67" w14:textId="77777777" w:rsidR="00744167" w:rsidRPr="00FF7EBC" w:rsidRDefault="00744167" w:rsidP="00744167">
      <w:pPr>
        <w:spacing w:after="360"/>
        <w:jc w:val="center"/>
        <w:rPr>
          <w:rFonts w:ascii="Arial" w:hAnsi="Arial" w:cs="Arial"/>
          <w:b/>
          <w:sz w:val="26"/>
          <w:szCs w:val="26"/>
        </w:rPr>
      </w:pPr>
      <w:r w:rsidRPr="00FF7EBC">
        <w:rPr>
          <w:rFonts w:ascii="Arial" w:hAnsi="Arial" w:cs="Arial"/>
          <w:b/>
          <w:sz w:val="26"/>
          <w:szCs w:val="26"/>
        </w:rPr>
        <w:t>ZASTUPITELSTVO MĚSTA ZÁKUPY</w:t>
      </w:r>
    </w:p>
    <w:p w14:paraId="0116F14D" w14:textId="77777777" w:rsidR="004C4137" w:rsidRDefault="004C4137" w:rsidP="00744167">
      <w:pPr>
        <w:spacing w:after="60"/>
        <w:jc w:val="center"/>
        <w:rPr>
          <w:b/>
          <w:sz w:val="28"/>
          <w:szCs w:val="28"/>
        </w:rPr>
      </w:pPr>
    </w:p>
    <w:p w14:paraId="32EE3B49" w14:textId="730E27BA" w:rsidR="00744167" w:rsidRPr="00FF7EBC" w:rsidRDefault="00744167" w:rsidP="00744167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FF7EBC">
        <w:rPr>
          <w:rFonts w:ascii="Arial" w:hAnsi="Arial" w:cs="Arial"/>
          <w:b/>
          <w:sz w:val="24"/>
          <w:szCs w:val="24"/>
        </w:rPr>
        <w:t>Obecně závazná vyhláška města Zákupy,</w:t>
      </w:r>
    </w:p>
    <w:p w14:paraId="6BE65EE7" w14:textId="10D9C897" w:rsidR="000A6458" w:rsidRPr="00FF7EBC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7EBC">
        <w:rPr>
          <w:rFonts w:ascii="Arial" w:hAnsi="Arial" w:cs="Arial"/>
          <w:b/>
          <w:sz w:val="24"/>
          <w:szCs w:val="24"/>
        </w:rPr>
        <w:t>kterou se stanovují pravidla pro pohyb psů na veřejném prostranství v</w:t>
      </w:r>
      <w:r w:rsidR="00744167" w:rsidRPr="00FF7EBC">
        <w:rPr>
          <w:rFonts w:ascii="Arial" w:hAnsi="Arial" w:cs="Arial"/>
          <w:b/>
          <w:sz w:val="24"/>
          <w:szCs w:val="24"/>
        </w:rPr>
        <w:t>e městě</w:t>
      </w:r>
      <w:r w:rsidRPr="00FF7EBC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10BCF09C" w:rsidR="000A6458" w:rsidRPr="0062486B" w:rsidRDefault="000A6458" w:rsidP="004C4137">
      <w:pPr>
        <w:spacing w:after="360"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4C4137">
        <w:rPr>
          <w:rFonts w:ascii="Arial" w:hAnsi="Arial" w:cs="Arial"/>
        </w:rPr>
        <w:t xml:space="preserve">města </w:t>
      </w:r>
      <w:r w:rsidR="00744167">
        <w:rPr>
          <w:rFonts w:ascii="Arial" w:hAnsi="Arial" w:cs="Arial"/>
        </w:rPr>
        <w:t xml:space="preserve">Zákupy </w:t>
      </w:r>
      <w:r w:rsidRPr="0062486B">
        <w:rPr>
          <w:rFonts w:ascii="Arial" w:hAnsi="Arial" w:cs="Arial"/>
        </w:rPr>
        <w:t xml:space="preserve">se na svém zasedání dne </w:t>
      </w:r>
      <w:r w:rsidR="0049693C">
        <w:rPr>
          <w:rFonts w:ascii="Arial" w:hAnsi="Arial" w:cs="Arial"/>
        </w:rPr>
        <w:t>3</w:t>
      </w:r>
      <w:r w:rsidR="00744167">
        <w:rPr>
          <w:rFonts w:ascii="Arial" w:hAnsi="Arial" w:cs="Arial"/>
        </w:rPr>
        <w:t xml:space="preserve">. </w:t>
      </w:r>
      <w:r w:rsidR="0049693C">
        <w:rPr>
          <w:rFonts w:ascii="Arial" w:hAnsi="Arial" w:cs="Arial"/>
        </w:rPr>
        <w:t>5</w:t>
      </w:r>
      <w:r w:rsidR="00744167">
        <w:rPr>
          <w:rFonts w:ascii="Arial" w:hAnsi="Arial" w:cs="Arial"/>
        </w:rPr>
        <w:t xml:space="preserve">. </w:t>
      </w:r>
      <w:r w:rsidR="00EC7879">
        <w:rPr>
          <w:rFonts w:ascii="Arial" w:hAnsi="Arial" w:cs="Arial"/>
        </w:rPr>
        <w:t>202</w:t>
      </w:r>
      <w:r w:rsidR="008C13DD">
        <w:rPr>
          <w:rFonts w:ascii="Arial" w:hAnsi="Arial" w:cs="Arial"/>
        </w:rPr>
        <w:t>3</w:t>
      </w:r>
      <w:r w:rsidR="00EC7879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usnesením č.</w:t>
      </w:r>
      <w:r>
        <w:rPr>
          <w:rFonts w:ascii="Arial" w:hAnsi="Arial" w:cs="Arial"/>
        </w:rPr>
        <w:t> </w:t>
      </w:r>
      <w:r w:rsidR="004A7FEB">
        <w:rPr>
          <w:rFonts w:ascii="Arial" w:hAnsi="Arial" w:cs="Arial"/>
        </w:rPr>
        <w:t>77</w:t>
      </w:r>
      <w:r w:rsidR="00744167">
        <w:rPr>
          <w:rFonts w:ascii="Arial" w:hAnsi="Arial" w:cs="Arial"/>
        </w:rPr>
        <w:t>/202</w:t>
      </w:r>
      <w:r w:rsidR="008C13DD">
        <w:rPr>
          <w:rFonts w:ascii="Arial" w:hAnsi="Arial" w:cs="Arial"/>
        </w:rPr>
        <w:t>3</w:t>
      </w:r>
      <w:r w:rsidR="00744167">
        <w:rPr>
          <w:rFonts w:ascii="Arial" w:hAnsi="Arial" w:cs="Arial"/>
        </w:rPr>
        <w:t xml:space="preserve">/ZM </w:t>
      </w:r>
      <w:r w:rsidR="004A7FEB">
        <w:rPr>
          <w:rFonts w:ascii="Arial" w:hAnsi="Arial" w:cs="Arial"/>
        </w:rPr>
        <w:t xml:space="preserve">Bod A)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11EBB73E" w14:textId="77777777" w:rsidR="000A6458" w:rsidRPr="005F7FAE" w:rsidRDefault="000A6458" w:rsidP="004C413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744167">
      <w:pPr>
        <w:keepNext/>
        <w:spacing w:after="24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5F2D37AA" w:rsidR="000A6458" w:rsidRPr="0062486B" w:rsidRDefault="000A6458" w:rsidP="00744167">
      <w:pPr>
        <w:pStyle w:val="Odstavecseseznamem"/>
        <w:numPr>
          <w:ilvl w:val="0"/>
          <w:numId w:val="32"/>
        </w:numPr>
        <w:tabs>
          <w:tab w:val="left" w:pos="1134"/>
        </w:tabs>
        <w:spacing w:after="60" w:line="276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744167">
        <w:rPr>
          <w:rFonts w:ascii="Arial" w:hAnsi="Arial" w:cs="Arial"/>
        </w:rPr>
        <w:t>e městě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4F6F1E48" w14:textId="6AC7B447" w:rsidR="00744167" w:rsidRDefault="00744167" w:rsidP="00744167">
      <w:pPr>
        <w:tabs>
          <w:tab w:val="left" w:pos="567"/>
        </w:tabs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6458" w:rsidRPr="00744167">
        <w:rPr>
          <w:rFonts w:ascii="Arial" w:hAnsi="Arial" w:cs="Arial"/>
        </w:rPr>
        <w:t>na všech veřejných prostranstvích v</w:t>
      </w:r>
      <w:r>
        <w:rPr>
          <w:rFonts w:ascii="Arial" w:hAnsi="Arial" w:cs="Arial"/>
        </w:rPr>
        <w:t xml:space="preserve">e městě </w:t>
      </w:r>
      <w:r w:rsidR="000A6458" w:rsidRPr="00744167">
        <w:rPr>
          <w:rFonts w:ascii="Arial" w:hAnsi="Arial" w:cs="Arial"/>
        </w:rPr>
        <w:t xml:space="preserve">je možný pohyb psů pouze </w:t>
      </w:r>
      <w:r>
        <w:rPr>
          <w:rFonts w:ascii="Arial" w:hAnsi="Arial" w:cs="Arial"/>
        </w:rPr>
        <w:t>na vodítku.</w:t>
      </w:r>
    </w:p>
    <w:p w14:paraId="001030D3" w14:textId="048AEE4B" w:rsidR="000A6458" w:rsidRDefault="000A6458" w:rsidP="00744167">
      <w:pPr>
        <w:pStyle w:val="Odstavecseseznamem"/>
        <w:numPr>
          <w:ilvl w:val="0"/>
          <w:numId w:val="32"/>
        </w:numPr>
        <w:tabs>
          <w:tab w:val="left" w:pos="1134"/>
        </w:tabs>
        <w:spacing w:after="240" w:line="276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</w:t>
      </w:r>
      <w:r w:rsidR="00744167">
        <w:rPr>
          <w:rFonts w:ascii="Arial" w:hAnsi="Arial" w:cs="Arial"/>
        </w:rPr>
        <w:t> </w:t>
      </w:r>
      <w:r>
        <w:rPr>
          <w:rFonts w:ascii="Arial" w:hAnsi="Arial" w:cs="Arial"/>
        </w:rPr>
        <w:t>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4C4137">
      <w:pPr>
        <w:pStyle w:val="Odstavecseseznamem"/>
        <w:numPr>
          <w:ilvl w:val="0"/>
          <w:numId w:val="32"/>
        </w:numPr>
        <w:tabs>
          <w:tab w:val="left" w:pos="1134"/>
        </w:tabs>
        <w:spacing w:after="360" w:line="276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6CE74D4C" w14:textId="6F1D50A2" w:rsidR="00591AAA" w:rsidRPr="005F7FAE" w:rsidRDefault="00591AAA" w:rsidP="004C413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744167">
      <w:pPr>
        <w:keepNext/>
        <w:spacing w:after="24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0AD7501E" w14:textId="09E62DFE" w:rsidR="00591AAA" w:rsidRPr="0062486B" w:rsidRDefault="00591AAA" w:rsidP="004C4137">
      <w:pPr>
        <w:tabs>
          <w:tab w:val="left" w:pos="1134"/>
        </w:tabs>
        <w:spacing w:after="360" w:line="276" w:lineRule="auto"/>
        <w:rPr>
          <w:rFonts w:ascii="Arial" w:hAnsi="Arial" w:cs="Arial"/>
        </w:rPr>
      </w:pPr>
      <w:r w:rsidRPr="00744167"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 w:rsidRPr="00744167">
        <w:rPr>
          <w:rFonts w:ascii="Arial" w:hAnsi="Arial" w:cs="Arial"/>
        </w:rPr>
        <w:t xml:space="preserve"> prostory uvedené v příloze č. </w:t>
      </w:r>
      <w:r w:rsidR="004C4137">
        <w:rPr>
          <w:rFonts w:ascii="Arial" w:hAnsi="Arial" w:cs="Arial"/>
        </w:rPr>
        <w:t>1</w:t>
      </w:r>
      <w:r w:rsidRPr="00744167">
        <w:rPr>
          <w:rFonts w:ascii="Arial" w:hAnsi="Arial" w:cs="Arial"/>
        </w:rPr>
        <w:t>, která je nedílnou součástí této obecně závazné vyhlášky.</w:t>
      </w:r>
    </w:p>
    <w:p w14:paraId="2DED52A0" w14:textId="77777777" w:rsidR="004C4137" w:rsidRDefault="004C4137" w:rsidP="000A645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FE3D400" w14:textId="77777777" w:rsidR="004C4137" w:rsidRDefault="004C4137" w:rsidP="000A645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BB7361B" w14:textId="04879174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4C4137">
      <w:pPr>
        <w:keepNext/>
        <w:spacing w:after="24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1D13E50F" w:rsidR="000A6458" w:rsidRPr="0062486B" w:rsidRDefault="000A6458" w:rsidP="00112ACC">
      <w:pPr>
        <w:spacing w:after="480"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4C4137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 xml:space="preserve">becně závazná vyhláška </w:t>
      </w:r>
      <w:r w:rsidR="004C4137">
        <w:rPr>
          <w:rFonts w:ascii="Arial" w:hAnsi="Arial" w:cs="Arial"/>
        </w:rPr>
        <w:t>města Zákupy č. 1/2010, kterou se stanovují pravidla pro pohyb psů na veřejném prostranství ve městě Zákupy a vymezují prostory pro volné pobíhání psů ze dne 27. 1. 2010</w:t>
      </w:r>
      <w:r w:rsidRPr="0062486B">
        <w:rPr>
          <w:rFonts w:ascii="Arial" w:hAnsi="Arial" w:cs="Arial"/>
        </w:rPr>
        <w:t>.</w:t>
      </w:r>
    </w:p>
    <w:p w14:paraId="46072F39" w14:textId="57EAE9FE" w:rsidR="000A6458" w:rsidRPr="005F7FAE" w:rsidRDefault="00591AAA" w:rsidP="00112AC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3EBE8705" w:rsidR="000A6458" w:rsidRPr="0062486B" w:rsidRDefault="000A6458" w:rsidP="004C413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</w:t>
      </w:r>
      <w:r w:rsidR="004C4137">
        <w:rPr>
          <w:rFonts w:ascii="Arial" w:hAnsi="Arial" w:cs="Arial"/>
        </w:rPr>
        <w:t> </w:t>
      </w:r>
      <w:r>
        <w:rPr>
          <w:rFonts w:ascii="Arial" w:hAnsi="Arial" w:cs="Arial"/>
        </w:rPr>
        <w:t>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 w:rsidSect="004C4137">
          <w:footerReference w:type="default" r:id="rId8"/>
          <w:footnotePr>
            <w:numRestart w:val="eachSect"/>
          </w:footnotePr>
          <w:pgSz w:w="11906" w:h="16838"/>
          <w:pgMar w:top="1135" w:right="1417" w:bottom="1560" w:left="1417" w:header="708" w:footer="708" w:gutter="0"/>
          <w:cols w:space="708"/>
          <w:docGrid w:linePitch="360"/>
        </w:sectPr>
      </w:pPr>
    </w:p>
    <w:p w14:paraId="4E6AA090" w14:textId="77777777" w:rsidR="00AF4C7E" w:rsidRPr="005D52F6" w:rsidRDefault="00AF4C7E" w:rsidP="00AF4C7E">
      <w:pPr>
        <w:widowControl w:val="0"/>
        <w:spacing w:after="0"/>
        <w:rPr>
          <w:rFonts w:ascii="Arial" w:hAnsi="Arial" w:cs="Arial"/>
        </w:rPr>
      </w:pPr>
    </w:p>
    <w:p w14:paraId="6B9E8981" w14:textId="77777777" w:rsidR="00AF4C7E" w:rsidRPr="005D52F6" w:rsidRDefault="00AF4C7E" w:rsidP="00AF4C7E">
      <w:pPr>
        <w:widowControl w:val="0"/>
        <w:spacing w:after="0"/>
        <w:ind w:firstLine="708"/>
        <w:rPr>
          <w:rFonts w:ascii="Arial" w:hAnsi="Arial" w:cs="Arial"/>
        </w:rPr>
      </w:pPr>
      <w:r w:rsidRPr="005D52F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52F6">
        <w:rPr>
          <w:rFonts w:ascii="Arial" w:hAnsi="Arial" w:cs="Arial"/>
        </w:rPr>
        <w:t>………………………………</w:t>
      </w:r>
    </w:p>
    <w:p w14:paraId="3C0E07DC" w14:textId="77777777" w:rsidR="00AF4C7E" w:rsidRDefault="00AF4C7E" w:rsidP="00AF4C7E">
      <w:pPr>
        <w:widowControl w:val="0"/>
        <w:spacing w:after="0"/>
        <w:rPr>
          <w:rFonts w:ascii="Arial" w:hAnsi="Arial" w:cs="Arial"/>
        </w:rPr>
      </w:pPr>
    </w:p>
    <w:p w14:paraId="01504F47" w14:textId="77777777" w:rsidR="00AF4C7E" w:rsidRPr="005D52F6" w:rsidRDefault="00AF4C7E" w:rsidP="00AF4C7E">
      <w:pPr>
        <w:widowControl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 xml:space="preserve">     I</w:t>
      </w:r>
      <w:r w:rsidRPr="005D52F6">
        <w:rPr>
          <w:rFonts w:ascii="Arial" w:hAnsi="Arial" w:cs="Arial"/>
        </w:rPr>
        <w:t>ng. Radek Lípa</w:t>
      </w:r>
      <w:r>
        <w:rPr>
          <w:rFonts w:ascii="Arial" w:hAnsi="Arial" w:cs="Arial"/>
        </w:rPr>
        <w:t>, v. r.</w:t>
      </w:r>
      <w:r w:rsidRPr="005D5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            </w:t>
      </w:r>
      <w:r w:rsidRPr="005D52F6">
        <w:rPr>
          <w:rFonts w:ascii="Arial" w:hAnsi="Arial" w:cs="Arial"/>
        </w:rPr>
        <w:t>Bc. Iva Kreisingerová</w:t>
      </w:r>
      <w:r>
        <w:rPr>
          <w:rFonts w:ascii="Arial" w:hAnsi="Arial" w:cs="Arial"/>
        </w:rPr>
        <w:t>, v. r.</w:t>
      </w:r>
    </w:p>
    <w:p w14:paraId="00FE0DCB" w14:textId="77777777" w:rsidR="00AF4C7E" w:rsidRPr="005D52F6" w:rsidRDefault="00AF4C7E" w:rsidP="00AF4C7E">
      <w:pPr>
        <w:widowControl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s</w:t>
      </w:r>
      <w:r w:rsidRPr="005D52F6">
        <w:rPr>
          <w:rFonts w:ascii="Arial" w:hAnsi="Arial" w:cs="Arial"/>
        </w:rPr>
        <w:t xml:space="preserve">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Pr="005D52F6">
        <w:rPr>
          <w:rFonts w:ascii="Arial" w:hAnsi="Arial" w:cs="Arial"/>
        </w:rPr>
        <w:t>místostarostka</w:t>
      </w:r>
    </w:p>
    <w:p w14:paraId="2D63E4AA" w14:textId="77777777" w:rsidR="00AF4C7E" w:rsidRDefault="00AF4C7E" w:rsidP="00AF4C7E">
      <w:pPr>
        <w:widowControl w:val="0"/>
        <w:spacing w:after="0"/>
        <w:rPr>
          <w:rFonts w:ascii="Arial" w:hAnsi="Arial" w:cs="Arial"/>
        </w:rPr>
      </w:pPr>
    </w:p>
    <w:p w14:paraId="6C480A68" w14:textId="77777777" w:rsidR="00AF4C7E" w:rsidRDefault="00AF4C7E" w:rsidP="00AF4C7E">
      <w:pPr>
        <w:widowControl w:val="0"/>
        <w:spacing w:after="0"/>
        <w:rPr>
          <w:rFonts w:ascii="Arial" w:hAnsi="Arial" w:cs="Arial"/>
        </w:rPr>
      </w:pPr>
    </w:p>
    <w:p w14:paraId="7A63C7AA" w14:textId="77777777" w:rsidR="00112ACC" w:rsidRDefault="00112ACC">
      <w:pPr>
        <w:rPr>
          <w:rFonts w:ascii="Arial" w:hAnsi="Arial" w:cs="Arial"/>
        </w:rPr>
      </w:pPr>
    </w:p>
    <w:p w14:paraId="4668AAD3" w14:textId="77777777" w:rsidR="00AF4C7E" w:rsidRDefault="00AF4C7E">
      <w:pPr>
        <w:rPr>
          <w:rFonts w:ascii="Arial" w:hAnsi="Arial" w:cs="Arial"/>
        </w:rPr>
      </w:pPr>
    </w:p>
    <w:p w14:paraId="684D0FBB" w14:textId="77777777" w:rsidR="00112ACC" w:rsidRDefault="00112ACC">
      <w:pPr>
        <w:rPr>
          <w:rFonts w:ascii="Arial" w:hAnsi="Arial" w:cs="Arial"/>
        </w:rPr>
      </w:pPr>
    </w:p>
    <w:p w14:paraId="0820B486" w14:textId="77777777" w:rsidR="00112ACC" w:rsidRDefault="00112ACC">
      <w:pPr>
        <w:rPr>
          <w:rFonts w:ascii="Arial" w:hAnsi="Arial" w:cs="Arial"/>
        </w:rPr>
      </w:pPr>
    </w:p>
    <w:p w14:paraId="23B3296F" w14:textId="77777777" w:rsidR="00112ACC" w:rsidRDefault="00112ACC">
      <w:pPr>
        <w:rPr>
          <w:rFonts w:ascii="Arial" w:hAnsi="Arial" w:cs="Arial"/>
        </w:rPr>
      </w:pPr>
    </w:p>
    <w:p w14:paraId="34E88A8F" w14:textId="77777777" w:rsidR="00112ACC" w:rsidRDefault="00112ACC">
      <w:pPr>
        <w:rPr>
          <w:rFonts w:ascii="Arial" w:hAnsi="Arial" w:cs="Arial"/>
        </w:rPr>
      </w:pPr>
    </w:p>
    <w:p w14:paraId="380D252E" w14:textId="77777777" w:rsidR="00112ACC" w:rsidRDefault="00112ACC">
      <w:pPr>
        <w:rPr>
          <w:rFonts w:ascii="Arial" w:hAnsi="Arial" w:cs="Arial"/>
        </w:rPr>
      </w:pPr>
    </w:p>
    <w:p w14:paraId="31FF7C11" w14:textId="77777777" w:rsidR="00112ACC" w:rsidRDefault="00112ACC">
      <w:pPr>
        <w:rPr>
          <w:rFonts w:ascii="Arial" w:hAnsi="Arial" w:cs="Arial"/>
        </w:rPr>
      </w:pPr>
    </w:p>
    <w:p w14:paraId="1BF0E082" w14:textId="77777777" w:rsidR="00112ACC" w:rsidRDefault="00112ACC">
      <w:pPr>
        <w:rPr>
          <w:rFonts w:ascii="Arial" w:hAnsi="Arial" w:cs="Arial"/>
        </w:rPr>
      </w:pPr>
    </w:p>
    <w:p w14:paraId="24B603D6" w14:textId="77777777" w:rsidR="00112ACC" w:rsidRDefault="00112ACC">
      <w:pPr>
        <w:rPr>
          <w:rFonts w:ascii="Arial" w:hAnsi="Arial" w:cs="Arial"/>
        </w:rPr>
      </w:pPr>
    </w:p>
    <w:p w14:paraId="6040D7AE" w14:textId="77777777" w:rsidR="001E5844" w:rsidRDefault="001E5844" w:rsidP="00112ACC">
      <w:pPr>
        <w:tabs>
          <w:tab w:val="left" w:pos="1080"/>
          <w:tab w:val="left" w:pos="7020"/>
        </w:tabs>
        <w:rPr>
          <w:rFonts w:ascii="Arial" w:hAnsi="Arial" w:cs="Arial"/>
        </w:rPr>
      </w:pPr>
    </w:p>
    <w:p w14:paraId="1D7A0491" w14:textId="77777777" w:rsidR="001E5844" w:rsidRDefault="001E5844" w:rsidP="00112ACC">
      <w:pPr>
        <w:tabs>
          <w:tab w:val="left" w:pos="1080"/>
          <w:tab w:val="left" w:pos="7020"/>
        </w:tabs>
        <w:rPr>
          <w:rFonts w:ascii="Arial" w:hAnsi="Arial" w:cs="Arial"/>
        </w:rPr>
      </w:pPr>
    </w:p>
    <w:p w14:paraId="481A0A4E" w14:textId="77777777" w:rsidR="001E5844" w:rsidRDefault="001E5844" w:rsidP="00112ACC">
      <w:pPr>
        <w:tabs>
          <w:tab w:val="left" w:pos="1080"/>
          <w:tab w:val="left" w:pos="7020"/>
        </w:tabs>
        <w:rPr>
          <w:rFonts w:ascii="Arial" w:hAnsi="Arial" w:cs="Arial"/>
        </w:rPr>
      </w:pPr>
    </w:p>
    <w:p w14:paraId="7A75C071" w14:textId="77777777" w:rsidR="00A37FA8" w:rsidRDefault="00A37FA8" w:rsidP="001D512C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252529A9" w14:textId="4E0C74C2" w:rsidR="001D512C" w:rsidRPr="008C3258" w:rsidRDefault="001D512C" w:rsidP="001D512C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  <w:r w:rsidRPr="008C3258">
        <w:rPr>
          <w:rFonts w:ascii="Arial" w:hAnsi="Arial" w:cs="Arial"/>
          <w:bCs/>
          <w:i/>
          <w:sz w:val="22"/>
          <w:szCs w:val="22"/>
        </w:rPr>
        <w:t>Vyhlášeno dne:</w:t>
      </w:r>
      <w:r w:rsidR="00AF4C7E">
        <w:rPr>
          <w:rFonts w:ascii="Arial" w:hAnsi="Arial" w:cs="Arial"/>
          <w:bCs/>
          <w:i/>
          <w:sz w:val="22"/>
          <w:szCs w:val="22"/>
        </w:rPr>
        <w:t xml:space="preserve"> 5. 5. 2023</w:t>
      </w:r>
    </w:p>
    <w:p w14:paraId="1DBC0FD7" w14:textId="77777777" w:rsidR="001D512C" w:rsidRPr="008C3258" w:rsidRDefault="001D512C" w:rsidP="001D512C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</w:p>
    <w:sectPr w:rsidR="001D512C" w:rsidRPr="008C3258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1EE6" w14:textId="77777777" w:rsidR="005A5741" w:rsidRDefault="005A5741" w:rsidP="006A579C">
      <w:pPr>
        <w:spacing w:after="0"/>
      </w:pPr>
      <w:r>
        <w:separator/>
      </w:r>
    </w:p>
  </w:endnote>
  <w:endnote w:type="continuationSeparator" w:id="0">
    <w:p w14:paraId="41FCBC80" w14:textId="77777777" w:rsidR="005A5741" w:rsidRDefault="005A574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CFD6" w14:textId="5688D706" w:rsidR="000A6458" w:rsidRPr="00456B24" w:rsidRDefault="000A6458">
    <w:pPr>
      <w:pStyle w:val="Zpat"/>
      <w:jc w:val="center"/>
      <w:rPr>
        <w:rFonts w:ascii="Arial" w:hAnsi="Arial" w:cs="Arial"/>
      </w:rPr>
    </w:pPr>
  </w:p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CBDF" w14:textId="77777777" w:rsidR="005A5741" w:rsidRDefault="005A5741" w:rsidP="006A579C">
      <w:pPr>
        <w:spacing w:after="0"/>
      </w:pPr>
      <w:r>
        <w:separator/>
      </w:r>
    </w:p>
  </w:footnote>
  <w:footnote w:type="continuationSeparator" w:id="0">
    <w:p w14:paraId="6E0E684C" w14:textId="77777777" w:rsidR="005A5741" w:rsidRDefault="005A5741" w:rsidP="006A579C">
      <w:pPr>
        <w:spacing w:after="0"/>
      </w:pPr>
      <w:r>
        <w:continuationSeparator/>
      </w:r>
    </w:p>
  </w:footnote>
  <w:footnote w:id="1">
    <w:p w14:paraId="72354F3C" w14:textId="05D304CB" w:rsidR="000A6458" w:rsidRPr="00E7765B" w:rsidRDefault="005F7FAE" w:rsidP="00744167">
      <w:pPr>
        <w:pStyle w:val="Textpoznpodarou"/>
        <w:numPr>
          <w:ilvl w:val="0"/>
          <w:numId w:val="41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Ustanovení </w:t>
      </w:r>
      <w:r w:rsidR="000A6458"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0B6B9506" w:rsidR="000A6458" w:rsidRPr="00E7765B" w:rsidRDefault="000A6458" w:rsidP="00744167">
      <w:pPr>
        <w:pStyle w:val="Textpoznpodarou"/>
        <w:numPr>
          <w:ilvl w:val="0"/>
          <w:numId w:val="41"/>
        </w:numPr>
        <w:ind w:left="426" w:hanging="426"/>
        <w:rPr>
          <w:rFonts w:ascii="Arial" w:hAnsi="Arial" w:cs="Arial"/>
          <w:sz w:val="18"/>
          <w:szCs w:val="18"/>
        </w:rPr>
      </w:pPr>
      <w:r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3940C047" w:rsidR="000A6458" w:rsidRPr="00E7765B" w:rsidRDefault="000A6458" w:rsidP="00744167">
      <w:pPr>
        <w:pStyle w:val="Textpoznpodarou"/>
        <w:numPr>
          <w:ilvl w:val="0"/>
          <w:numId w:val="41"/>
        </w:numPr>
        <w:ind w:left="426" w:hanging="426"/>
        <w:rPr>
          <w:rFonts w:ascii="Arial" w:hAnsi="Arial" w:cs="Arial"/>
          <w:sz w:val="18"/>
          <w:szCs w:val="18"/>
        </w:rPr>
      </w:pPr>
      <w:r w:rsidRPr="00E7765B">
        <w:rPr>
          <w:rFonts w:ascii="Arial" w:hAnsi="Arial" w:cs="Arial"/>
          <w:sz w:val="18"/>
          <w:szCs w:val="18"/>
        </w:rPr>
        <w:t>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6C14"/>
    <w:multiLevelType w:val="hybridMultilevel"/>
    <w:tmpl w:val="C576B37E"/>
    <w:lvl w:ilvl="0" w:tplc="6BA04C76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strike w:val="0"/>
        <w:sz w:val="20"/>
        <w:szCs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3588">
    <w:abstractNumId w:val="22"/>
  </w:num>
  <w:num w:numId="2" w16cid:durableId="2014183556">
    <w:abstractNumId w:val="20"/>
  </w:num>
  <w:num w:numId="3" w16cid:durableId="858589181">
    <w:abstractNumId w:val="9"/>
  </w:num>
  <w:num w:numId="4" w16cid:durableId="1499881870">
    <w:abstractNumId w:val="21"/>
  </w:num>
  <w:num w:numId="5" w16cid:durableId="1233661212">
    <w:abstractNumId w:val="19"/>
  </w:num>
  <w:num w:numId="6" w16cid:durableId="594292432">
    <w:abstractNumId w:val="2"/>
  </w:num>
  <w:num w:numId="7" w16cid:durableId="1385174607">
    <w:abstractNumId w:val="4"/>
  </w:num>
  <w:num w:numId="8" w16cid:durableId="380833385">
    <w:abstractNumId w:val="23"/>
  </w:num>
  <w:num w:numId="9" w16cid:durableId="1387877882">
    <w:abstractNumId w:val="34"/>
  </w:num>
  <w:num w:numId="10" w16cid:durableId="912347810">
    <w:abstractNumId w:val="14"/>
  </w:num>
  <w:num w:numId="11" w16cid:durableId="473253029">
    <w:abstractNumId w:val="11"/>
  </w:num>
  <w:num w:numId="12" w16cid:durableId="580025548">
    <w:abstractNumId w:val="27"/>
  </w:num>
  <w:num w:numId="13" w16cid:durableId="1287465087">
    <w:abstractNumId w:val="30"/>
  </w:num>
  <w:num w:numId="14" w16cid:durableId="754519441">
    <w:abstractNumId w:val="28"/>
  </w:num>
  <w:num w:numId="15" w16cid:durableId="2075152258">
    <w:abstractNumId w:val="35"/>
  </w:num>
  <w:num w:numId="16" w16cid:durableId="418408856">
    <w:abstractNumId w:val="10"/>
  </w:num>
  <w:num w:numId="17" w16cid:durableId="1842890406">
    <w:abstractNumId w:val="40"/>
  </w:num>
  <w:num w:numId="18" w16cid:durableId="54277223">
    <w:abstractNumId w:val="32"/>
  </w:num>
  <w:num w:numId="19" w16cid:durableId="156000197">
    <w:abstractNumId w:val="24"/>
  </w:num>
  <w:num w:numId="20" w16cid:durableId="1898399458">
    <w:abstractNumId w:val="25"/>
  </w:num>
  <w:num w:numId="21" w16cid:durableId="625745715">
    <w:abstractNumId w:val="16"/>
  </w:num>
  <w:num w:numId="22" w16cid:durableId="2127500311">
    <w:abstractNumId w:val="18"/>
  </w:num>
  <w:num w:numId="23" w16cid:durableId="1640920039">
    <w:abstractNumId w:val="12"/>
  </w:num>
  <w:num w:numId="24" w16cid:durableId="341787955">
    <w:abstractNumId w:val="7"/>
  </w:num>
  <w:num w:numId="25" w16cid:durableId="1932620753">
    <w:abstractNumId w:val="39"/>
  </w:num>
  <w:num w:numId="26" w16cid:durableId="775515068">
    <w:abstractNumId w:val="37"/>
  </w:num>
  <w:num w:numId="27" w16cid:durableId="292030551">
    <w:abstractNumId w:val="13"/>
  </w:num>
  <w:num w:numId="28" w16cid:durableId="1810397381">
    <w:abstractNumId w:val="15"/>
  </w:num>
  <w:num w:numId="29" w16cid:durableId="402484109">
    <w:abstractNumId w:val="36"/>
  </w:num>
  <w:num w:numId="30" w16cid:durableId="111024507">
    <w:abstractNumId w:val="8"/>
  </w:num>
  <w:num w:numId="31" w16cid:durableId="1054504597">
    <w:abstractNumId w:val="31"/>
  </w:num>
  <w:num w:numId="32" w16cid:durableId="783571128">
    <w:abstractNumId w:val="29"/>
  </w:num>
  <w:num w:numId="33" w16cid:durableId="595794881">
    <w:abstractNumId w:val="38"/>
  </w:num>
  <w:num w:numId="34" w16cid:durableId="684749482">
    <w:abstractNumId w:val="3"/>
  </w:num>
  <w:num w:numId="35" w16cid:durableId="106967135">
    <w:abstractNumId w:val="33"/>
  </w:num>
  <w:num w:numId="36" w16cid:durableId="1354768967">
    <w:abstractNumId w:val="6"/>
  </w:num>
  <w:num w:numId="37" w16cid:durableId="302739134">
    <w:abstractNumId w:val="5"/>
  </w:num>
  <w:num w:numId="38" w16cid:durableId="1721006485">
    <w:abstractNumId w:val="17"/>
  </w:num>
  <w:num w:numId="39" w16cid:durableId="137303654">
    <w:abstractNumId w:val="26"/>
  </w:num>
  <w:num w:numId="40" w16cid:durableId="2136021468">
    <w:abstractNumId w:val="0"/>
  </w:num>
  <w:num w:numId="41" w16cid:durableId="50020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4333"/>
    <w:rsid w:val="000329FD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12ACC"/>
    <w:rsid w:val="001C55C2"/>
    <w:rsid w:val="001D512C"/>
    <w:rsid w:val="001E13DF"/>
    <w:rsid w:val="001E5844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9693C"/>
    <w:rsid w:val="004A7FEB"/>
    <w:rsid w:val="004C4137"/>
    <w:rsid w:val="004C67D4"/>
    <w:rsid w:val="004F6AE0"/>
    <w:rsid w:val="00511967"/>
    <w:rsid w:val="00530113"/>
    <w:rsid w:val="005573DF"/>
    <w:rsid w:val="00591AAA"/>
    <w:rsid w:val="00591EC3"/>
    <w:rsid w:val="005A0DB9"/>
    <w:rsid w:val="005A5741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E4E17"/>
    <w:rsid w:val="00700F9A"/>
    <w:rsid w:val="0070259B"/>
    <w:rsid w:val="00744167"/>
    <w:rsid w:val="00755FBF"/>
    <w:rsid w:val="00762CC1"/>
    <w:rsid w:val="007B0B47"/>
    <w:rsid w:val="007C01F6"/>
    <w:rsid w:val="007D5D4E"/>
    <w:rsid w:val="007D7E18"/>
    <w:rsid w:val="007E71AA"/>
    <w:rsid w:val="00830180"/>
    <w:rsid w:val="00831EA0"/>
    <w:rsid w:val="008346CA"/>
    <w:rsid w:val="00836FDB"/>
    <w:rsid w:val="00844B0D"/>
    <w:rsid w:val="00847970"/>
    <w:rsid w:val="00850799"/>
    <w:rsid w:val="00851AAA"/>
    <w:rsid w:val="0087706C"/>
    <w:rsid w:val="00882D50"/>
    <w:rsid w:val="0089430B"/>
    <w:rsid w:val="008B09E5"/>
    <w:rsid w:val="008C01F5"/>
    <w:rsid w:val="008C13DD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24C21"/>
    <w:rsid w:val="00A37FA8"/>
    <w:rsid w:val="00A451FE"/>
    <w:rsid w:val="00A57AF1"/>
    <w:rsid w:val="00A611E0"/>
    <w:rsid w:val="00A6397B"/>
    <w:rsid w:val="00A64EEE"/>
    <w:rsid w:val="00A66F60"/>
    <w:rsid w:val="00A73A90"/>
    <w:rsid w:val="00AC786D"/>
    <w:rsid w:val="00AF4C7E"/>
    <w:rsid w:val="00AF60FC"/>
    <w:rsid w:val="00B05C96"/>
    <w:rsid w:val="00B77994"/>
    <w:rsid w:val="00B922C0"/>
    <w:rsid w:val="00B97081"/>
    <w:rsid w:val="00BE624E"/>
    <w:rsid w:val="00BF6284"/>
    <w:rsid w:val="00C15179"/>
    <w:rsid w:val="00C24386"/>
    <w:rsid w:val="00C520D3"/>
    <w:rsid w:val="00C5262D"/>
    <w:rsid w:val="00CA7C69"/>
    <w:rsid w:val="00CC6EC1"/>
    <w:rsid w:val="00CF08FF"/>
    <w:rsid w:val="00D300EC"/>
    <w:rsid w:val="00D434A9"/>
    <w:rsid w:val="00D4368B"/>
    <w:rsid w:val="00D47652"/>
    <w:rsid w:val="00D8051C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C7879"/>
    <w:rsid w:val="00EF5298"/>
    <w:rsid w:val="00F21A0F"/>
    <w:rsid w:val="00F72311"/>
    <w:rsid w:val="00F738DE"/>
    <w:rsid w:val="00FA073A"/>
    <w:rsid w:val="00FE4ED3"/>
    <w:rsid w:val="00FF78F7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table" w:styleId="Mkatabulky">
    <w:name w:val="Table Grid"/>
    <w:basedOn w:val="Normlntabulka"/>
    <w:uiPriority w:val="39"/>
    <w:rsid w:val="004C413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D512C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51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Svobodová</dc:creator>
  <cp:keywords/>
  <dc:description/>
  <cp:lastModifiedBy>Marie Svobodová</cp:lastModifiedBy>
  <cp:revision>6</cp:revision>
  <cp:lastPrinted>2023-05-05T05:38:00Z</cp:lastPrinted>
  <dcterms:created xsi:type="dcterms:W3CDTF">2023-03-20T13:54:00Z</dcterms:created>
  <dcterms:modified xsi:type="dcterms:W3CDTF">2023-05-05T06:02:00Z</dcterms:modified>
</cp:coreProperties>
</file>