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E9" w:rsidRDefault="004A09E9" w:rsidP="004A09E9">
      <w:pPr>
        <w:jc w:val="center"/>
        <w:rPr>
          <w:b/>
        </w:rPr>
      </w:pP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 xml:space="preserve">Obec </w:t>
      </w:r>
      <w:r w:rsidR="003A4CE9" w:rsidRPr="003A4CE9">
        <w:rPr>
          <w:b/>
          <w:sz w:val="24"/>
          <w:szCs w:val="24"/>
        </w:rPr>
        <w:t>Kobylice</w:t>
      </w: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 xml:space="preserve">Obecně závazná vyhláška obce </w:t>
      </w:r>
      <w:r w:rsidR="003A4CE9" w:rsidRPr="003A4CE9">
        <w:rPr>
          <w:b/>
          <w:sz w:val="24"/>
          <w:szCs w:val="24"/>
        </w:rPr>
        <w:t>Kobylice</w:t>
      </w:r>
      <w:r w:rsidRPr="003A4CE9">
        <w:rPr>
          <w:b/>
          <w:sz w:val="24"/>
          <w:szCs w:val="24"/>
        </w:rPr>
        <w:t xml:space="preserve"> č. </w:t>
      </w:r>
      <w:r w:rsidR="003A4CE9" w:rsidRPr="003A4CE9">
        <w:rPr>
          <w:b/>
          <w:sz w:val="24"/>
          <w:szCs w:val="24"/>
        </w:rPr>
        <w:t>1</w:t>
      </w:r>
      <w:r w:rsidRPr="003A4CE9">
        <w:rPr>
          <w:b/>
          <w:sz w:val="24"/>
          <w:szCs w:val="24"/>
        </w:rPr>
        <w:t>/20</w:t>
      </w:r>
      <w:r w:rsidR="003A4CE9" w:rsidRPr="003A4CE9">
        <w:rPr>
          <w:b/>
          <w:sz w:val="24"/>
          <w:szCs w:val="24"/>
        </w:rPr>
        <w:t>17</w:t>
      </w:r>
      <w:r w:rsidRPr="003A4CE9">
        <w:rPr>
          <w:b/>
          <w:sz w:val="24"/>
          <w:szCs w:val="24"/>
        </w:rPr>
        <w:t>,</w:t>
      </w: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>kterou se stanoví část společného školského obvodu mateřské školy</w:t>
      </w: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</w:p>
    <w:p w:rsidR="004A09E9" w:rsidRPr="003A4CE9" w:rsidRDefault="004A09E9" w:rsidP="004A09E9">
      <w:pPr>
        <w:jc w:val="both"/>
        <w:rPr>
          <w:b/>
          <w:sz w:val="24"/>
          <w:szCs w:val="24"/>
        </w:rPr>
      </w:pP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  <w:r w:rsidRPr="003A4CE9">
        <w:rPr>
          <w:sz w:val="24"/>
          <w:szCs w:val="24"/>
        </w:rPr>
        <w:t xml:space="preserve">Zastupitelstvo obce </w:t>
      </w:r>
      <w:r w:rsidR="003A4CE9" w:rsidRPr="003A4CE9">
        <w:rPr>
          <w:sz w:val="24"/>
          <w:szCs w:val="24"/>
        </w:rPr>
        <w:t>Kobylice</w:t>
      </w:r>
      <w:r w:rsidRPr="003A4CE9">
        <w:rPr>
          <w:sz w:val="24"/>
          <w:szCs w:val="24"/>
        </w:rPr>
        <w:t xml:space="preserve"> se na svém zasedání dne </w:t>
      </w:r>
      <w:proofErr w:type="gramStart"/>
      <w:r w:rsidR="00F51828">
        <w:rPr>
          <w:sz w:val="24"/>
          <w:szCs w:val="24"/>
        </w:rPr>
        <w:t>29.3.2017</w:t>
      </w:r>
      <w:proofErr w:type="gramEnd"/>
      <w:r w:rsidR="00F51828">
        <w:rPr>
          <w:sz w:val="24"/>
          <w:szCs w:val="24"/>
        </w:rPr>
        <w:t xml:space="preserve"> </w:t>
      </w:r>
      <w:r w:rsidRPr="003A4CE9">
        <w:rPr>
          <w:sz w:val="24"/>
          <w:szCs w:val="24"/>
        </w:rPr>
        <w:t xml:space="preserve">usnesením č. </w:t>
      </w:r>
      <w:r w:rsidR="00F51828">
        <w:rPr>
          <w:sz w:val="24"/>
          <w:szCs w:val="24"/>
        </w:rPr>
        <w:t>3/8/2017</w:t>
      </w:r>
      <w:r w:rsidRPr="003A4CE9">
        <w:rPr>
          <w:sz w:val="24"/>
          <w:szCs w:val="24"/>
        </w:rP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Pr="003A4CE9" w:rsidRDefault="004A09E9" w:rsidP="004A09E9">
      <w:pPr>
        <w:rPr>
          <w:i/>
          <w:sz w:val="24"/>
          <w:szCs w:val="24"/>
        </w:rPr>
      </w:pP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>Čl. 1</w:t>
      </w:r>
    </w:p>
    <w:p w:rsidR="004A09E9" w:rsidRPr="003A4CE9" w:rsidRDefault="004A09E9" w:rsidP="004A09E9">
      <w:pPr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>Stanovení školských obvodů</w:t>
      </w:r>
    </w:p>
    <w:p w:rsidR="004A09E9" w:rsidRPr="003A4CE9" w:rsidRDefault="004A09E9" w:rsidP="004A09E9">
      <w:pPr>
        <w:spacing w:line="276" w:lineRule="auto"/>
        <w:jc w:val="center"/>
        <w:rPr>
          <w:b/>
          <w:sz w:val="24"/>
          <w:szCs w:val="24"/>
        </w:rPr>
      </w:pPr>
    </w:p>
    <w:p w:rsidR="003A4CE9" w:rsidRPr="003A4CE9" w:rsidRDefault="004A09E9" w:rsidP="003A4CE9">
      <w:pPr>
        <w:spacing w:line="276" w:lineRule="auto"/>
        <w:jc w:val="both"/>
        <w:rPr>
          <w:i/>
          <w:sz w:val="24"/>
          <w:szCs w:val="24"/>
        </w:rPr>
      </w:pPr>
      <w:r w:rsidRPr="003A4CE9">
        <w:rPr>
          <w:sz w:val="24"/>
          <w:szCs w:val="24"/>
        </w:rPr>
        <w:t xml:space="preserve">Na základě uzavřené dohody obcí o vytvoření společného školského obvodu mateřské školy je území obce </w:t>
      </w:r>
      <w:r w:rsidR="003A4CE9" w:rsidRPr="003A4CE9">
        <w:rPr>
          <w:sz w:val="24"/>
          <w:szCs w:val="24"/>
        </w:rPr>
        <w:t>Kobylice</w:t>
      </w:r>
      <w:r w:rsidRPr="003A4CE9">
        <w:rPr>
          <w:sz w:val="24"/>
          <w:szCs w:val="24"/>
        </w:rPr>
        <w:t xml:space="preserve"> částí školského obvodu mateřské školy, jejíž činnost vykonává </w:t>
      </w:r>
      <w:r w:rsidR="003A4CE9" w:rsidRPr="003A4CE9">
        <w:rPr>
          <w:sz w:val="24"/>
          <w:szCs w:val="24"/>
        </w:rPr>
        <w:t xml:space="preserve">Základní škola a mateřská škola </w:t>
      </w:r>
      <w:proofErr w:type="spellStart"/>
      <w:r w:rsidR="003A4CE9" w:rsidRPr="003A4CE9">
        <w:rPr>
          <w:sz w:val="24"/>
          <w:szCs w:val="24"/>
        </w:rPr>
        <w:t>Prasek</w:t>
      </w:r>
      <w:proofErr w:type="spellEnd"/>
      <w:r w:rsidRPr="003A4CE9">
        <w:rPr>
          <w:i/>
          <w:sz w:val="24"/>
          <w:szCs w:val="24"/>
        </w:rPr>
        <w:t xml:space="preserve"> </w:t>
      </w:r>
      <w:r w:rsidRPr="003A4CE9">
        <w:rPr>
          <w:sz w:val="24"/>
          <w:szCs w:val="24"/>
        </w:rPr>
        <w:t>s</w:t>
      </w:r>
      <w:r w:rsidR="003A4CE9">
        <w:rPr>
          <w:sz w:val="24"/>
          <w:szCs w:val="24"/>
        </w:rPr>
        <w:t> </w:t>
      </w:r>
      <w:r w:rsidRPr="003A4CE9">
        <w:rPr>
          <w:sz w:val="24"/>
          <w:szCs w:val="24"/>
        </w:rPr>
        <w:t>adresou</w:t>
      </w:r>
      <w:r w:rsidR="003A4CE9">
        <w:rPr>
          <w:sz w:val="24"/>
          <w:szCs w:val="24"/>
        </w:rPr>
        <w:t xml:space="preserve"> </w:t>
      </w:r>
      <w:proofErr w:type="spellStart"/>
      <w:r w:rsidR="003A4CE9" w:rsidRPr="003A4CE9">
        <w:rPr>
          <w:sz w:val="24"/>
          <w:szCs w:val="24"/>
        </w:rPr>
        <w:t>Prasek</w:t>
      </w:r>
      <w:proofErr w:type="spellEnd"/>
      <w:r w:rsidR="003A4CE9" w:rsidRPr="003A4CE9">
        <w:rPr>
          <w:sz w:val="24"/>
          <w:szCs w:val="24"/>
        </w:rPr>
        <w:t xml:space="preserve"> </w:t>
      </w:r>
      <w:proofErr w:type="gramStart"/>
      <w:r w:rsidR="003A4CE9" w:rsidRPr="003A4CE9">
        <w:rPr>
          <w:sz w:val="24"/>
          <w:szCs w:val="24"/>
        </w:rPr>
        <w:t>čp.157</w:t>
      </w:r>
      <w:proofErr w:type="gramEnd"/>
      <w:r w:rsidR="003A4CE9" w:rsidRPr="003A4CE9">
        <w:rPr>
          <w:sz w:val="24"/>
          <w:szCs w:val="24"/>
        </w:rPr>
        <w:t>, 504 01 Nový Bydžov</w:t>
      </w:r>
      <w:r w:rsidRPr="003A4CE9">
        <w:rPr>
          <w:sz w:val="24"/>
          <w:szCs w:val="24"/>
        </w:rPr>
        <w:t xml:space="preserve"> zřízené obcí </w:t>
      </w:r>
      <w:proofErr w:type="spellStart"/>
      <w:r w:rsidR="003A4CE9" w:rsidRPr="003A4CE9">
        <w:rPr>
          <w:sz w:val="24"/>
          <w:szCs w:val="24"/>
        </w:rPr>
        <w:t>Prasek</w:t>
      </w:r>
      <w:proofErr w:type="spellEnd"/>
      <w:r w:rsidR="003A4CE9" w:rsidRPr="003A4CE9">
        <w:rPr>
          <w:i/>
          <w:sz w:val="24"/>
          <w:szCs w:val="24"/>
        </w:rPr>
        <w:t>.</w:t>
      </w:r>
    </w:p>
    <w:p w:rsidR="003A4CE9" w:rsidRPr="003A4CE9" w:rsidRDefault="003A4CE9" w:rsidP="003A4CE9">
      <w:pPr>
        <w:spacing w:line="276" w:lineRule="auto"/>
        <w:jc w:val="both"/>
        <w:rPr>
          <w:i/>
          <w:sz w:val="24"/>
          <w:szCs w:val="24"/>
        </w:rPr>
      </w:pPr>
    </w:p>
    <w:p w:rsidR="004A09E9" w:rsidRPr="003A4CE9" w:rsidRDefault="003A4CE9" w:rsidP="003A4CE9">
      <w:pPr>
        <w:spacing w:line="276" w:lineRule="auto"/>
        <w:ind w:left="3540" w:firstLine="708"/>
        <w:jc w:val="both"/>
        <w:rPr>
          <w:b/>
          <w:sz w:val="24"/>
          <w:szCs w:val="24"/>
        </w:rPr>
      </w:pPr>
      <w:proofErr w:type="gramStart"/>
      <w:r w:rsidRPr="003A4CE9">
        <w:rPr>
          <w:b/>
          <w:sz w:val="24"/>
          <w:szCs w:val="24"/>
        </w:rPr>
        <w:t>Čl.</w:t>
      </w:r>
      <w:r w:rsidR="004A09E9" w:rsidRPr="003A4CE9">
        <w:rPr>
          <w:b/>
          <w:sz w:val="24"/>
          <w:szCs w:val="24"/>
        </w:rPr>
        <w:t>2</w:t>
      </w:r>
      <w:proofErr w:type="gramEnd"/>
    </w:p>
    <w:p w:rsidR="004A09E9" w:rsidRPr="003A4CE9" w:rsidRDefault="004A09E9" w:rsidP="004A09E9">
      <w:pPr>
        <w:spacing w:line="276" w:lineRule="auto"/>
        <w:jc w:val="center"/>
        <w:rPr>
          <w:b/>
          <w:sz w:val="24"/>
          <w:szCs w:val="24"/>
        </w:rPr>
      </w:pPr>
      <w:r w:rsidRPr="003A4CE9">
        <w:rPr>
          <w:b/>
          <w:sz w:val="24"/>
          <w:szCs w:val="24"/>
        </w:rPr>
        <w:t>Závěrečné ustanovení</w:t>
      </w:r>
    </w:p>
    <w:p w:rsidR="004A09E9" w:rsidRPr="003A4CE9" w:rsidRDefault="004A09E9" w:rsidP="004A09E9">
      <w:pPr>
        <w:spacing w:line="276" w:lineRule="auto"/>
        <w:jc w:val="center"/>
        <w:rPr>
          <w:sz w:val="24"/>
          <w:szCs w:val="24"/>
        </w:rPr>
      </w:pP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  <w:r w:rsidRPr="003A4CE9">
        <w:rPr>
          <w:sz w:val="24"/>
          <w:szCs w:val="24"/>
        </w:rPr>
        <w:t>Tato vyhláška nabývá účinnosti patnáctým dnem po dni jejího vyhlášení.</w:t>
      </w: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  <w:r w:rsidRPr="003A4CE9">
        <w:rPr>
          <w:sz w:val="24"/>
          <w:szCs w:val="24"/>
        </w:rPr>
        <w:t>______________</w:t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ab/>
      </w:r>
      <w:r w:rsidR="003A4CE9">
        <w:rPr>
          <w:sz w:val="24"/>
          <w:szCs w:val="24"/>
        </w:rPr>
        <w:t xml:space="preserve">    </w:t>
      </w:r>
      <w:r w:rsidRPr="003A4CE9">
        <w:rPr>
          <w:sz w:val="24"/>
          <w:szCs w:val="24"/>
        </w:rPr>
        <w:t>______________</w:t>
      </w:r>
    </w:p>
    <w:p w:rsidR="004A09E9" w:rsidRPr="003A4CE9" w:rsidRDefault="003A4CE9" w:rsidP="004A09E9">
      <w:pPr>
        <w:spacing w:line="276" w:lineRule="auto"/>
        <w:jc w:val="both"/>
        <w:rPr>
          <w:sz w:val="24"/>
          <w:szCs w:val="24"/>
        </w:rPr>
      </w:pPr>
      <w:r w:rsidRPr="003A4CE9">
        <w:rPr>
          <w:sz w:val="24"/>
          <w:szCs w:val="24"/>
        </w:rPr>
        <w:t xml:space="preserve">      Jiří Langr</w:t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="004A09E9" w:rsidRPr="003A4CE9">
        <w:rPr>
          <w:sz w:val="24"/>
          <w:szCs w:val="24"/>
        </w:rPr>
        <w:tab/>
      </w:r>
      <w:r w:rsidRPr="003A4CE9">
        <w:rPr>
          <w:sz w:val="24"/>
          <w:szCs w:val="24"/>
        </w:rPr>
        <w:t xml:space="preserve">               MgA. Kamil Husar</w:t>
      </w:r>
    </w:p>
    <w:p w:rsidR="004A09E9" w:rsidRPr="003A4CE9" w:rsidRDefault="003A4CE9" w:rsidP="004A09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4A09E9" w:rsidRPr="003A4CE9">
        <w:rPr>
          <w:sz w:val="24"/>
          <w:szCs w:val="24"/>
        </w:rPr>
        <w:t xml:space="preserve"> </w:t>
      </w:r>
      <w:r w:rsidRPr="003A4CE9">
        <w:rPr>
          <w:sz w:val="24"/>
          <w:szCs w:val="24"/>
        </w:rPr>
        <w:t xml:space="preserve"> </w:t>
      </w:r>
      <w:r w:rsidR="004A09E9" w:rsidRPr="003A4CE9">
        <w:rPr>
          <w:sz w:val="24"/>
          <w:szCs w:val="24"/>
        </w:rPr>
        <w:t xml:space="preserve"> starosta</w:t>
      </w:r>
    </w:p>
    <w:p w:rsidR="004A09E9" w:rsidRPr="003A4C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Vyvěšeno na úřední desce dne:</w:t>
      </w:r>
    </w:p>
    <w:p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:rsidR="004A09E9" w:rsidRDefault="004A09E9" w:rsidP="004A09E9"/>
    <w:p w:rsidR="00600C40" w:rsidRDefault="00600C40"/>
    <w:sectPr w:rsidR="00600C40" w:rsidSect="0001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A09E9"/>
    <w:rsid w:val="0001699D"/>
    <w:rsid w:val="0014594B"/>
    <w:rsid w:val="00225ED9"/>
    <w:rsid w:val="003A4CE9"/>
    <w:rsid w:val="004A09E9"/>
    <w:rsid w:val="00600C40"/>
    <w:rsid w:val="00956B6C"/>
    <w:rsid w:val="00F51828"/>
    <w:rsid w:val="00F7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Kobylice</cp:lastModifiedBy>
  <cp:revision>3</cp:revision>
  <cp:lastPrinted>2017-04-10T14:15:00Z</cp:lastPrinted>
  <dcterms:created xsi:type="dcterms:W3CDTF">2017-03-20T12:08:00Z</dcterms:created>
  <dcterms:modified xsi:type="dcterms:W3CDTF">2017-04-10T14:16:00Z</dcterms:modified>
</cp:coreProperties>
</file>