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C1EA1" w14:textId="19CC3227" w:rsidR="00215453" w:rsidRDefault="00215453" w:rsidP="00E77CD3">
      <w:pPr>
        <w:spacing w:after="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45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6C7BCD">
        <w:rPr>
          <w:rFonts w:ascii="Times New Roman" w:hAnsi="Times New Roman" w:cs="Times New Roman"/>
          <w:b/>
          <w:color w:val="000000"/>
          <w:sz w:val="24"/>
          <w:szCs w:val="24"/>
        </w:rPr>
        <w:t>ě</w:t>
      </w:r>
      <w:r w:rsidRPr="001D45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sto Valašské Mezi</w:t>
      </w:r>
      <w:r w:rsidRPr="006C7BCD">
        <w:rPr>
          <w:rFonts w:ascii="Times New Roman" w:hAnsi="Times New Roman" w:cs="Times New Roman"/>
          <w:b/>
          <w:color w:val="000000"/>
          <w:sz w:val="24"/>
          <w:szCs w:val="24"/>
        </w:rPr>
        <w:t>ř</w:t>
      </w:r>
      <w:r w:rsidRPr="001D45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í</w:t>
      </w:r>
      <w:r w:rsidRPr="006C7BC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Pr="001D45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í</w:t>
      </w:r>
    </w:p>
    <w:p w14:paraId="346FB672" w14:textId="77777777" w:rsidR="00215453" w:rsidRPr="006C7BCD" w:rsidRDefault="00215453" w:rsidP="00E77CD3">
      <w:pPr>
        <w:spacing w:after="120"/>
        <w:jc w:val="center"/>
        <w:rPr>
          <w:rFonts w:ascii="Times New Roman" w:hAnsi="Times New Roman" w:cs="Times New Roman"/>
          <w:b/>
          <w:color w:val="01030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Zastupitelstvo města Valašské Meziříčí</w:t>
      </w:r>
    </w:p>
    <w:p w14:paraId="7A2DD073" w14:textId="77777777" w:rsidR="00E77CD3" w:rsidRDefault="00215453" w:rsidP="00E77CD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45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Obecn</w:t>
      </w:r>
      <w:r w:rsidRPr="006C7BCD">
        <w:rPr>
          <w:rFonts w:ascii="Times New Roman" w:hAnsi="Times New Roman" w:cs="Times New Roman"/>
          <w:b/>
          <w:color w:val="000000"/>
          <w:sz w:val="24"/>
          <w:szCs w:val="24"/>
        </w:rPr>
        <w:t>ě</w:t>
      </w:r>
      <w:r w:rsidRPr="001D45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závazná vyhláška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CB6F07C" w14:textId="4AA2CE27" w:rsidR="00215453" w:rsidRPr="006C7BCD" w:rsidRDefault="00215453" w:rsidP="00215453">
      <w:pPr>
        <w:spacing w:after="60"/>
        <w:jc w:val="center"/>
        <w:rPr>
          <w:rFonts w:ascii="Times New Roman" w:hAnsi="Times New Roman" w:cs="Times New Roman"/>
          <w:b/>
          <w:color w:val="01030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města Valašské Meziříčí</w:t>
      </w:r>
    </w:p>
    <w:p w14:paraId="513490F3" w14:textId="77777777" w:rsidR="00215453" w:rsidRDefault="00215453" w:rsidP="00E77CD3">
      <w:pPr>
        <w:spacing w:before="200" w:after="2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45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NOČNÍM KLIDU</w:t>
      </w:r>
      <w:r w:rsidRPr="001D45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 ÚZEMÍ </w:t>
      </w:r>
      <w:r w:rsidRPr="001D45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6C7BCD">
        <w:rPr>
          <w:rFonts w:ascii="Times New Roman" w:hAnsi="Times New Roman" w:cs="Times New Roman"/>
          <w:b/>
          <w:color w:val="000000"/>
          <w:sz w:val="24"/>
          <w:szCs w:val="24"/>
        </w:rPr>
        <w:t>Ě</w:t>
      </w:r>
      <w:r w:rsidRPr="001D45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 VALAŠSKÉ MEZIŘÍČÍ</w:t>
      </w:r>
    </w:p>
    <w:p w14:paraId="4CA6F471" w14:textId="16B07378" w:rsidR="00215453" w:rsidRPr="00215453" w:rsidRDefault="00215453" w:rsidP="00215453">
      <w:pPr>
        <w:spacing w:line="229" w:lineRule="exact"/>
        <w:ind w:right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15453">
        <w:rPr>
          <w:rFonts w:ascii="Times New Roman" w:hAnsi="Times New Roman" w:cs="Times New Roman"/>
          <w:color w:val="000000"/>
          <w:sz w:val="20"/>
          <w:szCs w:val="20"/>
        </w:rPr>
        <w:t>Zastupitelstvo</w:t>
      </w:r>
      <w:r w:rsidRPr="00215453">
        <w:rPr>
          <w:rFonts w:ascii="Times New Roman" w:hAnsi="Times New Roman" w:cs="Times New Roman"/>
          <w:color w:val="000000"/>
          <w:spacing w:val="161"/>
          <w:sz w:val="20"/>
          <w:szCs w:val="20"/>
        </w:rPr>
        <w:t xml:space="preserve"> </w:t>
      </w:r>
      <w:r w:rsidRPr="00215453">
        <w:rPr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 w:rsidRPr="00215453">
        <w:rPr>
          <w:rFonts w:ascii="Times New Roman" w:hAnsi="Times New Roman" w:cs="Times New Roman"/>
          <w:color w:val="000000"/>
          <w:sz w:val="20"/>
          <w:szCs w:val="20"/>
        </w:rPr>
        <w:t>ěsta</w:t>
      </w:r>
      <w:r w:rsidRPr="00215453">
        <w:rPr>
          <w:rFonts w:ascii="Times New Roman" w:hAnsi="Times New Roman" w:cs="Times New Roman"/>
          <w:color w:val="000000"/>
          <w:spacing w:val="159"/>
          <w:sz w:val="20"/>
          <w:szCs w:val="20"/>
        </w:rPr>
        <w:t xml:space="preserve"> </w:t>
      </w:r>
      <w:r w:rsidRPr="00215453">
        <w:rPr>
          <w:rFonts w:ascii="Times New Roman" w:hAnsi="Times New Roman" w:cs="Times New Roman"/>
          <w:color w:val="000000"/>
          <w:sz w:val="20"/>
          <w:szCs w:val="20"/>
        </w:rPr>
        <w:t>Valašské</w:t>
      </w:r>
      <w:r w:rsidRPr="00215453">
        <w:rPr>
          <w:rFonts w:ascii="Times New Roman" w:hAnsi="Times New Roman" w:cs="Times New Roman"/>
          <w:color w:val="000000"/>
          <w:spacing w:val="159"/>
          <w:sz w:val="20"/>
          <w:szCs w:val="20"/>
        </w:rPr>
        <w:t xml:space="preserve"> </w:t>
      </w:r>
      <w:r w:rsidRPr="00215453">
        <w:rPr>
          <w:rFonts w:ascii="Times New Roman" w:hAnsi="Times New Roman" w:cs="Times New Roman"/>
          <w:color w:val="000000"/>
          <w:sz w:val="20"/>
          <w:szCs w:val="20"/>
        </w:rPr>
        <w:t>Meziříčí</w:t>
      </w:r>
      <w:r w:rsidRPr="00215453">
        <w:rPr>
          <w:rFonts w:ascii="Times New Roman" w:hAnsi="Times New Roman" w:cs="Times New Roman"/>
          <w:color w:val="000000"/>
          <w:spacing w:val="161"/>
          <w:sz w:val="20"/>
          <w:szCs w:val="20"/>
        </w:rPr>
        <w:t xml:space="preserve"> </w:t>
      </w:r>
      <w:r w:rsidRPr="00BC5936">
        <w:rPr>
          <w:rFonts w:ascii="Times New Roman" w:hAnsi="Times New Roman" w:cs="Times New Roman"/>
          <w:sz w:val="20"/>
          <w:szCs w:val="20"/>
        </w:rPr>
        <w:t>se</w:t>
      </w:r>
      <w:r w:rsidRPr="00BC5936">
        <w:rPr>
          <w:rFonts w:ascii="Times New Roman" w:hAnsi="Times New Roman" w:cs="Times New Roman"/>
          <w:spacing w:val="159"/>
          <w:sz w:val="20"/>
          <w:szCs w:val="20"/>
        </w:rPr>
        <w:t xml:space="preserve"> </w:t>
      </w:r>
      <w:r w:rsidRPr="00BC5936">
        <w:rPr>
          <w:rFonts w:ascii="Times New Roman" w:hAnsi="Times New Roman" w:cs="Times New Roman"/>
          <w:sz w:val="20"/>
          <w:szCs w:val="20"/>
        </w:rPr>
        <w:t xml:space="preserve">dne </w:t>
      </w:r>
      <w:proofErr w:type="gramStart"/>
      <w:r w:rsidR="00CC1168" w:rsidRPr="00BC5936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E13CA4" w:rsidRPr="00BC5936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Pr="00BC593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CC1168" w:rsidRPr="00BC5936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="00E13CA4" w:rsidRPr="00BC5936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Pr="00BC5936">
        <w:rPr>
          <w:rFonts w:ascii="Times New Roman" w:hAnsi="Times New Roman" w:cs="Times New Roman"/>
          <w:color w:val="000000"/>
          <w:sz w:val="20"/>
          <w:szCs w:val="20"/>
        </w:rPr>
        <w:t>.202</w:t>
      </w:r>
      <w:r w:rsidR="00CC1168" w:rsidRPr="00BC5936">
        <w:rPr>
          <w:rFonts w:ascii="Times New Roman" w:hAnsi="Times New Roman" w:cs="Times New Roman"/>
          <w:color w:val="000000"/>
          <w:sz w:val="20"/>
          <w:szCs w:val="20"/>
        </w:rPr>
        <w:t>5</w:t>
      </w:r>
      <w:proofErr w:type="gramEnd"/>
      <w:r w:rsidRPr="00BC59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15453">
        <w:rPr>
          <w:rFonts w:ascii="Times New Roman" w:hAnsi="Times New Roman" w:cs="Times New Roman"/>
          <w:color w:val="000000"/>
          <w:sz w:val="20"/>
          <w:szCs w:val="20"/>
        </w:rPr>
        <w:t xml:space="preserve">pod </w:t>
      </w:r>
      <w:r w:rsidRPr="00BC5936">
        <w:rPr>
          <w:rFonts w:ascii="Times New Roman" w:hAnsi="Times New Roman" w:cs="Times New Roman"/>
          <w:color w:val="000000"/>
          <w:sz w:val="20"/>
          <w:szCs w:val="20"/>
        </w:rPr>
        <w:t xml:space="preserve">bodem </w:t>
      </w:r>
      <w:r w:rsidR="00BC5936" w:rsidRPr="00BC5936">
        <w:rPr>
          <w:rFonts w:ascii="Times New Roman" w:hAnsi="Times New Roman" w:cs="Times New Roman"/>
          <w:color w:val="000000"/>
          <w:sz w:val="20"/>
          <w:szCs w:val="20"/>
        </w:rPr>
        <w:t>Z 18/27</w:t>
      </w:r>
      <w:r w:rsidR="00BC5936">
        <w:rPr>
          <w:szCs w:val="24"/>
        </w:rPr>
        <w:t xml:space="preserve"> </w:t>
      </w:r>
      <w:r w:rsidRPr="00215453">
        <w:rPr>
          <w:rFonts w:ascii="Times New Roman" w:hAnsi="Times New Roman" w:cs="Times New Roman"/>
          <w:color w:val="000000"/>
          <w:sz w:val="20"/>
          <w:szCs w:val="20"/>
        </w:rPr>
        <w:t>usn</w:t>
      </w:r>
      <w:r w:rsidR="003E3326">
        <w:rPr>
          <w:rFonts w:ascii="Times New Roman" w:hAnsi="Times New Roman" w:cs="Times New Roman"/>
          <w:color w:val="000000"/>
          <w:sz w:val="20"/>
          <w:szCs w:val="20"/>
        </w:rPr>
        <w:t>eslo vydat na základě § 5 odst. </w:t>
      </w:r>
      <w:r w:rsidRPr="00215453">
        <w:rPr>
          <w:rFonts w:ascii="Times New Roman" w:hAnsi="Times New Roman" w:cs="Times New Roman"/>
          <w:color w:val="000000"/>
          <w:sz w:val="20"/>
          <w:szCs w:val="20"/>
        </w:rPr>
        <w:t xml:space="preserve">7 </w:t>
      </w:r>
      <w:r w:rsidR="003E3326">
        <w:rPr>
          <w:rFonts w:ascii="Times New Roman" w:hAnsi="Times New Roman" w:cs="Times New Roman"/>
          <w:color w:val="000000"/>
          <w:sz w:val="20"/>
          <w:szCs w:val="20"/>
        </w:rPr>
        <w:t>zákona č. </w:t>
      </w:r>
      <w:r w:rsidRPr="00215453">
        <w:rPr>
          <w:rFonts w:ascii="Times New Roman" w:hAnsi="Times New Roman" w:cs="Times New Roman"/>
          <w:color w:val="000000"/>
          <w:sz w:val="20"/>
          <w:szCs w:val="20"/>
        </w:rPr>
        <w:t>251/2016 Sb., o některých přestupcích, ve znění pozdějších předpisů</w:t>
      </w:r>
      <w:bookmarkStart w:id="0" w:name="_Hlk159326315"/>
      <w:r w:rsidRPr="00215453">
        <w:rPr>
          <w:rFonts w:ascii="Times New Roman" w:hAnsi="Times New Roman" w:cs="Times New Roman"/>
          <w:color w:val="000000"/>
          <w:sz w:val="20"/>
          <w:szCs w:val="20"/>
        </w:rPr>
        <w:t xml:space="preserve"> (dále jen „zákon o některých přestupcích“), a v souladu s § 10 písm. d) </w:t>
      </w:r>
      <w:bookmarkEnd w:id="0"/>
      <w:r w:rsidRPr="00215453">
        <w:rPr>
          <w:rFonts w:ascii="Times New Roman" w:hAnsi="Times New Roman" w:cs="Times New Roman"/>
          <w:color w:val="000000"/>
          <w:sz w:val="20"/>
          <w:szCs w:val="20"/>
        </w:rPr>
        <w:t>a § 84 odst. 2 písm. h) zákona č. 128/2000 Sb., o obcích (obecní zřízení), ve znění pozdějších předpisů, tuto obecně závaznou vyhlášku (dále jen „vyhláška“):</w:t>
      </w:r>
    </w:p>
    <w:p w14:paraId="5D3AE063" w14:textId="77777777" w:rsidR="00215453" w:rsidRPr="00C477DA" w:rsidRDefault="00215453" w:rsidP="00A73A66">
      <w:pPr>
        <w:spacing w:before="24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15453">
        <w:rPr>
          <w:rFonts w:ascii="Times New Roman" w:hAnsi="Times New Roman" w:cs="Times New Roman"/>
          <w:b/>
          <w:color w:val="000000"/>
          <w:sz w:val="20"/>
          <w:szCs w:val="20"/>
        </w:rPr>
        <w:t>Č</w:t>
      </w:r>
      <w:r w:rsidRPr="00C477DA">
        <w:rPr>
          <w:rFonts w:ascii="Times New Roman" w:hAnsi="Times New Roman" w:cs="Times New Roman"/>
          <w:b/>
          <w:color w:val="000000"/>
          <w:sz w:val="20"/>
          <w:szCs w:val="20"/>
        </w:rPr>
        <w:t>l. 1</w:t>
      </w:r>
    </w:p>
    <w:p w14:paraId="36BF248F" w14:textId="2D7A9A2E" w:rsidR="00215453" w:rsidRPr="00215453" w:rsidRDefault="0070476E" w:rsidP="00215453">
      <w:pPr>
        <w:spacing w:after="120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</w:t>
      </w:r>
      <w:r w:rsidR="00215453" w:rsidRPr="00215453">
        <w:rPr>
          <w:rFonts w:ascii="Times New Roman" w:hAnsi="Times New Roman" w:cs="Times New Roman"/>
          <w:b/>
          <w:bCs/>
          <w:color w:val="000000"/>
          <w:sz w:val="20"/>
          <w:szCs w:val="20"/>
        </w:rPr>
        <w:t>ředmět</w:t>
      </w:r>
    </w:p>
    <w:p w14:paraId="5DEA5FAF" w14:textId="407E8DC5" w:rsidR="00215453" w:rsidRPr="00BC5936" w:rsidRDefault="00215453" w:rsidP="0070476E">
      <w:pPr>
        <w:spacing w:before="120" w:line="227" w:lineRule="exact"/>
        <w:ind w:right="-40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70476E">
        <w:rPr>
          <w:rFonts w:ascii="Times New Roman" w:hAnsi="Times New Roman" w:cs="Times New Roman"/>
          <w:color w:val="010302"/>
          <w:sz w:val="20"/>
          <w:szCs w:val="20"/>
        </w:rPr>
        <w:t xml:space="preserve">Předmětem této </w:t>
      </w:r>
      <w:r w:rsidR="0070476E">
        <w:rPr>
          <w:rFonts w:ascii="Times New Roman" w:hAnsi="Times New Roman" w:cs="Times New Roman"/>
          <w:color w:val="010302"/>
          <w:sz w:val="20"/>
          <w:szCs w:val="20"/>
        </w:rPr>
        <w:t>v</w:t>
      </w:r>
      <w:r w:rsidRPr="0070476E">
        <w:rPr>
          <w:rFonts w:ascii="Times New Roman" w:hAnsi="Times New Roman" w:cs="Times New Roman"/>
          <w:color w:val="010302"/>
          <w:sz w:val="20"/>
          <w:szCs w:val="20"/>
        </w:rPr>
        <w:t>yhlášky je stanovení výjimečných případů, při nichž je doba nočního kli</w:t>
      </w:r>
      <w:r w:rsidR="0070476E">
        <w:rPr>
          <w:rFonts w:ascii="Times New Roman" w:hAnsi="Times New Roman" w:cs="Times New Roman"/>
          <w:color w:val="010302"/>
          <w:sz w:val="20"/>
          <w:szCs w:val="20"/>
        </w:rPr>
        <w:t>du vymezena odlišně od zákona o </w:t>
      </w:r>
      <w:r w:rsidRPr="0070476E">
        <w:rPr>
          <w:rFonts w:ascii="Times New Roman" w:hAnsi="Times New Roman" w:cs="Times New Roman"/>
          <w:color w:val="010302"/>
          <w:sz w:val="20"/>
          <w:szCs w:val="20"/>
        </w:rPr>
        <w:t xml:space="preserve">některých </w:t>
      </w:r>
      <w:r w:rsidRPr="00BC5936">
        <w:rPr>
          <w:rFonts w:ascii="Times New Roman" w:hAnsi="Times New Roman" w:cs="Times New Roman"/>
          <w:sz w:val="20"/>
          <w:szCs w:val="20"/>
        </w:rPr>
        <w:t>přestupcích</w:t>
      </w:r>
      <w:r w:rsidR="00C44585" w:rsidRPr="00BC5936">
        <w:rPr>
          <w:rFonts w:ascii="Times New Roman" w:hAnsi="Times New Roman" w:cs="Times New Roman"/>
          <w:sz w:val="20"/>
          <w:szCs w:val="20"/>
        </w:rPr>
        <w:t>.</w:t>
      </w:r>
    </w:p>
    <w:p w14:paraId="6C9E42CA" w14:textId="77777777" w:rsidR="00215453" w:rsidRPr="00C7411E" w:rsidRDefault="00215453" w:rsidP="00556405">
      <w:pPr>
        <w:spacing w:before="24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15453">
        <w:rPr>
          <w:rFonts w:ascii="Times New Roman" w:hAnsi="Times New Roman" w:cs="Times New Roman"/>
          <w:b/>
          <w:color w:val="000000"/>
          <w:sz w:val="20"/>
          <w:szCs w:val="20"/>
        </w:rPr>
        <w:t>Č</w:t>
      </w:r>
      <w:r w:rsidRPr="00C7411E">
        <w:rPr>
          <w:rFonts w:ascii="Times New Roman" w:hAnsi="Times New Roman" w:cs="Times New Roman"/>
          <w:b/>
          <w:color w:val="000000"/>
          <w:sz w:val="20"/>
          <w:szCs w:val="20"/>
        </w:rPr>
        <w:t>l. 2</w:t>
      </w:r>
    </w:p>
    <w:p w14:paraId="0E752118" w14:textId="43440488" w:rsidR="00215453" w:rsidRPr="00215453" w:rsidRDefault="0070476E" w:rsidP="00215453">
      <w:pPr>
        <w:spacing w:after="120"/>
        <w:jc w:val="center"/>
        <w:rPr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  <w:t>D</w:t>
      </w:r>
      <w:r w:rsidR="00215453" w:rsidRPr="00215453">
        <w:rPr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  <w:t>oba nočního klidu</w:t>
      </w:r>
    </w:p>
    <w:p w14:paraId="3E8343CD" w14:textId="7A45ADE8" w:rsidR="00215453" w:rsidRPr="0070476E" w:rsidRDefault="00215453" w:rsidP="0070476E">
      <w:pPr>
        <w:spacing w:before="120" w:after="120" w:line="227" w:lineRule="exact"/>
        <w:ind w:right="-40"/>
        <w:jc w:val="both"/>
        <w:rPr>
          <w:rFonts w:ascii="Times New Roman" w:hAnsi="Times New Roman" w:cs="Times New Roman"/>
          <w:color w:val="010302"/>
          <w:sz w:val="16"/>
          <w:szCs w:val="20"/>
        </w:rPr>
      </w:pPr>
      <w:r w:rsidRPr="0070476E">
        <w:rPr>
          <w:rFonts w:ascii="Times New Roman" w:hAnsi="Times New Roman" w:cs="Times New Roman"/>
          <w:b/>
          <w:color w:val="010302"/>
          <w:sz w:val="20"/>
          <w:szCs w:val="20"/>
        </w:rPr>
        <w:t>Dobou nočního klidu</w:t>
      </w:r>
      <w:r w:rsidRPr="0070476E">
        <w:rPr>
          <w:rFonts w:ascii="Times New Roman" w:hAnsi="Times New Roman" w:cs="Times New Roman"/>
          <w:color w:val="010302"/>
          <w:sz w:val="20"/>
          <w:szCs w:val="20"/>
        </w:rPr>
        <w:t xml:space="preserve"> se rozumí doba </w:t>
      </w:r>
      <w:r w:rsidRPr="0070476E">
        <w:rPr>
          <w:rFonts w:ascii="Times New Roman" w:hAnsi="Times New Roman" w:cs="Times New Roman"/>
          <w:b/>
          <w:color w:val="010302"/>
          <w:sz w:val="20"/>
          <w:szCs w:val="20"/>
        </w:rPr>
        <w:t>od dvacáté druhé do šesté hodin</w:t>
      </w:r>
      <w:r w:rsidRPr="0070476E">
        <w:rPr>
          <w:rFonts w:ascii="Times New Roman" w:hAnsi="Times New Roman" w:cs="Times New Roman"/>
          <w:color w:val="010302"/>
          <w:sz w:val="20"/>
          <w:szCs w:val="20"/>
        </w:rPr>
        <w:t>y</w:t>
      </w:r>
      <w:r w:rsidRPr="0070476E">
        <w:rPr>
          <w:rFonts w:ascii="Times New Roman" w:hAnsi="Times New Roman" w:cs="Times New Roman"/>
          <w:color w:val="010302"/>
          <w:sz w:val="16"/>
          <w:szCs w:val="20"/>
        </w:rPr>
        <w:t>.</w:t>
      </w:r>
      <w:r w:rsidRPr="0070476E">
        <w:rPr>
          <w:sz w:val="18"/>
        </w:rPr>
        <w:footnoteReference w:id="1"/>
      </w:r>
    </w:p>
    <w:p w14:paraId="6A732700" w14:textId="77777777" w:rsidR="00215453" w:rsidRPr="00C477DA" w:rsidRDefault="00215453" w:rsidP="00556405">
      <w:pPr>
        <w:spacing w:before="24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15453">
        <w:rPr>
          <w:rFonts w:ascii="Times New Roman" w:hAnsi="Times New Roman" w:cs="Times New Roman"/>
          <w:b/>
          <w:color w:val="000000"/>
          <w:sz w:val="20"/>
          <w:szCs w:val="20"/>
        </w:rPr>
        <w:t>Č</w:t>
      </w:r>
      <w:r w:rsidRPr="00C477DA">
        <w:rPr>
          <w:rFonts w:ascii="Times New Roman" w:hAnsi="Times New Roman" w:cs="Times New Roman"/>
          <w:b/>
          <w:color w:val="000000"/>
          <w:sz w:val="20"/>
          <w:szCs w:val="20"/>
        </w:rPr>
        <w:t>l. 3</w:t>
      </w:r>
    </w:p>
    <w:p w14:paraId="5EAC2AFA" w14:textId="77777777" w:rsidR="00215453" w:rsidRPr="00215453" w:rsidRDefault="00215453" w:rsidP="00215453">
      <w:pPr>
        <w:jc w:val="center"/>
        <w:rPr>
          <w:rFonts w:ascii="Times New Roman" w:hAnsi="Times New Roman" w:cs="Times New Roman"/>
          <w:b/>
          <w:color w:val="010302"/>
          <w:sz w:val="20"/>
          <w:szCs w:val="20"/>
        </w:rPr>
      </w:pPr>
      <w:r w:rsidRPr="00215453">
        <w:rPr>
          <w:rFonts w:ascii="Times New Roman" w:hAnsi="Times New Roman" w:cs="Times New Roman"/>
          <w:b/>
          <w:color w:val="010302"/>
          <w:sz w:val="20"/>
          <w:szCs w:val="20"/>
        </w:rPr>
        <w:t xml:space="preserve">Stanovení výjimečných případů, </w:t>
      </w:r>
    </w:p>
    <w:p w14:paraId="0DF99BF4" w14:textId="77777777" w:rsidR="00215453" w:rsidRPr="00215453" w:rsidRDefault="00215453" w:rsidP="00215453">
      <w:pPr>
        <w:spacing w:after="120"/>
        <w:jc w:val="center"/>
        <w:rPr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</w:pPr>
      <w:r w:rsidRPr="00215453">
        <w:rPr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při nichž je doba nočního klidu vymezena odlišně od zákona o některých přestupcích </w:t>
      </w:r>
    </w:p>
    <w:p w14:paraId="3BE09F08" w14:textId="592E2E2F" w:rsidR="00215453" w:rsidRPr="00C44585" w:rsidRDefault="00C44585" w:rsidP="00C44585">
      <w:pPr>
        <w:tabs>
          <w:tab w:val="left" w:pos="426"/>
        </w:tabs>
        <w:spacing w:before="120" w:after="120" w:line="227" w:lineRule="exact"/>
        <w:ind w:right="-40"/>
        <w:jc w:val="both"/>
        <w:rPr>
          <w:rFonts w:ascii="Times New Roman" w:hAnsi="Times New Roman" w:cs="Times New Roman"/>
          <w:color w:val="010302"/>
          <w:sz w:val="20"/>
          <w:szCs w:val="20"/>
        </w:rPr>
      </w:pPr>
      <w:r>
        <w:rPr>
          <w:rFonts w:ascii="Times New Roman" w:hAnsi="Times New Roman" w:cs="Times New Roman"/>
          <w:color w:val="010302"/>
          <w:sz w:val="20"/>
          <w:szCs w:val="20"/>
        </w:rPr>
        <w:t>1) </w:t>
      </w:r>
      <w:r>
        <w:rPr>
          <w:rFonts w:ascii="Times New Roman" w:hAnsi="Times New Roman" w:cs="Times New Roman"/>
          <w:color w:val="010302"/>
          <w:sz w:val="20"/>
          <w:szCs w:val="20"/>
        </w:rPr>
        <w:tab/>
      </w:r>
      <w:r w:rsidR="00215453" w:rsidRPr="00C44585">
        <w:rPr>
          <w:rFonts w:ascii="Times New Roman" w:hAnsi="Times New Roman" w:cs="Times New Roman"/>
          <w:color w:val="010302"/>
          <w:sz w:val="20"/>
          <w:szCs w:val="20"/>
        </w:rPr>
        <w:t xml:space="preserve">Doba nočního klidu </w:t>
      </w:r>
      <w:r w:rsidR="00215453" w:rsidRPr="00C44585">
        <w:rPr>
          <w:rFonts w:ascii="Times New Roman" w:hAnsi="Times New Roman" w:cs="Times New Roman"/>
          <w:b/>
          <w:color w:val="010302"/>
          <w:sz w:val="20"/>
          <w:szCs w:val="20"/>
        </w:rPr>
        <w:t>nemusí být dodržována</w:t>
      </w:r>
      <w:r w:rsidR="00215453" w:rsidRPr="00C44585">
        <w:rPr>
          <w:rFonts w:ascii="Times New Roman" w:hAnsi="Times New Roman" w:cs="Times New Roman"/>
          <w:color w:val="010302"/>
          <w:sz w:val="20"/>
          <w:szCs w:val="20"/>
        </w:rPr>
        <w:t>:</w:t>
      </w:r>
    </w:p>
    <w:p w14:paraId="3341C302" w14:textId="4D468FBA" w:rsidR="00215453" w:rsidRPr="0070476E" w:rsidRDefault="00215453" w:rsidP="0070476E">
      <w:pPr>
        <w:spacing w:line="227" w:lineRule="exact"/>
        <w:ind w:left="426" w:right="-40"/>
        <w:jc w:val="both"/>
        <w:rPr>
          <w:rFonts w:ascii="Times New Roman" w:hAnsi="Times New Roman" w:cs="Times New Roman"/>
          <w:color w:val="010302"/>
          <w:sz w:val="20"/>
          <w:szCs w:val="20"/>
        </w:rPr>
      </w:pPr>
      <w:r w:rsidRPr="0070476E">
        <w:rPr>
          <w:rFonts w:ascii="Times New Roman" w:hAnsi="Times New Roman" w:cs="Times New Roman"/>
          <w:color w:val="010302"/>
          <w:sz w:val="20"/>
          <w:szCs w:val="20"/>
        </w:rPr>
        <w:t xml:space="preserve">v noci </w:t>
      </w:r>
      <w:r w:rsidRPr="0070476E">
        <w:rPr>
          <w:rFonts w:ascii="Times New Roman" w:hAnsi="Times New Roman" w:cs="Times New Roman"/>
          <w:b/>
          <w:color w:val="010302"/>
          <w:sz w:val="20"/>
          <w:szCs w:val="20"/>
        </w:rPr>
        <w:t>z 31. prosince na 1. ledna</w:t>
      </w:r>
      <w:r w:rsidRPr="0070476E">
        <w:rPr>
          <w:rFonts w:ascii="Times New Roman" w:hAnsi="Times New Roman" w:cs="Times New Roman"/>
          <w:color w:val="010302"/>
          <w:sz w:val="20"/>
          <w:szCs w:val="20"/>
        </w:rPr>
        <w:t xml:space="preserve"> z důvodu konání silvestrovských oslav příchodu nového roku</w:t>
      </w:r>
      <w:r w:rsidR="0070476E">
        <w:rPr>
          <w:rFonts w:ascii="Times New Roman" w:hAnsi="Times New Roman" w:cs="Times New Roman"/>
          <w:color w:val="010302"/>
          <w:sz w:val="20"/>
          <w:szCs w:val="20"/>
        </w:rPr>
        <w:t xml:space="preserve">. </w:t>
      </w:r>
    </w:p>
    <w:p w14:paraId="2A9F5B6D" w14:textId="02CF27BD" w:rsidR="00215453" w:rsidRPr="00C44585" w:rsidRDefault="00C44585" w:rsidP="00C44585">
      <w:pPr>
        <w:tabs>
          <w:tab w:val="left" w:pos="426"/>
        </w:tabs>
        <w:spacing w:before="120" w:after="120" w:line="227" w:lineRule="exact"/>
        <w:ind w:left="426" w:right="-40" w:hanging="426"/>
        <w:jc w:val="both"/>
        <w:rPr>
          <w:rFonts w:ascii="Times New Roman" w:hAnsi="Times New Roman" w:cs="Times New Roman"/>
          <w:color w:val="010302"/>
          <w:sz w:val="20"/>
          <w:szCs w:val="20"/>
        </w:rPr>
      </w:pPr>
      <w:r>
        <w:rPr>
          <w:rFonts w:ascii="Times New Roman" w:hAnsi="Times New Roman" w:cs="Times New Roman"/>
          <w:color w:val="010302"/>
          <w:sz w:val="20"/>
          <w:szCs w:val="20"/>
        </w:rPr>
        <w:lastRenderedPageBreak/>
        <w:t>2) </w:t>
      </w:r>
      <w:r>
        <w:rPr>
          <w:rFonts w:ascii="Times New Roman" w:hAnsi="Times New Roman" w:cs="Times New Roman"/>
          <w:color w:val="010302"/>
          <w:sz w:val="20"/>
          <w:szCs w:val="20"/>
        </w:rPr>
        <w:tab/>
      </w:r>
      <w:r w:rsidR="00215453" w:rsidRPr="00C44585">
        <w:rPr>
          <w:rFonts w:ascii="Times New Roman" w:hAnsi="Times New Roman" w:cs="Times New Roman"/>
          <w:color w:val="010302"/>
          <w:sz w:val="20"/>
          <w:szCs w:val="20"/>
        </w:rPr>
        <w:t xml:space="preserve">Doba nočního klidu </w:t>
      </w:r>
      <w:r w:rsidR="00215453" w:rsidRPr="00C44585">
        <w:rPr>
          <w:rFonts w:ascii="Times New Roman" w:hAnsi="Times New Roman" w:cs="Times New Roman"/>
          <w:b/>
          <w:color w:val="010302"/>
          <w:sz w:val="20"/>
          <w:szCs w:val="20"/>
        </w:rPr>
        <w:t xml:space="preserve">se </w:t>
      </w:r>
      <w:r w:rsidR="00CC1168" w:rsidRPr="00C44585">
        <w:rPr>
          <w:rFonts w:ascii="Times New Roman" w:hAnsi="Times New Roman" w:cs="Times New Roman"/>
          <w:b/>
          <w:sz w:val="20"/>
          <w:szCs w:val="20"/>
        </w:rPr>
        <w:t xml:space="preserve">v katastrálním území </w:t>
      </w:r>
      <w:r w:rsidR="008A3C66" w:rsidRPr="00C44585">
        <w:rPr>
          <w:rFonts w:ascii="Times New Roman" w:hAnsi="Times New Roman" w:cs="Times New Roman"/>
          <w:b/>
          <w:sz w:val="20"/>
          <w:szCs w:val="20"/>
        </w:rPr>
        <w:t>Valašské Meziříčí-město</w:t>
      </w:r>
      <w:r w:rsidR="00BA4019" w:rsidRPr="00C4458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F34A4" w:rsidRPr="00C44585">
        <w:rPr>
          <w:rFonts w:ascii="Times New Roman" w:hAnsi="Times New Roman" w:cs="Times New Roman"/>
          <w:color w:val="010302"/>
          <w:sz w:val="20"/>
          <w:szCs w:val="20"/>
        </w:rPr>
        <w:t>z důvodu konání tradičních kulturních a společenských akcí</w:t>
      </w:r>
      <w:r w:rsidR="00CC1168" w:rsidRPr="00C44585">
        <w:rPr>
          <w:rFonts w:ascii="Times New Roman" w:hAnsi="Times New Roman" w:cs="Times New Roman"/>
          <w:color w:val="010302"/>
          <w:sz w:val="20"/>
          <w:szCs w:val="20"/>
        </w:rPr>
        <w:t xml:space="preserve"> </w:t>
      </w:r>
      <w:r w:rsidR="005F5E4E" w:rsidRPr="00C44585">
        <w:rPr>
          <w:rFonts w:ascii="Times New Roman" w:hAnsi="Times New Roman" w:cs="Times New Roman"/>
          <w:b/>
          <w:sz w:val="20"/>
          <w:szCs w:val="20"/>
        </w:rPr>
        <w:t>vymezuje od </w:t>
      </w:r>
      <w:r w:rsidR="008A3C66" w:rsidRPr="00C44585">
        <w:rPr>
          <w:rFonts w:ascii="Times New Roman" w:hAnsi="Times New Roman" w:cs="Times New Roman"/>
          <w:b/>
          <w:sz w:val="20"/>
          <w:szCs w:val="20"/>
        </w:rPr>
        <w:t>00:00 do 6:</w:t>
      </w:r>
      <w:r w:rsidR="008A3C66" w:rsidRPr="00C44585">
        <w:rPr>
          <w:rFonts w:ascii="Times New Roman" w:hAnsi="Times New Roman" w:cs="Times New Roman"/>
          <w:b/>
          <w:color w:val="010302"/>
          <w:sz w:val="20"/>
          <w:szCs w:val="20"/>
        </w:rPr>
        <w:t>00 hodin</w:t>
      </w:r>
      <w:r w:rsidR="00215453" w:rsidRPr="00C44585">
        <w:rPr>
          <w:rFonts w:ascii="Times New Roman" w:hAnsi="Times New Roman" w:cs="Times New Roman"/>
          <w:color w:val="010302"/>
          <w:sz w:val="20"/>
          <w:szCs w:val="20"/>
        </w:rPr>
        <w:t>:</w:t>
      </w:r>
    </w:p>
    <w:p w14:paraId="022A2B85" w14:textId="3E08B74A" w:rsidR="004427D3" w:rsidRPr="00745899" w:rsidRDefault="004427D3" w:rsidP="00745899">
      <w:pPr>
        <w:pStyle w:val="Odstavecseseznamem"/>
        <w:numPr>
          <w:ilvl w:val="0"/>
          <w:numId w:val="27"/>
        </w:numPr>
        <w:spacing w:after="60" w:line="227" w:lineRule="exact"/>
        <w:ind w:left="851" w:right="-40" w:hanging="425"/>
        <w:jc w:val="both"/>
        <w:rPr>
          <w:rFonts w:ascii="Times New Roman" w:hAnsi="Times New Roman" w:cs="Times New Roman"/>
          <w:color w:val="010302"/>
          <w:sz w:val="20"/>
          <w:szCs w:val="20"/>
        </w:rPr>
      </w:pPr>
      <w:r w:rsidRPr="00745899">
        <w:rPr>
          <w:rFonts w:ascii="Times New Roman" w:hAnsi="Times New Roman" w:cs="Times New Roman"/>
          <w:color w:val="010302"/>
          <w:sz w:val="20"/>
          <w:szCs w:val="20"/>
        </w:rPr>
        <w:t xml:space="preserve">v noci </w:t>
      </w:r>
      <w:r w:rsidR="00EB6826" w:rsidRPr="00745899">
        <w:rPr>
          <w:rFonts w:ascii="Times New Roman" w:hAnsi="Times New Roman" w:cs="Times New Roman"/>
          <w:b/>
          <w:color w:val="010302"/>
          <w:sz w:val="20"/>
          <w:szCs w:val="20"/>
        </w:rPr>
        <w:t>z 18. na 19. července a z</w:t>
      </w:r>
      <w:r w:rsidR="00070573" w:rsidRPr="00745899">
        <w:rPr>
          <w:rFonts w:ascii="Times New Roman" w:hAnsi="Times New Roman" w:cs="Times New Roman"/>
          <w:b/>
          <w:color w:val="010302"/>
          <w:sz w:val="20"/>
          <w:szCs w:val="20"/>
        </w:rPr>
        <w:t xml:space="preserve"> 19. </w:t>
      </w:r>
      <w:r w:rsidR="00EB6826" w:rsidRPr="00745899">
        <w:rPr>
          <w:rFonts w:ascii="Times New Roman" w:hAnsi="Times New Roman" w:cs="Times New Roman"/>
          <w:b/>
          <w:color w:val="010302"/>
          <w:sz w:val="20"/>
          <w:szCs w:val="20"/>
        </w:rPr>
        <w:t xml:space="preserve">na 20. </w:t>
      </w:r>
      <w:r w:rsidR="00070573" w:rsidRPr="00745899">
        <w:rPr>
          <w:rFonts w:ascii="Times New Roman" w:hAnsi="Times New Roman" w:cs="Times New Roman"/>
          <w:b/>
          <w:color w:val="010302"/>
          <w:sz w:val="20"/>
          <w:szCs w:val="20"/>
        </w:rPr>
        <w:t>čer</w:t>
      </w:r>
      <w:r w:rsidR="00727494" w:rsidRPr="00745899">
        <w:rPr>
          <w:rFonts w:ascii="Times New Roman" w:hAnsi="Times New Roman" w:cs="Times New Roman"/>
          <w:b/>
          <w:color w:val="010302"/>
          <w:sz w:val="20"/>
          <w:szCs w:val="20"/>
        </w:rPr>
        <w:t>vence</w:t>
      </w:r>
      <w:r w:rsidR="00070573" w:rsidRPr="00745899">
        <w:rPr>
          <w:rFonts w:ascii="Times New Roman" w:hAnsi="Times New Roman" w:cs="Times New Roman"/>
          <w:b/>
          <w:color w:val="010302"/>
          <w:sz w:val="20"/>
          <w:szCs w:val="20"/>
        </w:rPr>
        <w:t xml:space="preserve"> 2025 - </w:t>
      </w:r>
      <w:r w:rsidRPr="00745899">
        <w:rPr>
          <w:rFonts w:ascii="Times New Roman" w:hAnsi="Times New Roman" w:cs="Times New Roman"/>
          <w:color w:val="010302"/>
          <w:sz w:val="20"/>
          <w:szCs w:val="20"/>
        </w:rPr>
        <w:t>f</w:t>
      </w:r>
      <w:r w:rsidR="00070573" w:rsidRPr="00745899">
        <w:rPr>
          <w:rFonts w:ascii="Times New Roman" w:hAnsi="Times New Roman" w:cs="Times New Roman"/>
          <w:color w:val="010302"/>
          <w:sz w:val="20"/>
          <w:szCs w:val="20"/>
        </w:rPr>
        <w:t xml:space="preserve">estival </w:t>
      </w:r>
      <w:proofErr w:type="spellStart"/>
      <w:r w:rsidR="00070573" w:rsidRPr="00745899">
        <w:rPr>
          <w:rFonts w:ascii="Times New Roman" w:hAnsi="Times New Roman" w:cs="Times New Roman"/>
          <w:color w:val="010302"/>
          <w:sz w:val="20"/>
          <w:szCs w:val="20"/>
        </w:rPr>
        <w:t>Gulášfest</w:t>
      </w:r>
      <w:proofErr w:type="spellEnd"/>
      <w:r w:rsidR="00C05396" w:rsidRPr="00745899">
        <w:rPr>
          <w:rFonts w:ascii="Times New Roman" w:hAnsi="Times New Roman" w:cs="Times New Roman"/>
          <w:color w:val="010302"/>
          <w:sz w:val="20"/>
          <w:szCs w:val="20"/>
        </w:rPr>
        <w:t xml:space="preserve"> (letní stadion)</w:t>
      </w:r>
      <w:r w:rsidR="003D0AD0" w:rsidRPr="00745899">
        <w:rPr>
          <w:rFonts w:ascii="Times New Roman" w:hAnsi="Times New Roman" w:cs="Times New Roman"/>
          <w:color w:val="010302"/>
          <w:sz w:val="20"/>
          <w:szCs w:val="20"/>
        </w:rPr>
        <w:t>,</w:t>
      </w:r>
    </w:p>
    <w:p w14:paraId="66D36D60" w14:textId="426A497D" w:rsidR="00C70D45" w:rsidRPr="00745899" w:rsidRDefault="00215453" w:rsidP="00745899">
      <w:pPr>
        <w:pStyle w:val="Odstavecseseznamem"/>
        <w:numPr>
          <w:ilvl w:val="0"/>
          <w:numId w:val="27"/>
        </w:numPr>
        <w:spacing w:after="60" w:line="227" w:lineRule="exact"/>
        <w:ind w:left="851" w:right="-40" w:hanging="425"/>
        <w:jc w:val="both"/>
        <w:rPr>
          <w:rFonts w:ascii="Times New Roman" w:hAnsi="Times New Roman" w:cs="Times New Roman"/>
          <w:color w:val="010302"/>
          <w:sz w:val="20"/>
          <w:szCs w:val="20"/>
        </w:rPr>
      </w:pPr>
      <w:r w:rsidRPr="00745899">
        <w:rPr>
          <w:rFonts w:ascii="Times New Roman" w:hAnsi="Times New Roman" w:cs="Times New Roman"/>
          <w:color w:val="010302"/>
          <w:sz w:val="20"/>
          <w:szCs w:val="20"/>
        </w:rPr>
        <w:t xml:space="preserve">v noci </w:t>
      </w:r>
      <w:r w:rsidRPr="00745899">
        <w:rPr>
          <w:rFonts w:ascii="Times New Roman" w:hAnsi="Times New Roman" w:cs="Times New Roman"/>
          <w:b/>
          <w:color w:val="010302"/>
          <w:sz w:val="20"/>
          <w:szCs w:val="20"/>
        </w:rPr>
        <w:t>z 23. na 24. srpna 2025</w:t>
      </w:r>
      <w:r w:rsidRPr="00745899">
        <w:rPr>
          <w:rFonts w:ascii="Times New Roman" w:hAnsi="Times New Roman" w:cs="Times New Roman"/>
          <w:color w:val="010302"/>
          <w:sz w:val="20"/>
          <w:szCs w:val="20"/>
        </w:rPr>
        <w:t xml:space="preserve"> </w:t>
      </w:r>
      <w:r w:rsidR="004F34A4" w:rsidRPr="00745899">
        <w:rPr>
          <w:rFonts w:ascii="Times New Roman" w:hAnsi="Times New Roman" w:cs="Times New Roman"/>
          <w:color w:val="010302"/>
          <w:sz w:val="20"/>
          <w:szCs w:val="20"/>
        </w:rPr>
        <w:t>- festival</w:t>
      </w:r>
      <w:r w:rsidRPr="00745899">
        <w:rPr>
          <w:rFonts w:ascii="Times New Roman" w:hAnsi="Times New Roman" w:cs="Times New Roman"/>
          <w:color w:val="010302"/>
          <w:sz w:val="20"/>
          <w:szCs w:val="20"/>
        </w:rPr>
        <w:t xml:space="preserve"> </w:t>
      </w:r>
      <w:r w:rsidR="00C05396" w:rsidRPr="00745899">
        <w:rPr>
          <w:rFonts w:ascii="Times New Roman" w:hAnsi="Times New Roman" w:cs="Times New Roman"/>
          <w:color w:val="010302"/>
          <w:sz w:val="20"/>
          <w:szCs w:val="20"/>
        </w:rPr>
        <w:t xml:space="preserve">řemeslného piva </w:t>
      </w:r>
      <w:proofErr w:type="spellStart"/>
      <w:r w:rsidRPr="00745899">
        <w:rPr>
          <w:rFonts w:ascii="Times New Roman" w:hAnsi="Times New Roman" w:cs="Times New Roman"/>
          <w:color w:val="010302"/>
          <w:sz w:val="20"/>
          <w:szCs w:val="20"/>
        </w:rPr>
        <w:t>Craft</w:t>
      </w:r>
      <w:proofErr w:type="spellEnd"/>
      <w:r w:rsidRPr="00745899">
        <w:rPr>
          <w:rFonts w:ascii="Times New Roman" w:hAnsi="Times New Roman" w:cs="Times New Roman"/>
          <w:color w:val="010302"/>
          <w:sz w:val="20"/>
          <w:szCs w:val="20"/>
        </w:rPr>
        <w:t xml:space="preserve"> </w:t>
      </w:r>
      <w:proofErr w:type="spellStart"/>
      <w:r w:rsidRPr="00745899">
        <w:rPr>
          <w:rFonts w:ascii="Times New Roman" w:hAnsi="Times New Roman" w:cs="Times New Roman"/>
          <w:color w:val="010302"/>
          <w:sz w:val="20"/>
          <w:szCs w:val="20"/>
        </w:rPr>
        <w:t>beer</w:t>
      </w:r>
      <w:proofErr w:type="spellEnd"/>
      <w:r w:rsidRPr="00745899">
        <w:rPr>
          <w:rFonts w:ascii="Times New Roman" w:hAnsi="Times New Roman" w:cs="Times New Roman"/>
          <w:color w:val="010302"/>
          <w:sz w:val="20"/>
          <w:szCs w:val="20"/>
        </w:rPr>
        <w:t xml:space="preserve"> </w:t>
      </w:r>
      <w:proofErr w:type="spellStart"/>
      <w:r w:rsidRPr="00745899">
        <w:rPr>
          <w:rFonts w:ascii="Times New Roman" w:hAnsi="Times New Roman" w:cs="Times New Roman"/>
          <w:color w:val="010302"/>
          <w:sz w:val="20"/>
          <w:szCs w:val="20"/>
        </w:rPr>
        <w:t>fest</w:t>
      </w:r>
      <w:proofErr w:type="spellEnd"/>
      <w:r w:rsidR="00C05396" w:rsidRPr="00745899">
        <w:rPr>
          <w:rFonts w:ascii="Times New Roman" w:hAnsi="Times New Roman" w:cs="Times New Roman"/>
          <w:color w:val="010302"/>
          <w:sz w:val="20"/>
          <w:szCs w:val="20"/>
        </w:rPr>
        <w:t xml:space="preserve"> (centrum města)</w:t>
      </w:r>
      <w:r w:rsidR="003D0AD0" w:rsidRPr="00745899">
        <w:rPr>
          <w:rFonts w:ascii="Times New Roman" w:hAnsi="Times New Roman" w:cs="Times New Roman"/>
          <w:color w:val="010302"/>
          <w:sz w:val="20"/>
          <w:szCs w:val="20"/>
        </w:rPr>
        <w:t>,</w:t>
      </w:r>
      <w:r w:rsidRPr="00745899">
        <w:rPr>
          <w:rFonts w:ascii="Times New Roman" w:hAnsi="Times New Roman" w:cs="Times New Roman"/>
          <w:color w:val="010302"/>
          <w:sz w:val="20"/>
          <w:szCs w:val="20"/>
        </w:rPr>
        <w:t xml:space="preserve"> </w:t>
      </w:r>
    </w:p>
    <w:p w14:paraId="14E788B1" w14:textId="169A2B26" w:rsidR="00C70D45" w:rsidRPr="00745899" w:rsidRDefault="00C70D45" w:rsidP="00745899">
      <w:pPr>
        <w:pStyle w:val="Odstavecseseznamem"/>
        <w:numPr>
          <w:ilvl w:val="0"/>
          <w:numId w:val="27"/>
        </w:numPr>
        <w:spacing w:after="60" w:line="227" w:lineRule="exact"/>
        <w:ind w:left="851" w:right="-40" w:hanging="425"/>
        <w:jc w:val="both"/>
        <w:rPr>
          <w:rFonts w:ascii="Times New Roman" w:hAnsi="Times New Roman" w:cs="Times New Roman"/>
          <w:color w:val="010302"/>
          <w:sz w:val="20"/>
          <w:szCs w:val="20"/>
        </w:rPr>
      </w:pPr>
      <w:r w:rsidRPr="00745899">
        <w:rPr>
          <w:rFonts w:ascii="Times New Roman" w:hAnsi="Times New Roman" w:cs="Times New Roman"/>
          <w:color w:val="010302"/>
          <w:sz w:val="20"/>
          <w:szCs w:val="20"/>
        </w:rPr>
        <w:t xml:space="preserve">v noci </w:t>
      </w:r>
      <w:r w:rsidRPr="00745899">
        <w:rPr>
          <w:rFonts w:ascii="Times New Roman" w:hAnsi="Times New Roman" w:cs="Times New Roman"/>
          <w:b/>
          <w:color w:val="010302"/>
          <w:sz w:val="20"/>
          <w:szCs w:val="20"/>
        </w:rPr>
        <w:t>z 5. na 6. září 2025</w:t>
      </w:r>
      <w:r w:rsidRPr="00745899">
        <w:rPr>
          <w:rFonts w:ascii="Times New Roman" w:hAnsi="Times New Roman" w:cs="Times New Roman"/>
          <w:color w:val="010302"/>
          <w:sz w:val="20"/>
          <w:szCs w:val="20"/>
        </w:rPr>
        <w:t xml:space="preserve"> – Letní koncert Rádia Blaník (centrum města)</w:t>
      </w:r>
      <w:r w:rsidR="003D0AD0" w:rsidRPr="00745899">
        <w:rPr>
          <w:rFonts w:ascii="Times New Roman" w:hAnsi="Times New Roman" w:cs="Times New Roman"/>
          <w:color w:val="010302"/>
          <w:sz w:val="20"/>
          <w:szCs w:val="20"/>
        </w:rPr>
        <w:t>,</w:t>
      </w:r>
    </w:p>
    <w:p w14:paraId="75849A0C" w14:textId="3665EA50" w:rsidR="00240AA2" w:rsidRPr="00A73A66" w:rsidRDefault="00240AA2" w:rsidP="00745899">
      <w:pPr>
        <w:pStyle w:val="Odstavecseseznamem"/>
        <w:numPr>
          <w:ilvl w:val="0"/>
          <w:numId w:val="27"/>
        </w:numPr>
        <w:spacing w:after="60" w:line="227" w:lineRule="exact"/>
        <w:ind w:left="851" w:right="-40" w:hanging="425"/>
        <w:jc w:val="both"/>
        <w:rPr>
          <w:rFonts w:ascii="Times New Roman" w:hAnsi="Times New Roman" w:cs="Times New Roman"/>
          <w:sz w:val="20"/>
          <w:szCs w:val="20"/>
        </w:rPr>
      </w:pPr>
      <w:r w:rsidRPr="00A73A66">
        <w:rPr>
          <w:rFonts w:ascii="Times New Roman" w:hAnsi="Times New Roman" w:cs="Times New Roman"/>
          <w:sz w:val="20"/>
          <w:szCs w:val="20"/>
        </w:rPr>
        <w:t xml:space="preserve">v noci </w:t>
      </w:r>
      <w:r w:rsidRPr="00A73A66">
        <w:rPr>
          <w:rFonts w:ascii="Times New Roman" w:hAnsi="Times New Roman" w:cs="Times New Roman"/>
          <w:b/>
          <w:sz w:val="20"/>
          <w:szCs w:val="20"/>
        </w:rPr>
        <w:t>z 6. na 7. září 2025</w:t>
      </w:r>
      <w:r w:rsidRPr="00A73A66">
        <w:rPr>
          <w:rFonts w:ascii="Times New Roman" w:hAnsi="Times New Roman" w:cs="Times New Roman"/>
          <w:sz w:val="20"/>
          <w:szCs w:val="20"/>
        </w:rPr>
        <w:t xml:space="preserve"> – akce Zažít </w:t>
      </w:r>
      <w:proofErr w:type="spellStart"/>
      <w:r w:rsidRPr="00A73A66">
        <w:rPr>
          <w:rFonts w:ascii="Times New Roman" w:hAnsi="Times New Roman" w:cs="Times New Roman"/>
          <w:sz w:val="20"/>
          <w:szCs w:val="20"/>
        </w:rPr>
        <w:t>Valmez</w:t>
      </w:r>
      <w:proofErr w:type="spellEnd"/>
      <w:r w:rsidRPr="00A73A66">
        <w:rPr>
          <w:rFonts w:ascii="Times New Roman" w:hAnsi="Times New Roman" w:cs="Times New Roman"/>
          <w:sz w:val="20"/>
          <w:szCs w:val="20"/>
        </w:rPr>
        <w:t xml:space="preserve"> jinak (park </w:t>
      </w:r>
      <w:proofErr w:type="spellStart"/>
      <w:r w:rsidRPr="00A73A66">
        <w:rPr>
          <w:rFonts w:ascii="Times New Roman" w:hAnsi="Times New Roman" w:cs="Times New Roman"/>
          <w:sz w:val="20"/>
          <w:szCs w:val="20"/>
        </w:rPr>
        <w:t>Abácie</w:t>
      </w:r>
      <w:proofErr w:type="spellEnd"/>
      <w:r w:rsidRPr="00A73A66">
        <w:rPr>
          <w:rFonts w:ascii="Times New Roman" w:hAnsi="Times New Roman" w:cs="Times New Roman"/>
          <w:sz w:val="20"/>
          <w:szCs w:val="20"/>
        </w:rPr>
        <w:t>),</w:t>
      </w:r>
    </w:p>
    <w:p w14:paraId="7F81708F" w14:textId="11B5C3AF" w:rsidR="00080058" w:rsidRPr="00745899" w:rsidRDefault="00080058" w:rsidP="00745899">
      <w:pPr>
        <w:pStyle w:val="Odstavecseseznamem"/>
        <w:numPr>
          <w:ilvl w:val="0"/>
          <w:numId w:val="27"/>
        </w:numPr>
        <w:spacing w:after="60" w:line="227" w:lineRule="exact"/>
        <w:ind w:left="851" w:right="-40" w:hanging="425"/>
        <w:jc w:val="both"/>
        <w:rPr>
          <w:rFonts w:ascii="Times New Roman" w:hAnsi="Times New Roman" w:cs="Times New Roman"/>
          <w:color w:val="010302"/>
          <w:sz w:val="20"/>
          <w:szCs w:val="20"/>
        </w:rPr>
      </w:pPr>
      <w:r w:rsidRPr="00745899">
        <w:rPr>
          <w:rFonts w:ascii="Times New Roman" w:hAnsi="Times New Roman" w:cs="Times New Roman"/>
          <w:color w:val="010302"/>
          <w:sz w:val="20"/>
          <w:szCs w:val="20"/>
        </w:rPr>
        <w:t xml:space="preserve">v noci </w:t>
      </w:r>
      <w:r w:rsidRPr="00745899">
        <w:rPr>
          <w:rFonts w:ascii="Times New Roman" w:hAnsi="Times New Roman" w:cs="Times New Roman"/>
          <w:b/>
          <w:color w:val="010302"/>
          <w:sz w:val="20"/>
          <w:szCs w:val="20"/>
        </w:rPr>
        <w:t xml:space="preserve">z 19. na 20. září </w:t>
      </w:r>
      <w:r w:rsidR="00477016" w:rsidRPr="00745899">
        <w:rPr>
          <w:rFonts w:ascii="Times New Roman" w:hAnsi="Times New Roman" w:cs="Times New Roman"/>
          <w:b/>
          <w:color w:val="010302"/>
          <w:sz w:val="20"/>
          <w:szCs w:val="20"/>
        </w:rPr>
        <w:t>2</w:t>
      </w:r>
      <w:r w:rsidRPr="00745899">
        <w:rPr>
          <w:rFonts w:ascii="Times New Roman" w:hAnsi="Times New Roman" w:cs="Times New Roman"/>
          <w:b/>
          <w:color w:val="010302"/>
          <w:sz w:val="20"/>
          <w:szCs w:val="20"/>
        </w:rPr>
        <w:t>025</w:t>
      </w:r>
      <w:r w:rsidRPr="00745899">
        <w:rPr>
          <w:rFonts w:ascii="Times New Roman" w:hAnsi="Times New Roman" w:cs="Times New Roman"/>
          <w:color w:val="010302"/>
          <w:sz w:val="20"/>
          <w:szCs w:val="20"/>
        </w:rPr>
        <w:t xml:space="preserve"> – festival Světlo </w:t>
      </w:r>
      <w:proofErr w:type="spellStart"/>
      <w:r w:rsidRPr="00745899">
        <w:rPr>
          <w:rFonts w:ascii="Times New Roman" w:hAnsi="Times New Roman" w:cs="Times New Roman"/>
          <w:color w:val="010302"/>
          <w:sz w:val="20"/>
          <w:szCs w:val="20"/>
        </w:rPr>
        <w:t>Valmez</w:t>
      </w:r>
      <w:proofErr w:type="spellEnd"/>
      <w:r w:rsidRPr="00745899">
        <w:rPr>
          <w:rFonts w:ascii="Times New Roman" w:hAnsi="Times New Roman" w:cs="Times New Roman"/>
          <w:color w:val="010302"/>
          <w:sz w:val="20"/>
          <w:szCs w:val="20"/>
        </w:rPr>
        <w:t xml:space="preserve"> (centrum města)</w:t>
      </w:r>
      <w:r w:rsidR="003D0AD0" w:rsidRPr="00745899">
        <w:rPr>
          <w:rFonts w:ascii="Times New Roman" w:hAnsi="Times New Roman" w:cs="Times New Roman"/>
          <w:color w:val="010302"/>
          <w:sz w:val="20"/>
          <w:szCs w:val="20"/>
        </w:rPr>
        <w:t>.</w:t>
      </w:r>
    </w:p>
    <w:p w14:paraId="3E7E62B6" w14:textId="15E5C7C6" w:rsidR="005F5E4E" w:rsidRPr="00C44585" w:rsidRDefault="00C44585" w:rsidP="00A73A66">
      <w:pPr>
        <w:tabs>
          <w:tab w:val="left" w:pos="426"/>
        </w:tabs>
        <w:spacing w:before="120" w:after="120" w:line="227" w:lineRule="exact"/>
        <w:ind w:left="426" w:right="-40" w:hanging="426"/>
        <w:jc w:val="both"/>
        <w:rPr>
          <w:rFonts w:ascii="Times New Roman" w:hAnsi="Times New Roman" w:cs="Times New Roman"/>
          <w:color w:val="010302"/>
          <w:sz w:val="20"/>
          <w:szCs w:val="20"/>
        </w:rPr>
      </w:pPr>
      <w:r>
        <w:rPr>
          <w:rFonts w:ascii="Times New Roman" w:hAnsi="Times New Roman" w:cs="Times New Roman"/>
          <w:color w:val="010302"/>
          <w:sz w:val="20"/>
          <w:szCs w:val="20"/>
        </w:rPr>
        <w:t>3) </w:t>
      </w:r>
      <w:r>
        <w:rPr>
          <w:rFonts w:ascii="Times New Roman" w:hAnsi="Times New Roman" w:cs="Times New Roman"/>
          <w:color w:val="010302"/>
          <w:sz w:val="20"/>
          <w:szCs w:val="20"/>
        </w:rPr>
        <w:tab/>
      </w:r>
      <w:r w:rsidR="005F5E4E" w:rsidRPr="00C44585">
        <w:rPr>
          <w:rFonts w:ascii="Times New Roman" w:hAnsi="Times New Roman" w:cs="Times New Roman"/>
          <w:color w:val="010302"/>
          <w:sz w:val="20"/>
          <w:szCs w:val="20"/>
        </w:rPr>
        <w:t xml:space="preserve">Doba nočního klidu </w:t>
      </w:r>
      <w:r w:rsidR="005F5E4E" w:rsidRPr="00C44585">
        <w:rPr>
          <w:rFonts w:ascii="Times New Roman" w:hAnsi="Times New Roman" w:cs="Times New Roman"/>
          <w:b/>
          <w:color w:val="010302"/>
          <w:sz w:val="20"/>
          <w:szCs w:val="20"/>
        </w:rPr>
        <w:t xml:space="preserve">se </w:t>
      </w:r>
      <w:r w:rsidR="005F5E4E" w:rsidRPr="00C44585">
        <w:rPr>
          <w:rFonts w:ascii="Times New Roman" w:hAnsi="Times New Roman" w:cs="Times New Roman"/>
          <w:b/>
          <w:sz w:val="20"/>
          <w:szCs w:val="20"/>
        </w:rPr>
        <w:t xml:space="preserve">v katastrálním území Valašské Meziříčí-město </w:t>
      </w:r>
      <w:r w:rsidR="005F5E4E" w:rsidRPr="00C44585">
        <w:rPr>
          <w:rFonts w:ascii="Times New Roman" w:hAnsi="Times New Roman" w:cs="Times New Roman"/>
          <w:color w:val="010302"/>
          <w:sz w:val="20"/>
          <w:szCs w:val="20"/>
        </w:rPr>
        <w:t xml:space="preserve">z důvodu </w:t>
      </w:r>
      <w:r w:rsidR="005F5E4E" w:rsidRPr="00A73A66">
        <w:rPr>
          <w:rFonts w:ascii="Times New Roman" w:hAnsi="Times New Roman" w:cs="Times New Roman"/>
          <w:sz w:val="20"/>
          <w:szCs w:val="20"/>
        </w:rPr>
        <w:t xml:space="preserve">konání </w:t>
      </w:r>
      <w:r w:rsidR="00240AA2" w:rsidRPr="00A73A66">
        <w:rPr>
          <w:rFonts w:ascii="Times New Roman" w:hAnsi="Times New Roman" w:cs="Times New Roman"/>
          <w:sz w:val="20"/>
          <w:szCs w:val="20"/>
        </w:rPr>
        <w:t xml:space="preserve">společenských </w:t>
      </w:r>
      <w:r w:rsidR="00192D90" w:rsidRPr="00A73A66">
        <w:rPr>
          <w:rFonts w:ascii="Times New Roman" w:hAnsi="Times New Roman" w:cs="Times New Roman"/>
          <w:sz w:val="20"/>
          <w:szCs w:val="20"/>
        </w:rPr>
        <w:t xml:space="preserve">a kulturních </w:t>
      </w:r>
      <w:r w:rsidR="00240AA2" w:rsidRPr="00A73A66">
        <w:rPr>
          <w:rFonts w:ascii="Times New Roman" w:hAnsi="Times New Roman" w:cs="Times New Roman"/>
          <w:sz w:val="20"/>
          <w:szCs w:val="20"/>
        </w:rPr>
        <w:t xml:space="preserve">akcí, </w:t>
      </w:r>
      <w:r w:rsidR="005F5E4E" w:rsidRPr="00A73A66">
        <w:rPr>
          <w:rFonts w:ascii="Times New Roman" w:hAnsi="Times New Roman" w:cs="Times New Roman"/>
          <w:sz w:val="20"/>
          <w:szCs w:val="20"/>
        </w:rPr>
        <w:t xml:space="preserve">koncertů a promítání kina </w:t>
      </w:r>
      <w:r w:rsidR="005F5E4E" w:rsidRPr="00A73A66">
        <w:rPr>
          <w:rFonts w:ascii="Times New Roman" w:hAnsi="Times New Roman" w:cs="Times New Roman"/>
          <w:b/>
          <w:sz w:val="20"/>
          <w:szCs w:val="20"/>
        </w:rPr>
        <w:t xml:space="preserve">vymezuje </w:t>
      </w:r>
      <w:r w:rsidR="005F5E4E" w:rsidRPr="00C44585">
        <w:rPr>
          <w:rFonts w:ascii="Times New Roman" w:hAnsi="Times New Roman" w:cs="Times New Roman"/>
          <w:b/>
          <w:sz w:val="20"/>
          <w:szCs w:val="20"/>
        </w:rPr>
        <w:t>od 23:00 do 6</w:t>
      </w:r>
      <w:r w:rsidR="005F5E4E" w:rsidRPr="00C44585">
        <w:rPr>
          <w:rFonts w:ascii="Times New Roman" w:hAnsi="Times New Roman" w:cs="Times New Roman"/>
          <w:b/>
          <w:color w:val="010302"/>
          <w:sz w:val="20"/>
          <w:szCs w:val="20"/>
        </w:rPr>
        <w:t>:00 hodin</w:t>
      </w:r>
      <w:r w:rsidR="005F5E4E" w:rsidRPr="00C44585">
        <w:rPr>
          <w:rFonts w:ascii="Times New Roman" w:hAnsi="Times New Roman" w:cs="Times New Roman"/>
          <w:color w:val="010302"/>
          <w:sz w:val="20"/>
          <w:szCs w:val="20"/>
        </w:rPr>
        <w:t>:</w:t>
      </w:r>
    </w:p>
    <w:p w14:paraId="786768F0" w14:textId="064F1317" w:rsidR="005F5E4E" w:rsidRDefault="00BE53C3" w:rsidP="0070476E">
      <w:pPr>
        <w:pStyle w:val="Odstavecseseznamem"/>
        <w:numPr>
          <w:ilvl w:val="0"/>
          <w:numId w:val="18"/>
        </w:numPr>
        <w:spacing w:after="60" w:line="227" w:lineRule="exact"/>
        <w:ind w:left="709" w:right="-40" w:hanging="349"/>
        <w:jc w:val="both"/>
        <w:rPr>
          <w:rFonts w:ascii="Times New Roman" w:hAnsi="Times New Roman" w:cs="Times New Roman"/>
          <w:color w:val="010302"/>
          <w:sz w:val="20"/>
          <w:szCs w:val="20"/>
        </w:rPr>
      </w:pPr>
      <w:r w:rsidRPr="005F5E4E">
        <w:rPr>
          <w:rFonts w:ascii="Times New Roman" w:hAnsi="Times New Roman" w:cs="Times New Roman"/>
          <w:color w:val="010302"/>
          <w:sz w:val="20"/>
          <w:szCs w:val="20"/>
        </w:rPr>
        <w:t xml:space="preserve">v noci </w:t>
      </w:r>
      <w:r w:rsidRPr="005F5E4E">
        <w:rPr>
          <w:rFonts w:ascii="Times New Roman" w:hAnsi="Times New Roman" w:cs="Times New Roman"/>
          <w:b/>
          <w:color w:val="010302"/>
          <w:sz w:val="20"/>
          <w:szCs w:val="20"/>
        </w:rPr>
        <w:t>ze</w:t>
      </w:r>
      <w:r w:rsidR="005C25F7" w:rsidRPr="005F5E4E">
        <w:rPr>
          <w:rFonts w:ascii="Times New Roman" w:hAnsi="Times New Roman" w:cs="Times New Roman"/>
          <w:b/>
          <w:color w:val="010302"/>
          <w:sz w:val="20"/>
          <w:szCs w:val="20"/>
        </w:rPr>
        <w:t> </w:t>
      </w:r>
      <w:r w:rsidRPr="005F5E4E">
        <w:rPr>
          <w:rFonts w:ascii="Times New Roman" w:hAnsi="Times New Roman" w:cs="Times New Roman"/>
          <w:b/>
          <w:color w:val="010302"/>
          <w:sz w:val="20"/>
          <w:szCs w:val="20"/>
        </w:rPr>
        <w:t xml:space="preserve">7. na 8. </w:t>
      </w:r>
      <w:r w:rsidR="005C25F7" w:rsidRPr="005F5E4E">
        <w:rPr>
          <w:rFonts w:ascii="Times New Roman" w:hAnsi="Times New Roman" w:cs="Times New Roman"/>
          <w:b/>
          <w:color w:val="010302"/>
          <w:sz w:val="20"/>
          <w:szCs w:val="20"/>
        </w:rPr>
        <w:t xml:space="preserve">července, z 21. na 22. července, </w:t>
      </w:r>
      <w:r w:rsidR="001C3042" w:rsidRPr="005F5E4E">
        <w:rPr>
          <w:rFonts w:ascii="Times New Roman" w:hAnsi="Times New Roman" w:cs="Times New Roman"/>
          <w:b/>
          <w:color w:val="010302"/>
          <w:sz w:val="20"/>
          <w:szCs w:val="20"/>
        </w:rPr>
        <w:t>z</w:t>
      </w:r>
      <w:r w:rsidR="005C25F7" w:rsidRPr="005F5E4E">
        <w:rPr>
          <w:rFonts w:ascii="Times New Roman" w:hAnsi="Times New Roman" w:cs="Times New Roman"/>
          <w:b/>
          <w:color w:val="010302"/>
          <w:sz w:val="20"/>
          <w:szCs w:val="20"/>
        </w:rPr>
        <w:t>e</w:t>
      </w:r>
      <w:r w:rsidR="001C3042" w:rsidRPr="005F5E4E">
        <w:rPr>
          <w:rFonts w:ascii="Times New Roman" w:hAnsi="Times New Roman" w:cs="Times New Roman"/>
          <w:b/>
          <w:color w:val="010302"/>
          <w:sz w:val="20"/>
          <w:szCs w:val="20"/>
        </w:rPr>
        <w:t xml:space="preserve"> 4. na 5. srpna, z 18. na 19. srpna 2025 </w:t>
      </w:r>
      <w:r w:rsidR="001C3042" w:rsidRPr="005F5E4E">
        <w:rPr>
          <w:rFonts w:ascii="Times New Roman" w:hAnsi="Times New Roman" w:cs="Times New Roman"/>
          <w:color w:val="010302"/>
          <w:sz w:val="20"/>
          <w:szCs w:val="20"/>
        </w:rPr>
        <w:t>–</w:t>
      </w:r>
      <w:r w:rsidRPr="005F5E4E">
        <w:rPr>
          <w:rFonts w:ascii="Times New Roman" w:hAnsi="Times New Roman" w:cs="Times New Roman"/>
          <w:color w:val="010302"/>
          <w:sz w:val="20"/>
          <w:szCs w:val="20"/>
        </w:rPr>
        <w:t xml:space="preserve"> </w:t>
      </w:r>
      <w:r w:rsidR="001C3042" w:rsidRPr="005F5E4E">
        <w:rPr>
          <w:rFonts w:ascii="Times New Roman" w:hAnsi="Times New Roman" w:cs="Times New Roman"/>
          <w:color w:val="010302"/>
          <w:sz w:val="20"/>
          <w:szCs w:val="20"/>
        </w:rPr>
        <w:t xml:space="preserve">promítání kina </w:t>
      </w:r>
      <w:r w:rsidR="00870ECE" w:rsidRPr="005F5E4E">
        <w:rPr>
          <w:rFonts w:ascii="Times New Roman" w:hAnsi="Times New Roman" w:cs="Times New Roman"/>
          <w:color w:val="010302"/>
          <w:sz w:val="20"/>
          <w:szCs w:val="20"/>
        </w:rPr>
        <w:t xml:space="preserve">na </w:t>
      </w:r>
      <w:r w:rsidR="001C3042" w:rsidRPr="005F5E4E">
        <w:rPr>
          <w:rFonts w:ascii="Times New Roman" w:hAnsi="Times New Roman" w:cs="Times New Roman"/>
          <w:color w:val="010302"/>
          <w:sz w:val="20"/>
          <w:szCs w:val="20"/>
        </w:rPr>
        <w:t>nádvoří zámku Žerotínů</w:t>
      </w:r>
      <w:r w:rsidR="003D0AD0">
        <w:rPr>
          <w:rFonts w:ascii="Times New Roman" w:hAnsi="Times New Roman" w:cs="Times New Roman"/>
          <w:color w:val="010302"/>
          <w:sz w:val="20"/>
          <w:szCs w:val="20"/>
        </w:rPr>
        <w:t>,</w:t>
      </w:r>
    </w:p>
    <w:p w14:paraId="36B00483" w14:textId="049489A8" w:rsidR="005F5E4E" w:rsidRDefault="00870ECE" w:rsidP="0070476E">
      <w:pPr>
        <w:pStyle w:val="Odstavecseseznamem"/>
        <w:numPr>
          <w:ilvl w:val="0"/>
          <w:numId w:val="18"/>
        </w:numPr>
        <w:spacing w:after="60" w:line="227" w:lineRule="exact"/>
        <w:ind w:right="-40" w:hanging="294"/>
        <w:jc w:val="both"/>
        <w:rPr>
          <w:rFonts w:ascii="Times New Roman" w:hAnsi="Times New Roman" w:cs="Times New Roman"/>
          <w:color w:val="010302"/>
          <w:sz w:val="20"/>
          <w:szCs w:val="20"/>
        </w:rPr>
      </w:pPr>
      <w:r w:rsidRPr="005F5E4E">
        <w:rPr>
          <w:rFonts w:ascii="Times New Roman" w:hAnsi="Times New Roman" w:cs="Times New Roman"/>
          <w:color w:val="010302"/>
          <w:sz w:val="20"/>
          <w:szCs w:val="20"/>
        </w:rPr>
        <w:t xml:space="preserve">v noci </w:t>
      </w:r>
      <w:r w:rsidRPr="005F5E4E">
        <w:rPr>
          <w:rFonts w:ascii="Times New Roman" w:hAnsi="Times New Roman" w:cs="Times New Roman"/>
          <w:b/>
          <w:color w:val="010302"/>
          <w:sz w:val="20"/>
          <w:szCs w:val="20"/>
        </w:rPr>
        <w:t>z</w:t>
      </w:r>
      <w:r w:rsidR="005C25F7" w:rsidRPr="005F5E4E">
        <w:rPr>
          <w:rFonts w:ascii="Times New Roman" w:hAnsi="Times New Roman" w:cs="Times New Roman"/>
          <w:b/>
          <w:color w:val="010302"/>
          <w:sz w:val="20"/>
          <w:szCs w:val="20"/>
        </w:rPr>
        <w:t>e </w:t>
      </w:r>
      <w:r w:rsidRPr="005F5E4E">
        <w:rPr>
          <w:rFonts w:ascii="Times New Roman" w:hAnsi="Times New Roman" w:cs="Times New Roman"/>
          <w:b/>
          <w:color w:val="010302"/>
          <w:sz w:val="20"/>
          <w:szCs w:val="20"/>
        </w:rPr>
        <w:t>4. na 5. července, z 11. na 12. července, z 8. na 9. srpna, z 15. na 16, srpna, z 30. na 31. srpna 2025</w:t>
      </w:r>
      <w:r w:rsidRPr="005F5E4E">
        <w:rPr>
          <w:rFonts w:ascii="Times New Roman" w:hAnsi="Times New Roman" w:cs="Times New Roman"/>
          <w:color w:val="010302"/>
          <w:sz w:val="20"/>
          <w:szCs w:val="20"/>
        </w:rPr>
        <w:t xml:space="preserve"> – koncerty v rámci Kulturního léta na nádvoří </w:t>
      </w:r>
      <w:r w:rsidR="00C7411E">
        <w:rPr>
          <w:rFonts w:ascii="Times New Roman" w:hAnsi="Times New Roman" w:cs="Times New Roman"/>
          <w:color w:val="010302"/>
          <w:sz w:val="20"/>
          <w:szCs w:val="20"/>
        </w:rPr>
        <w:t>zámku Žerotínů</w:t>
      </w:r>
      <w:r w:rsidR="00680FF8">
        <w:rPr>
          <w:rFonts w:ascii="Times New Roman" w:hAnsi="Times New Roman" w:cs="Times New Roman"/>
          <w:color w:val="010302"/>
          <w:sz w:val="20"/>
          <w:szCs w:val="20"/>
        </w:rPr>
        <w:t>,</w:t>
      </w:r>
    </w:p>
    <w:p w14:paraId="66CB45AC" w14:textId="60DE4320" w:rsidR="00240AA2" w:rsidRPr="00A73A66" w:rsidRDefault="00240AA2" w:rsidP="00240AA2">
      <w:pPr>
        <w:pStyle w:val="Odstavecseseznamem"/>
        <w:numPr>
          <w:ilvl w:val="0"/>
          <w:numId w:val="18"/>
        </w:numPr>
        <w:spacing w:after="60" w:line="227" w:lineRule="exact"/>
        <w:ind w:right="-40"/>
        <w:jc w:val="both"/>
        <w:rPr>
          <w:rFonts w:ascii="Times New Roman" w:hAnsi="Times New Roman" w:cs="Times New Roman"/>
          <w:sz w:val="20"/>
          <w:szCs w:val="20"/>
        </w:rPr>
      </w:pPr>
      <w:r w:rsidRPr="00A73A66">
        <w:rPr>
          <w:rFonts w:ascii="Times New Roman" w:hAnsi="Times New Roman" w:cs="Times New Roman"/>
          <w:sz w:val="20"/>
          <w:szCs w:val="20"/>
        </w:rPr>
        <w:t xml:space="preserve">v noci </w:t>
      </w:r>
      <w:r w:rsidRPr="00A73A66">
        <w:rPr>
          <w:rFonts w:ascii="Times New Roman" w:hAnsi="Times New Roman" w:cs="Times New Roman"/>
          <w:b/>
          <w:sz w:val="20"/>
          <w:szCs w:val="20"/>
        </w:rPr>
        <w:t xml:space="preserve">z 12. na 13. července 2025 – </w:t>
      </w:r>
      <w:r w:rsidRPr="00A73A66">
        <w:rPr>
          <w:rFonts w:ascii="Times New Roman" w:hAnsi="Times New Roman" w:cs="Times New Roman"/>
          <w:sz w:val="20"/>
          <w:szCs w:val="20"/>
        </w:rPr>
        <w:t>Oslava 100 let fotbalu ve Valašském Meziříčí (letní stadion)</w:t>
      </w:r>
      <w:r w:rsidR="00680FF8" w:rsidRPr="00A73A66">
        <w:rPr>
          <w:rFonts w:ascii="Times New Roman" w:hAnsi="Times New Roman" w:cs="Times New Roman"/>
          <w:sz w:val="20"/>
          <w:szCs w:val="20"/>
        </w:rPr>
        <w:t>.</w:t>
      </w:r>
    </w:p>
    <w:p w14:paraId="6F0138A3" w14:textId="39308C28" w:rsidR="00C7411E" w:rsidRPr="00A73A66" w:rsidRDefault="00A73A66" w:rsidP="00A73A66">
      <w:pPr>
        <w:tabs>
          <w:tab w:val="left" w:pos="426"/>
        </w:tabs>
        <w:spacing w:before="120" w:after="120" w:line="227" w:lineRule="exact"/>
        <w:ind w:left="426" w:right="-40" w:hanging="426"/>
        <w:jc w:val="both"/>
        <w:rPr>
          <w:rFonts w:ascii="Times New Roman" w:hAnsi="Times New Roman" w:cs="Times New Roman"/>
          <w:color w:val="010302"/>
          <w:sz w:val="20"/>
          <w:szCs w:val="20"/>
        </w:rPr>
      </w:pPr>
      <w:r>
        <w:rPr>
          <w:rFonts w:ascii="Times New Roman" w:hAnsi="Times New Roman" w:cs="Times New Roman"/>
          <w:color w:val="010302"/>
          <w:sz w:val="20"/>
          <w:szCs w:val="20"/>
        </w:rPr>
        <w:t>4) </w:t>
      </w:r>
      <w:r>
        <w:rPr>
          <w:rFonts w:ascii="Times New Roman" w:hAnsi="Times New Roman" w:cs="Times New Roman"/>
          <w:color w:val="010302"/>
          <w:sz w:val="20"/>
          <w:szCs w:val="20"/>
        </w:rPr>
        <w:tab/>
      </w:r>
      <w:r w:rsidR="00C7411E" w:rsidRPr="00A73A66">
        <w:rPr>
          <w:rFonts w:ascii="Times New Roman" w:hAnsi="Times New Roman" w:cs="Times New Roman"/>
          <w:color w:val="010302"/>
          <w:sz w:val="20"/>
          <w:szCs w:val="20"/>
        </w:rPr>
        <w:t xml:space="preserve">Doba nočního klidu se </w:t>
      </w:r>
      <w:r w:rsidR="00C7411E" w:rsidRPr="00A73A66">
        <w:rPr>
          <w:rFonts w:ascii="Times New Roman" w:hAnsi="Times New Roman" w:cs="Times New Roman"/>
          <w:b/>
          <w:color w:val="010302"/>
          <w:sz w:val="20"/>
          <w:szCs w:val="20"/>
        </w:rPr>
        <w:t>v katastrálním území Krásno nad Bečvou</w:t>
      </w:r>
      <w:r w:rsidR="00C7411E" w:rsidRPr="00A73A66">
        <w:rPr>
          <w:rFonts w:ascii="Times New Roman" w:hAnsi="Times New Roman" w:cs="Times New Roman"/>
          <w:color w:val="010302"/>
          <w:sz w:val="20"/>
          <w:szCs w:val="20"/>
        </w:rPr>
        <w:t xml:space="preserve"> z důvodu tradičního promítání letního kina vymezuje </w:t>
      </w:r>
      <w:r w:rsidR="00C7411E" w:rsidRPr="00A73A66">
        <w:rPr>
          <w:rFonts w:ascii="Times New Roman" w:hAnsi="Times New Roman" w:cs="Times New Roman"/>
          <w:b/>
          <w:color w:val="010302"/>
          <w:sz w:val="20"/>
          <w:szCs w:val="20"/>
        </w:rPr>
        <w:t>od 23:00 do 6:00 hodin</w:t>
      </w:r>
      <w:r w:rsidR="00C7411E" w:rsidRPr="00A73A66">
        <w:rPr>
          <w:rFonts w:ascii="Times New Roman" w:hAnsi="Times New Roman" w:cs="Times New Roman"/>
          <w:color w:val="010302"/>
          <w:sz w:val="20"/>
          <w:szCs w:val="20"/>
        </w:rPr>
        <w:t>:</w:t>
      </w:r>
    </w:p>
    <w:p w14:paraId="3CB79FF2" w14:textId="052751ED" w:rsidR="00C7411E" w:rsidRPr="0070476E" w:rsidRDefault="00C7411E" w:rsidP="0070476E">
      <w:pPr>
        <w:spacing w:after="60" w:line="227" w:lineRule="exact"/>
        <w:ind w:left="426" w:right="-40"/>
        <w:jc w:val="both"/>
        <w:rPr>
          <w:rFonts w:ascii="Times New Roman" w:hAnsi="Times New Roman" w:cs="Times New Roman"/>
          <w:color w:val="010302"/>
          <w:sz w:val="20"/>
          <w:szCs w:val="20"/>
        </w:rPr>
      </w:pPr>
      <w:r w:rsidRPr="00192D90">
        <w:rPr>
          <w:rFonts w:ascii="Times New Roman" w:hAnsi="Times New Roman" w:cs="Times New Roman"/>
          <w:sz w:val="20"/>
          <w:szCs w:val="20"/>
        </w:rPr>
        <w:t xml:space="preserve">v noci ze </w:t>
      </w:r>
      <w:r w:rsidRPr="0070476E">
        <w:rPr>
          <w:rFonts w:ascii="Times New Roman" w:hAnsi="Times New Roman" w:cs="Times New Roman"/>
          <w:b/>
          <w:color w:val="010302"/>
          <w:sz w:val="20"/>
          <w:szCs w:val="20"/>
        </w:rPr>
        <w:t>3. na 4. července, z 4. na 5. července, z 5. na 6. července, z 10. na 11. července, z 11. na 12. července, z 12. na 13. července, z 23. na 24. července, z 24. na 25. července, z 26. na 27. července, z 31. na 1. srpna, z 1. na 2. srpna, z 2. na 3. srpna, z 6. na 7. srpna, z 7. na 8. srpna, z 8. na 9. srpna, z 14. na 15. srpna, z 15. na 16. srpna, z 16. na 17. srpna, z 21. na 22. srpna, z 22. na 23. srpna, z 23. na 24. srpna, z 28. na 29. srpna, z 29. na 30. srpna, z 30. na 31. srpna</w:t>
      </w:r>
      <w:r w:rsidRPr="0070476E">
        <w:rPr>
          <w:rFonts w:ascii="Times New Roman" w:hAnsi="Times New Roman" w:cs="Times New Roman"/>
          <w:color w:val="010302"/>
          <w:sz w:val="20"/>
          <w:szCs w:val="20"/>
        </w:rPr>
        <w:t xml:space="preserve"> – promítání letního kina v Amfiteátru v Zámeckém parku u zámku Kinských</w:t>
      </w:r>
      <w:r w:rsidR="0070476E">
        <w:rPr>
          <w:rFonts w:ascii="Times New Roman" w:hAnsi="Times New Roman" w:cs="Times New Roman"/>
          <w:color w:val="010302"/>
          <w:sz w:val="20"/>
          <w:szCs w:val="20"/>
        </w:rPr>
        <w:t>.</w:t>
      </w:r>
    </w:p>
    <w:p w14:paraId="2AE7F51E" w14:textId="68973104" w:rsidR="00215453" w:rsidRPr="00A73A66" w:rsidRDefault="00C44585" w:rsidP="00C44585">
      <w:pPr>
        <w:spacing w:before="120" w:after="120" w:line="227" w:lineRule="exact"/>
        <w:ind w:left="426" w:right="-40" w:hanging="426"/>
        <w:jc w:val="both"/>
        <w:rPr>
          <w:rFonts w:ascii="Times New Roman" w:hAnsi="Times New Roman" w:cs="Times New Roman"/>
          <w:sz w:val="20"/>
          <w:szCs w:val="20"/>
        </w:rPr>
      </w:pPr>
      <w:r w:rsidRPr="00A73A66">
        <w:rPr>
          <w:rFonts w:ascii="Times New Roman" w:hAnsi="Times New Roman" w:cs="Times New Roman"/>
          <w:sz w:val="20"/>
          <w:szCs w:val="20"/>
        </w:rPr>
        <w:t>5)</w:t>
      </w:r>
      <w:r w:rsidR="00951813">
        <w:rPr>
          <w:rFonts w:ascii="Times New Roman" w:hAnsi="Times New Roman" w:cs="Times New Roman"/>
          <w:sz w:val="20"/>
          <w:szCs w:val="20"/>
        </w:rPr>
        <w:t> </w:t>
      </w:r>
      <w:r w:rsidRPr="00A73A66">
        <w:rPr>
          <w:rFonts w:ascii="Times New Roman" w:hAnsi="Times New Roman" w:cs="Times New Roman"/>
          <w:sz w:val="20"/>
          <w:szCs w:val="20"/>
        </w:rPr>
        <w:tab/>
      </w:r>
      <w:r w:rsidR="00215453" w:rsidRPr="00A73A66">
        <w:rPr>
          <w:rFonts w:ascii="Times New Roman" w:hAnsi="Times New Roman" w:cs="Times New Roman"/>
          <w:sz w:val="20"/>
          <w:szCs w:val="20"/>
        </w:rPr>
        <w:t>Doba nočního klidu s</w:t>
      </w:r>
      <w:r w:rsidR="00CC1168" w:rsidRPr="00A73A66">
        <w:rPr>
          <w:rFonts w:ascii="Times New Roman" w:hAnsi="Times New Roman" w:cs="Times New Roman"/>
          <w:b/>
          <w:sz w:val="20"/>
          <w:szCs w:val="20"/>
        </w:rPr>
        <w:t>e v</w:t>
      </w:r>
      <w:r w:rsidR="00215453" w:rsidRPr="00A73A66">
        <w:rPr>
          <w:rFonts w:ascii="Times New Roman" w:hAnsi="Times New Roman" w:cs="Times New Roman"/>
          <w:b/>
          <w:sz w:val="20"/>
          <w:szCs w:val="20"/>
        </w:rPr>
        <w:t xml:space="preserve"> katastrální</w:t>
      </w:r>
      <w:r w:rsidR="00CC1168" w:rsidRPr="00A73A66">
        <w:rPr>
          <w:rFonts w:ascii="Times New Roman" w:hAnsi="Times New Roman" w:cs="Times New Roman"/>
          <w:b/>
          <w:sz w:val="20"/>
          <w:szCs w:val="20"/>
        </w:rPr>
        <w:t>m</w:t>
      </w:r>
      <w:r w:rsidR="00215453" w:rsidRPr="00A73A66">
        <w:rPr>
          <w:rFonts w:ascii="Times New Roman" w:hAnsi="Times New Roman" w:cs="Times New Roman"/>
          <w:b/>
          <w:sz w:val="20"/>
          <w:szCs w:val="20"/>
        </w:rPr>
        <w:t xml:space="preserve"> území </w:t>
      </w:r>
      <w:r w:rsidR="00DB3885" w:rsidRPr="00A73A66">
        <w:rPr>
          <w:rFonts w:ascii="Times New Roman" w:hAnsi="Times New Roman" w:cs="Times New Roman"/>
          <w:b/>
          <w:sz w:val="20"/>
          <w:szCs w:val="20"/>
        </w:rPr>
        <w:t xml:space="preserve">Hrachovec </w:t>
      </w:r>
      <w:r w:rsidR="00215453" w:rsidRPr="00A73A66">
        <w:rPr>
          <w:rFonts w:ascii="Times New Roman" w:hAnsi="Times New Roman" w:cs="Times New Roman"/>
          <w:b/>
          <w:sz w:val="20"/>
          <w:szCs w:val="20"/>
        </w:rPr>
        <w:t xml:space="preserve">vymezuje od </w:t>
      </w:r>
      <w:r w:rsidR="00DB3885" w:rsidRPr="00A73A66">
        <w:rPr>
          <w:rFonts w:ascii="Times New Roman" w:hAnsi="Times New Roman" w:cs="Times New Roman"/>
          <w:b/>
          <w:sz w:val="20"/>
          <w:szCs w:val="20"/>
        </w:rPr>
        <w:t xml:space="preserve">00:00 </w:t>
      </w:r>
      <w:r w:rsidR="00215453" w:rsidRPr="00A73A66">
        <w:rPr>
          <w:rFonts w:ascii="Times New Roman" w:hAnsi="Times New Roman" w:cs="Times New Roman"/>
          <w:b/>
          <w:sz w:val="20"/>
          <w:szCs w:val="20"/>
        </w:rPr>
        <w:t xml:space="preserve">do </w:t>
      </w:r>
      <w:r w:rsidR="00DB3885" w:rsidRPr="00A73A66">
        <w:rPr>
          <w:rFonts w:ascii="Times New Roman" w:hAnsi="Times New Roman" w:cs="Times New Roman"/>
          <w:b/>
          <w:sz w:val="20"/>
          <w:szCs w:val="20"/>
        </w:rPr>
        <w:t>06:00</w:t>
      </w:r>
      <w:r w:rsidR="00215453" w:rsidRPr="00A73A66">
        <w:rPr>
          <w:rFonts w:ascii="Times New Roman" w:hAnsi="Times New Roman" w:cs="Times New Roman"/>
          <w:b/>
          <w:sz w:val="20"/>
          <w:szCs w:val="20"/>
        </w:rPr>
        <w:t xml:space="preserve"> hodin</w:t>
      </w:r>
      <w:r w:rsidR="009134AF" w:rsidRPr="00A73A66">
        <w:rPr>
          <w:rFonts w:ascii="Times New Roman" w:hAnsi="Times New Roman" w:cs="Times New Roman"/>
          <w:sz w:val="20"/>
          <w:szCs w:val="20"/>
        </w:rPr>
        <w:t xml:space="preserve"> z důvodu konání tradiční akce:</w:t>
      </w:r>
      <w:r w:rsidR="00215453" w:rsidRPr="00A73A6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B3474F" w14:textId="7FBE3B53" w:rsidR="00215453" w:rsidRPr="00A73A66" w:rsidRDefault="00215453" w:rsidP="00C44585">
      <w:pPr>
        <w:pStyle w:val="Odstavecseseznamem"/>
        <w:spacing w:before="120" w:after="120" w:line="227" w:lineRule="exact"/>
        <w:ind w:left="426" w:right="-40"/>
        <w:jc w:val="both"/>
        <w:rPr>
          <w:rFonts w:ascii="Times New Roman" w:hAnsi="Times New Roman" w:cs="Times New Roman"/>
          <w:sz w:val="20"/>
          <w:szCs w:val="20"/>
        </w:rPr>
      </w:pPr>
      <w:r w:rsidRPr="00A73A66">
        <w:rPr>
          <w:rFonts w:ascii="Times New Roman" w:hAnsi="Times New Roman" w:cs="Times New Roman"/>
          <w:sz w:val="20"/>
          <w:szCs w:val="20"/>
        </w:rPr>
        <w:lastRenderedPageBreak/>
        <w:t xml:space="preserve">v noci </w:t>
      </w:r>
      <w:r w:rsidRPr="00A73A66">
        <w:rPr>
          <w:rFonts w:ascii="Times New Roman" w:hAnsi="Times New Roman" w:cs="Times New Roman"/>
          <w:b/>
          <w:sz w:val="20"/>
          <w:szCs w:val="20"/>
        </w:rPr>
        <w:t xml:space="preserve">z </w:t>
      </w:r>
      <w:r w:rsidR="00DB3885" w:rsidRPr="00A73A66">
        <w:rPr>
          <w:rFonts w:ascii="Times New Roman" w:hAnsi="Times New Roman" w:cs="Times New Roman"/>
          <w:b/>
          <w:sz w:val="20"/>
          <w:szCs w:val="20"/>
        </w:rPr>
        <w:t>5</w:t>
      </w:r>
      <w:r w:rsidRPr="00A73A6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9134AF" w:rsidRPr="00A73A66">
        <w:rPr>
          <w:rFonts w:ascii="Times New Roman" w:hAnsi="Times New Roman" w:cs="Times New Roman"/>
          <w:b/>
          <w:sz w:val="20"/>
          <w:szCs w:val="20"/>
        </w:rPr>
        <w:t xml:space="preserve">na 6. </w:t>
      </w:r>
      <w:r w:rsidRPr="00A73A66">
        <w:rPr>
          <w:rFonts w:ascii="Times New Roman" w:hAnsi="Times New Roman" w:cs="Times New Roman"/>
          <w:b/>
          <w:sz w:val="20"/>
          <w:szCs w:val="20"/>
        </w:rPr>
        <w:t xml:space="preserve">července </w:t>
      </w:r>
      <w:r w:rsidR="000D1BBC" w:rsidRPr="00A73A66">
        <w:rPr>
          <w:rFonts w:ascii="Times New Roman" w:hAnsi="Times New Roman" w:cs="Times New Roman"/>
          <w:b/>
          <w:sz w:val="20"/>
          <w:szCs w:val="20"/>
        </w:rPr>
        <w:t>2025</w:t>
      </w:r>
      <w:r w:rsidRPr="00A73A66">
        <w:rPr>
          <w:rFonts w:ascii="Times New Roman" w:hAnsi="Times New Roman" w:cs="Times New Roman"/>
          <w:sz w:val="20"/>
          <w:szCs w:val="20"/>
        </w:rPr>
        <w:t xml:space="preserve"> </w:t>
      </w:r>
      <w:r w:rsidR="009134AF" w:rsidRPr="00A73A66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="00DB3885" w:rsidRPr="00A73A66">
        <w:rPr>
          <w:rFonts w:ascii="Times New Roman" w:hAnsi="Times New Roman" w:cs="Times New Roman"/>
          <w:sz w:val="20"/>
          <w:szCs w:val="20"/>
        </w:rPr>
        <w:t>Hrachovecké</w:t>
      </w:r>
      <w:proofErr w:type="spellEnd"/>
      <w:r w:rsidR="00DB3885" w:rsidRPr="00A73A66">
        <w:rPr>
          <w:rFonts w:ascii="Times New Roman" w:hAnsi="Times New Roman" w:cs="Times New Roman"/>
          <w:sz w:val="20"/>
          <w:szCs w:val="20"/>
        </w:rPr>
        <w:t xml:space="preserve"> olympijské dny</w:t>
      </w:r>
      <w:r w:rsidRPr="00A73A66">
        <w:rPr>
          <w:rFonts w:ascii="Times New Roman" w:hAnsi="Times New Roman" w:cs="Times New Roman"/>
          <w:sz w:val="20"/>
          <w:szCs w:val="20"/>
        </w:rPr>
        <w:t>.</w:t>
      </w:r>
    </w:p>
    <w:p w14:paraId="06EFDAFC" w14:textId="0B406071" w:rsidR="009134AF" w:rsidRPr="00A73A66" w:rsidRDefault="00C44585" w:rsidP="00C44585">
      <w:pPr>
        <w:spacing w:before="120" w:after="120" w:line="227" w:lineRule="exact"/>
        <w:ind w:left="426" w:right="-40" w:hanging="426"/>
        <w:jc w:val="both"/>
        <w:rPr>
          <w:rFonts w:ascii="Times New Roman" w:hAnsi="Times New Roman" w:cs="Times New Roman"/>
          <w:sz w:val="20"/>
          <w:szCs w:val="20"/>
        </w:rPr>
      </w:pPr>
      <w:r w:rsidRPr="00A73A66">
        <w:rPr>
          <w:rFonts w:ascii="Times New Roman" w:hAnsi="Times New Roman" w:cs="Times New Roman"/>
          <w:sz w:val="20"/>
          <w:szCs w:val="20"/>
        </w:rPr>
        <w:t>6)</w:t>
      </w:r>
      <w:r w:rsidR="00951813">
        <w:rPr>
          <w:rFonts w:ascii="Times New Roman" w:hAnsi="Times New Roman" w:cs="Times New Roman"/>
          <w:sz w:val="20"/>
          <w:szCs w:val="20"/>
        </w:rPr>
        <w:t> </w:t>
      </w:r>
      <w:r w:rsidRPr="00A73A66">
        <w:rPr>
          <w:rFonts w:ascii="Times New Roman" w:hAnsi="Times New Roman" w:cs="Times New Roman"/>
          <w:sz w:val="20"/>
          <w:szCs w:val="20"/>
        </w:rPr>
        <w:tab/>
      </w:r>
      <w:r w:rsidR="005228BF" w:rsidRPr="00A73A66">
        <w:rPr>
          <w:rFonts w:ascii="Times New Roman" w:hAnsi="Times New Roman" w:cs="Times New Roman"/>
          <w:sz w:val="20"/>
          <w:szCs w:val="20"/>
        </w:rPr>
        <w:t>Doba nočního klidu s</w:t>
      </w:r>
      <w:r w:rsidR="00CC1168" w:rsidRPr="00A73A66">
        <w:rPr>
          <w:rFonts w:ascii="Times New Roman" w:hAnsi="Times New Roman" w:cs="Times New Roman"/>
          <w:b/>
          <w:sz w:val="20"/>
          <w:szCs w:val="20"/>
        </w:rPr>
        <w:t xml:space="preserve">e v </w:t>
      </w:r>
      <w:r w:rsidR="005228BF" w:rsidRPr="00A73A66">
        <w:rPr>
          <w:rFonts w:ascii="Times New Roman" w:hAnsi="Times New Roman" w:cs="Times New Roman"/>
          <w:b/>
          <w:sz w:val="20"/>
          <w:szCs w:val="20"/>
        </w:rPr>
        <w:t>katastrální</w:t>
      </w:r>
      <w:r w:rsidR="00CC1168" w:rsidRPr="00A73A66">
        <w:rPr>
          <w:rFonts w:ascii="Times New Roman" w:hAnsi="Times New Roman" w:cs="Times New Roman"/>
          <w:b/>
          <w:sz w:val="20"/>
          <w:szCs w:val="20"/>
        </w:rPr>
        <w:t>m</w:t>
      </w:r>
      <w:r w:rsidR="005228BF" w:rsidRPr="00A73A66">
        <w:rPr>
          <w:rFonts w:ascii="Times New Roman" w:hAnsi="Times New Roman" w:cs="Times New Roman"/>
          <w:b/>
          <w:sz w:val="20"/>
          <w:szCs w:val="20"/>
        </w:rPr>
        <w:t xml:space="preserve"> území </w:t>
      </w:r>
      <w:r w:rsidR="00BB2012" w:rsidRPr="00A73A66">
        <w:rPr>
          <w:rFonts w:ascii="Times New Roman" w:hAnsi="Times New Roman" w:cs="Times New Roman"/>
          <w:b/>
          <w:sz w:val="20"/>
          <w:szCs w:val="20"/>
        </w:rPr>
        <w:t>Křivé (</w:t>
      </w:r>
      <w:r w:rsidR="00BB2012" w:rsidRPr="00A73A66">
        <w:rPr>
          <w:rFonts w:ascii="Times New Roman" w:hAnsi="Times New Roman" w:cs="Times New Roman"/>
          <w:sz w:val="20"/>
          <w:szCs w:val="20"/>
        </w:rPr>
        <w:t>Podlesí</w:t>
      </w:r>
      <w:r w:rsidR="00BB2012" w:rsidRPr="00A73A66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5228BF" w:rsidRPr="00A73A66">
        <w:rPr>
          <w:rFonts w:ascii="Times New Roman" w:hAnsi="Times New Roman" w:cs="Times New Roman"/>
          <w:b/>
          <w:sz w:val="20"/>
          <w:szCs w:val="20"/>
        </w:rPr>
        <w:t>vymezuje od 0</w:t>
      </w:r>
      <w:r w:rsidR="00BB2012" w:rsidRPr="00A73A66">
        <w:rPr>
          <w:rFonts w:ascii="Times New Roman" w:hAnsi="Times New Roman" w:cs="Times New Roman"/>
          <w:b/>
          <w:sz w:val="20"/>
          <w:szCs w:val="20"/>
        </w:rPr>
        <w:t>2</w:t>
      </w:r>
      <w:r w:rsidR="005228BF" w:rsidRPr="00A73A66">
        <w:rPr>
          <w:rFonts w:ascii="Times New Roman" w:hAnsi="Times New Roman" w:cs="Times New Roman"/>
          <w:b/>
          <w:sz w:val="20"/>
          <w:szCs w:val="20"/>
        </w:rPr>
        <w:t>:00 do 06:00 hodin</w:t>
      </w:r>
      <w:r w:rsidR="009134AF" w:rsidRPr="00A73A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134AF" w:rsidRPr="00A73A66">
        <w:rPr>
          <w:rFonts w:ascii="Times New Roman" w:hAnsi="Times New Roman" w:cs="Times New Roman"/>
          <w:sz w:val="20"/>
          <w:szCs w:val="20"/>
        </w:rPr>
        <w:t xml:space="preserve">z důvodu konání tradiční akce: </w:t>
      </w:r>
    </w:p>
    <w:p w14:paraId="63D0026A" w14:textId="14882713" w:rsidR="00BB2012" w:rsidRPr="00A73A66" w:rsidRDefault="00BB2012" w:rsidP="003E3326">
      <w:pPr>
        <w:spacing w:before="120" w:after="120" w:line="227" w:lineRule="exact"/>
        <w:ind w:left="426" w:right="-40"/>
        <w:jc w:val="both"/>
        <w:rPr>
          <w:rFonts w:ascii="Times New Roman" w:hAnsi="Times New Roman" w:cs="Times New Roman"/>
          <w:sz w:val="20"/>
          <w:szCs w:val="20"/>
        </w:rPr>
      </w:pPr>
      <w:r w:rsidRPr="00A73A66">
        <w:rPr>
          <w:rFonts w:ascii="Times New Roman" w:hAnsi="Times New Roman" w:cs="Times New Roman"/>
          <w:sz w:val="20"/>
          <w:szCs w:val="20"/>
        </w:rPr>
        <w:t xml:space="preserve">v noci </w:t>
      </w:r>
      <w:r w:rsidRPr="00A73A66">
        <w:rPr>
          <w:rFonts w:ascii="Times New Roman" w:hAnsi="Times New Roman" w:cs="Times New Roman"/>
          <w:b/>
          <w:sz w:val="20"/>
          <w:szCs w:val="20"/>
        </w:rPr>
        <w:t>z 26. na 27. července 2025</w:t>
      </w:r>
      <w:r w:rsidRPr="00A73A66">
        <w:rPr>
          <w:rFonts w:ascii="Times New Roman" w:hAnsi="Times New Roman" w:cs="Times New Roman"/>
          <w:sz w:val="20"/>
          <w:szCs w:val="20"/>
        </w:rPr>
        <w:t xml:space="preserve"> </w:t>
      </w:r>
      <w:r w:rsidR="009134AF" w:rsidRPr="00A73A66">
        <w:rPr>
          <w:rFonts w:ascii="Times New Roman" w:hAnsi="Times New Roman" w:cs="Times New Roman"/>
          <w:sz w:val="20"/>
          <w:szCs w:val="20"/>
        </w:rPr>
        <w:t xml:space="preserve">- </w:t>
      </w:r>
      <w:r w:rsidRPr="00A73A66">
        <w:rPr>
          <w:rFonts w:ascii="Times New Roman" w:hAnsi="Times New Roman" w:cs="Times New Roman"/>
          <w:sz w:val="20"/>
          <w:szCs w:val="20"/>
        </w:rPr>
        <w:t>Anenská noc.</w:t>
      </w:r>
    </w:p>
    <w:p w14:paraId="249ED07B" w14:textId="3FC07770" w:rsidR="00AA4C8B" w:rsidRPr="00A73A66" w:rsidRDefault="00C44585" w:rsidP="00C44585">
      <w:pPr>
        <w:spacing w:before="120" w:after="120" w:line="227" w:lineRule="exact"/>
        <w:ind w:left="426" w:right="-40" w:hanging="426"/>
        <w:jc w:val="both"/>
        <w:rPr>
          <w:rFonts w:ascii="Times New Roman" w:hAnsi="Times New Roman" w:cs="Times New Roman"/>
          <w:sz w:val="20"/>
          <w:szCs w:val="20"/>
        </w:rPr>
      </w:pPr>
      <w:r w:rsidRPr="00A73A66">
        <w:rPr>
          <w:rFonts w:ascii="Times New Roman" w:hAnsi="Times New Roman" w:cs="Times New Roman"/>
          <w:sz w:val="20"/>
          <w:szCs w:val="20"/>
        </w:rPr>
        <w:t>7)</w:t>
      </w:r>
      <w:r w:rsidR="00951813">
        <w:rPr>
          <w:rFonts w:ascii="Times New Roman" w:hAnsi="Times New Roman" w:cs="Times New Roman"/>
          <w:sz w:val="20"/>
          <w:szCs w:val="20"/>
        </w:rPr>
        <w:t> </w:t>
      </w:r>
      <w:r w:rsidRPr="00A73A66">
        <w:rPr>
          <w:rFonts w:ascii="Times New Roman" w:hAnsi="Times New Roman" w:cs="Times New Roman"/>
          <w:sz w:val="20"/>
          <w:szCs w:val="20"/>
        </w:rPr>
        <w:tab/>
      </w:r>
      <w:r w:rsidR="00AA4C8B" w:rsidRPr="00A73A66">
        <w:rPr>
          <w:rFonts w:ascii="Times New Roman" w:hAnsi="Times New Roman" w:cs="Times New Roman"/>
          <w:sz w:val="20"/>
          <w:szCs w:val="20"/>
        </w:rPr>
        <w:t xml:space="preserve">Doba nočního klidu se </w:t>
      </w:r>
      <w:r w:rsidR="00AA4C8B" w:rsidRPr="00A73A66">
        <w:rPr>
          <w:rFonts w:ascii="Times New Roman" w:hAnsi="Times New Roman" w:cs="Times New Roman"/>
          <w:b/>
          <w:sz w:val="20"/>
          <w:szCs w:val="20"/>
        </w:rPr>
        <w:t xml:space="preserve">v katastrálním území Křivé </w:t>
      </w:r>
      <w:r w:rsidR="00AA4C8B" w:rsidRPr="00A73A66">
        <w:rPr>
          <w:rFonts w:ascii="Times New Roman" w:hAnsi="Times New Roman" w:cs="Times New Roman"/>
          <w:sz w:val="20"/>
          <w:szCs w:val="20"/>
        </w:rPr>
        <w:t>(Podlesí)</w:t>
      </w:r>
      <w:r w:rsidR="00AA4C8B" w:rsidRPr="00A73A66">
        <w:rPr>
          <w:rFonts w:ascii="Times New Roman" w:hAnsi="Times New Roman" w:cs="Times New Roman"/>
          <w:b/>
          <w:sz w:val="20"/>
          <w:szCs w:val="20"/>
        </w:rPr>
        <w:t xml:space="preserve"> vymezuje od 00:00 do 06:00 hodin</w:t>
      </w:r>
      <w:r w:rsidR="00AA4C8B" w:rsidRPr="00A73A66">
        <w:rPr>
          <w:rFonts w:ascii="Times New Roman" w:hAnsi="Times New Roman" w:cs="Times New Roman"/>
          <w:sz w:val="20"/>
          <w:szCs w:val="20"/>
        </w:rPr>
        <w:t xml:space="preserve"> z důvodu konání tradiční akcí: </w:t>
      </w:r>
    </w:p>
    <w:p w14:paraId="7BB0D586" w14:textId="77777777" w:rsidR="00AA4C8B" w:rsidRPr="00A73A66" w:rsidRDefault="00AA4C8B" w:rsidP="00AA4C8B">
      <w:pPr>
        <w:spacing w:before="120" w:after="120" w:line="227" w:lineRule="exact"/>
        <w:ind w:left="425" w:right="-40"/>
        <w:jc w:val="both"/>
        <w:rPr>
          <w:rFonts w:ascii="Times New Roman" w:hAnsi="Times New Roman" w:cs="Times New Roman"/>
          <w:sz w:val="20"/>
          <w:szCs w:val="20"/>
        </w:rPr>
      </w:pPr>
      <w:r w:rsidRPr="00A73A66">
        <w:rPr>
          <w:rFonts w:ascii="Times New Roman" w:hAnsi="Times New Roman" w:cs="Times New Roman"/>
          <w:sz w:val="20"/>
          <w:szCs w:val="20"/>
        </w:rPr>
        <w:t xml:space="preserve">v noci </w:t>
      </w:r>
      <w:r w:rsidRPr="00A73A66">
        <w:rPr>
          <w:rFonts w:ascii="Times New Roman" w:hAnsi="Times New Roman" w:cs="Times New Roman"/>
          <w:b/>
          <w:sz w:val="20"/>
          <w:szCs w:val="20"/>
        </w:rPr>
        <w:t>z 26. na 27. září 2025</w:t>
      </w:r>
      <w:r w:rsidRPr="00A73A66">
        <w:rPr>
          <w:rFonts w:ascii="Times New Roman" w:hAnsi="Times New Roman" w:cs="Times New Roman"/>
          <w:sz w:val="20"/>
          <w:szCs w:val="20"/>
        </w:rPr>
        <w:t xml:space="preserve"> - Svatováclavské </w:t>
      </w:r>
      <w:proofErr w:type="spellStart"/>
      <w:r w:rsidRPr="00A73A66">
        <w:rPr>
          <w:rFonts w:ascii="Times New Roman" w:hAnsi="Times New Roman" w:cs="Times New Roman"/>
          <w:sz w:val="20"/>
          <w:szCs w:val="20"/>
        </w:rPr>
        <w:t>křivské</w:t>
      </w:r>
      <w:proofErr w:type="spellEnd"/>
      <w:r w:rsidRPr="00A73A66">
        <w:rPr>
          <w:rFonts w:ascii="Times New Roman" w:hAnsi="Times New Roman" w:cs="Times New Roman"/>
          <w:sz w:val="20"/>
          <w:szCs w:val="20"/>
        </w:rPr>
        <w:t xml:space="preserve"> slavnosti.</w:t>
      </w:r>
    </w:p>
    <w:p w14:paraId="49FC6386" w14:textId="55B2D9DB" w:rsidR="00AA4C8B" w:rsidRPr="00A73A66" w:rsidRDefault="00C44585" w:rsidP="00C44585">
      <w:pPr>
        <w:tabs>
          <w:tab w:val="left" w:pos="851"/>
        </w:tabs>
        <w:spacing w:before="120" w:after="120" w:line="227" w:lineRule="exact"/>
        <w:ind w:left="426" w:right="-40" w:hanging="426"/>
        <w:jc w:val="both"/>
        <w:rPr>
          <w:rFonts w:ascii="Times New Roman" w:hAnsi="Times New Roman" w:cs="Times New Roman"/>
          <w:sz w:val="20"/>
          <w:szCs w:val="20"/>
        </w:rPr>
      </w:pPr>
      <w:r w:rsidRPr="00A73A66">
        <w:rPr>
          <w:rFonts w:ascii="Times New Roman" w:hAnsi="Times New Roman" w:cs="Times New Roman"/>
          <w:sz w:val="20"/>
          <w:szCs w:val="20"/>
        </w:rPr>
        <w:t>8)</w:t>
      </w:r>
      <w:r w:rsidR="00951813">
        <w:rPr>
          <w:rFonts w:ascii="Times New Roman" w:hAnsi="Times New Roman" w:cs="Times New Roman"/>
          <w:sz w:val="20"/>
          <w:szCs w:val="20"/>
        </w:rPr>
        <w:t> </w:t>
      </w:r>
      <w:r w:rsidRPr="00A73A66">
        <w:rPr>
          <w:rFonts w:ascii="Times New Roman" w:hAnsi="Times New Roman" w:cs="Times New Roman"/>
          <w:sz w:val="20"/>
          <w:szCs w:val="20"/>
        </w:rPr>
        <w:tab/>
      </w:r>
      <w:r w:rsidR="00AA4C8B" w:rsidRPr="00A73A66">
        <w:rPr>
          <w:rFonts w:ascii="Times New Roman" w:hAnsi="Times New Roman" w:cs="Times New Roman"/>
          <w:sz w:val="20"/>
          <w:szCs w:val="20"/>
        </w:rPr>
        <w:t xml:space="preserve">Doba nočního klidu se </w:t>
      </w:r>
      <w:r w:rsidR="00AA4C8B" w:rsidRPr="00A73A66">
        <w:rPr>
          <w:rFonts w:ascii="Times New Roman" w:hAnsi="Times New Roman" w:cs="Times New Roman"/>
          <w:b/>
          <w:sz w:val="20"/>
          <w:szCs w:val="20"/>
        </w:rPr>
        <w:t xml:space="preserve">v katastrálním území Křivé </w:t>
      </w:r>
      <w:r w:rsidR="00AA4C8B" w:rsidRPr="00A73A66">
        <w:rPr>
          <w:rFonts w:ascii="Times New Roman" w:hAnsi="Times New Roman" w:cs="Times New Roman"/>
          <w:sz w:val="20"/>
          <w:szCs w:val="20"/>
        </w:rPr>
        <w:t>(Podlesí)</w:t>
      </w:r>
      <w:r w:rsidR="00AA4C8B" w:rsidRPr="00A73A66">
        <w:rPr>
          <w:rFonts w:ascii="Times New Roman" w:hAnsi="Times New Roman" w:cs="Times New Roman"/>
          <w:b/>
          <w:sz w:val="20"/>
          <w:szCs w:val="20"/>
        </w:rPr>
        <w:t xml:space="preserve"> vymezuje od 23:00 do 06:00 hodin</w:t>
      </w:r>
      <w:r w:rsidR="00AA4C8B" w:rsidRPr="00A73A66">
        <w:rPr>
          <w:rFonts w:ascii="Times New Roman" w:hAnsi="Times New Roman" w:cs="Times New Roman"/>
          <w:sz w:val="20"/>
          <w:szCs w:val="20"/>
        </w:rPr>
        <w:t xml:space="preserve"> z důvodu tradičního promítání letního kina: </w:t>
      </w:r>
    </w:p>
    <w:p w14:paraId="7282F09B" w14:textId="77777777" w:rsidR="00AA4C8B" w:rsidRPr="00A73A66" w:rsidRDefault="00AA4C8B" w:rsidP="00AA4C8B">
      <w:pPr>
        <w:tabs>
          <w:tab w:val="left" w:pos="851"/>
        </w:tabs>
        <w:spacing w:before="120" w:after="120" w:line="227" w:lineRule="exact"/>
        <w:ind w:left="1" w:right="-4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A73A66">
        <w:rPr>
          <w:rFonts w:ascii="Times New Roman" w:hAnsi="Times New Roman" w:cs="Times New Roman"/>
          <w:sz w:val="20"/>
          <w:szCs w:val="20"/>
        </w:rPr>
        <w:t xml:space="preserve">v noci </w:t>
      </w:r>
      <w:r w:rsidRPr="00A73A66">
        <w:rPr>
          <w:rFonts w:ascii="Times New Roman" w:hAnsi="Times New Roman" w:cs="Times New Roman"/>
          <w:b/>
          <w:sz w:val="20"/>
          <w:szCs w:val="20"/>
        </w:rPr>
        <w:t>z 22. na 23. srpna 2025</w:t>
      </w:r>
      <w:r w:rsidRPr="00A73A66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A73A66">
        <w:rPr>
          <w:rFonts w:ascii="Times New Roman" w:hAnsi="Times New Roman" w:cs="Times New Roman"/>
          <w:sz w:val="20"/>
          <w:szCs w:val="20"/>
        </w:rPr>
        <w:t>Letňák</w:t>
      </w:r>
      <w:proofErr w:type="spellEnd"/>
      <w:r w:rsidRPr="00A73A66">
        <w:rPr>
          <w:rFonts w:ascii="Times New Roman" w:hAnsi="Times New Roman" w:cs="Times New Roman"/>
          <w:sz w:val="20"/>
          <w:szCs w:val="20"/>
        </w:rPr>
        <w:t xml:space="preserve"> (letní kino).</w:t>
      </w:r>
    </w:p>
    <w:p w14:paraId="643389D2" w14:textId="495C7C0D" w:rsidR="00AA4C8B" w:rsidRPr="00A73A66" w:rsidRDefault="00C44585" w:rsidP="00C44585">
      <w:pPr>
        <w:spacing w:before="120" w:after="120" w:line="227" w:lineRule="exact"/>
        <w:ind w:left="426" w:right="-40" w:hanging="426"/>
        <w:jc w:val="both"/>
        <w:rPr>
          <w:rFonts w:ascii="Times New Roman" w:hAnsi="Times New Roman" w:cs="Times New Roman"/>
          <w:sz w:val="20"/>
          <w:szCs w:val="20"/>
        </w:rPr>
      </w:pPr>
      <w:r w:rsidRPr="00A73A66">
        <w:rPr>
          <w:rFonts w:ascii="Times New Roman" w:hAnsi="Times New Roman" w:cs="Times New Roman"/>
          <w:sz w:val="20"/>
          <w:szCs w:val="20"/>
        </w:rPr>
        <w:t>9)</w:t>
      </w:r>
      <w:r w:rsidR="00951813">
        <w:rPr>
          <w:rFonts w:ascii="Times New Roman" w:hAnsi="Times New Roman" w:cs="Times New Roman"/>
          <w:sz w:val="20"/>
          <w:szCs w:val="20"/>
        </w:rPr>
        <w:t> </w:t>
      </w:r>
      <w:r w:rsidRPr="00A73A66">
        <w:rPr>
          <w:rFonts w:ascii="Times New Roman" w:hAnsi="Times New Roman" w:cs="Times New Roman"/>
          <w:sz w:val="20"/>
          <w:szCs w:val="20"/>
        </w:rPr>
        <w:tab/>
      </w:r>
      <w:r w:rsidR="00AA4C8B" w:rsidRPr="00A73A66">
        <w:rPr>
          <w:rFonts w:ascii="Times New Roman" w:hAnsi="Times New Roman" w:cs="Times New Roman"/>
          <w:sz w:val="20"/>
          <w:szCs w:val="20"/>
        </w:rPr>
        <w:t xml:space="preserve">Doba nočního klidu se </w:t>
      </w:r>
      <w:r w:rsidR="00AA4C8B" w:rsidRPr="00A73A66">
        <w:rPr>
          <w:rFonts w:ascii="Times New Roman" w:hAnsi="Times New Roman" w:cs="Times New Roman"/>
          <w:b/>
          <w:sz w:val="20"/>
          <w:szCs w:val="20"/>
        </w:rPr>
        <w:t xml:space="preserve">v katastrálním území </w:t>
      </w:r>
      <w:proofErr w:type="spellStart"/>
      <w:r w:rsidR="00AA4C8B" w:rsidRPr="00A73A66">
        <w:rPr>
          <w:rFonts w:ascii="Times New Roman" w:hAnsi="Times New Roman" w:cs="Times New Roman"/>
          <w:b/>
          <w:sz w:val="20"/>
          <w:szCs w:val="20"/>
        </w:rPr>
        <w:t>Juřinka</w:t>
      </w:r>
      <w:proofErr w:type="spellEnd"/>
      <w:r w:rsidR="00AA4C8B" w:rsidRPr="00A73A66">
        <w:rPr>
          <w:rFonts w:ascii="Times New Roman" w:hAnsi="Times New Roman" w:cs="Times New Roman"/>
          <w:b/>
          <w:sz w:val="20"/>
          <w:szCs w:val="20"/>
        </w:rPr>
        <w:t xml:space="preserve"> vymezuje od 23:00 do 06:00 hodin</w:t>
      </w:r>
      <w:r w:rsidR="00AA4C8B" w:rsidRPr="00A73A66">
        <w:rPr>
          <w:rFonts w:ascii="Times New Roman" w:hAnsi="Times New Roman" w:cs="Times New Roman"/>
          <w:sz w:val="20"/>
          <w:szCs w:val="20"/>
        </w:rPr>
        <w:t xml:space="preserve"> z důvodu tradičního promítání letního kina: </w:t>
      </w:r>
    </w:p>
    <w:p w14:paraId="283B2B6F" w14:textId="77777777" w:rsidR="00AA4C8B" w:rsidRPr="00A73A66" w:rsidRDefault="00AA4C8B" w:rsidP="00AA4C8B">
      <w:pPr>
        <w:tabs>
          <w:tab w:val="left" w:pos="426"/>
        </w:tabs>
        <w:spacing w:before="120" w:after="120" w:line="227" w:lineRule="exact"/>
        <w:ind w:left="426" w:right="-40"/>
        <w:jc w:val="both"/>
        <w:rPr>
          <w:rFonts w:ascii="Times New Roman" w:hAnsi="Times New Roman" w:cs="Times New Roman"/>
          <w:sz w:val="20"/>
          <w:szCs w:val="20"/>
        </w:rPr>
      </w:pPr>
      <w:r w:rsidRPr="00A73A66">
        <w:rPr>
          <w:rFonts w:ascii="Times New Roman" w:hAnsi="Times New Roman" w:cs="Times New Roman"/>
          <w:sz w:val="20"/>
          <w:szCs w:val="20"/>
        </w:rPr>
        <w:t xml:space="preserve">v noci </w:t>
      </w:r>
      <w:r w:rsidRPr="00A73A66">
        <w:rPr>
          <w:rFonts w:ascii="Times New Roman" w:hAnsi="Times New Roman" w:cs="Times New Roman"/>
          <w:b/>
          <w:sz w:val="20"/>
          <w:szCs w:val="20"/>
        </w:rPr>
        <w:t>z 5. na 6. července, z 2. na 3. srpna, z 30. na 31. srpna</w:t>
      </w:r>
      <w:r w:rsidRPr="00A73A66">
        <w:rPr>
          <w:rFonts w:ascii="Times New Roman" w:hAnsi="Times New Roman" w:cs="Times New Roman"/>
          <w:sz w:val="20"/>
          <w:szCs w:val="20"/>
        </w:rPr>
        <w:t xml:space="preserve"> – letní kino.</w:t>
      </w:r>
    </w:p>
    <w:p w14:paraId="00FE1B9E" w14:textId="7C0FE239" w:rsidR="00AA4C8B" w:rsidRDefault="00C44585" w:rsidP="00C44585">
      <w:pPr>
        <w:spacing w:before="120" w:after="120" w:line="227" w:lineRule="exact"/>
        <w:ind w:left="426" w:right="-40" w:hanging="426"/>
        <w:jc w:val="both"/>
        <w:rPr>
          <w:rFonts w:ascii="Times New Roman" w:hAnsi="Times New Roman" w:cs="Times New Roman"/>
          <w:sz w:val="20"/>
          <w:szCs w:val="20"/>
        </w:rPr>
      </w:pPr>
      <w:r w:rsidRPr="00A73A66">
        <w:rPr>
          <w:rFonts w:ascii="Times New Roman" w:hAnsi="Times New Roman" w:cs="Times New Roman"/>
          <w:sz w:val="20"/>
          <w:szCs w:val="20"/>
        </w:rPr>
        <w:t>10)</w:t>
      </w:r>
      <w:r w:rsidR="00951813">
        <w:rPr>
          <w:rFonts w:ascii="Times New Roman" w:hAnsi="Times New Roman" w:cs="Times New Roman"/>
          <w:sz w:val="20"/>
          <w:szCs w:val="20"/>
        </w:rPr>
        <w:t> </w:t>
      </w:r>
      <w:r w:rsidRPr="00A73A66">
        <w:rPr>
          <w:rFonts w:ascii="Times New Roman" w:hAnsi="Times New Roman" w:cs="Times New Roman"/>
          <w:sz w:val="20"/>
          <w:szCs w:val="20"/>
        </w:rPr>
        <w:tab/>
      </w:r>
      <w:r w:rsidR="00AA4C8B" w:rsidRPr="00A73A66">
        <w:rPr>
          <w:rFonts w:ascii="Times New Roman" w:hAnsi="Times New Roman" w:cs="Times New Roman"/>
          <w:sz w:val="20"/>
          <w:szCs w:val="20"/>
        </w:rPr>
        <w:t>V případě, že se akce uvedená v odstavcích 2</w:t>
      </w:r>
      <w:r w:rsidR="00680FF8" w:rsidRPr="00A73A66">
        <w:rPr>
          <w:rFonts w:ascii="Times New Roman" w:hAnsi="Times New Roman" w:cs="Times New Roman"/>
          <w:sz w:val="20"/>
          <w:szCs w:val="20"/>
        </w:rPr>
        <w:t>)</w:t>
      </w:r>
      <w:r w:rsidR="00AA4C8B" w:rsidRPr="00A73A66">
        <w:rPr>
          <w:rFonts w:ascii="Times New Roman" w:hAnsi="Times New Roman" w:cs="Times New Roman"/>
          <w:sz w:val="20"/>
          <w:szCs w:val="20"/>
        </w:rPr>
        <w:t>, 3</w:t>
      </w:r>
      <w:r w:rsidR="00680FF8" w:rsidRPr="00A73A66">
        <w:rPr>
          <w:rFonts w:ascii="Times New Roman" w:hAnsi="Times New Roman" w:cs="Times New Roman"/>
          <w:sz w:val="20"/>
          <w:szCs w:val="20"/>
        </w:rPr>
        <w:t>)</w:t>
      </w:r>
      <w:r w:rsidR="00AA4C8B" w:rsidRPr="00A73A66">
        <w:rPr>
          <w:rFonts w:ascii="Times New Roman" w:hAnsi="Times New Roman" w:cs="Times New Roman"/>
          <w:sz w:val="20"/>
          <w:szCs w:val="20"/>
        </w:rPr>
        <w:t>, 4</w:t>
      </w:r>
      <w:r w:rsidR="00680FF8" w:rsidRPr="00A73A66">
        <w:rPr>
          <w:rFonts w:ascii="Times New Roman" w:hAnsi="Times New Roman" w:cs="Times New Roman"/>
          <w:sz w:val="20"/>
          <w:szCs w:val="20"/>
        </w:rPr>
        <w:t>)</w:t>
      </w:r>
      <w:r w:rsidR="00AA4C8B" w:rsidRPr="00A73A66">
        <w:rPr>
          <w:rFonts w:ascii="Times New Roman" w:hAnsi="Times New Roman" w:cs="Times New Roman"/>
          <w:sz w:val="20"/>
          <w:szCs w:val="20"/>
        </w:rPr>
        <w:t>, 5</w:t>
      </w:r>
      <w:r w:rsidR="00680FF8" w:rsidRPr="00A73A66">
        <w:rPr>
          <w:rFonts w:ascii="Times New Roman" w:hAnsi="Times New Roman" w:cs="Times New Roman"/>
          <w:sz w:val="20"/>
          <w:szCs w:val="20"/>
        </w:rPr>
        <w:t>)</w:t>
      </w:r>
      <w:r w:rsidR="00AA4C8B" w:rsidRPr="00A73A66">
        <w:rPr>
          <w:rFonts w:ascii="Times New Roman" w:hAnsi="Times New Roman" w:cs="Times New Roman"/>
          <w:sz w:val="20"/>
          <w:szCs w:val="20"/>
        </w:rPr>
        <w:t>, 6</w:t>
      </w:r>
      <w:r w:rsidR="00680FF8" w:rsidRPr="00A73A66">
        <w:rPr>
          <w:rFonts w:ascii="Times New Roman" w:hAnsi="Times New Roman" w:cs="Times New Roman"/>
          <w:sz w:val="20"/>
          <w:szCs w:val="20"/>
        </w:rPr>
        <w:t>)</w:t>
      </w:r>
      <w:r w:rsidR="00AA4C8B" w:rsidRPr="00A73A66">
        <w:rPr>
          <w:rFonts w:ascii="Times New Roman" w:hAnsi="Times New Roman" w:cs="Times New Roman"/>
          <w:sz w:val="20"/>
          <w:szCs w:val="20"/>
        </w:rPr>
        <w:t>, 7</w:t>
      </w:r>
      <w:r w:rsidR="00680FF8" w:rsidRPr="00A73A66">
        <w:rPr>
          <w:rFonts w:ascii="Times New Roman" w:hAnsi="Times New Roman" w:cs="Times New Roman"/>
          <w:sz w:val="20"/>
          <w:szCs w:val="20"/>
        </w:rPr>
        <w:t>)</w:t>
      </w:r>
      <w:r w:rsidR="00AA4C8B" w:rsidRPr="00A73A66">
        <w:rPr>
          <w:rFonts w:ascii="Times New Roman" w:hAnsi="Times New Roman" w:cs="Times New Roman"/>
          <w:sz w:val="20"/>
          <w:szCs w:val="20"/>
        </w:rPr>
        <w:t xml:space="preserve">, </w:t>
      </w:r>
      <w:r w:rsidR="00AA4C8B" w:rsidRPr="00C44585">
        <w:rPr>
          <w:rFonts w:ascii="Times New Roman" w:hAnsi="Times New Roman" w:cs="Times New Roman"/>
          <w:sz w:val="20"/>
          <w:szCs w:val="20"/>
        </w:rPr>
        <w:t>8</w:t>
      </w:r>
      <w:r w:rsidR="00680FF8" w:rsidRPr="00C44585">
        <w:rPr>
          <w:rFonts w:ascii="Times New Roman" w:hAnsi="Times New Roman" w:cs="Times New Roman"/>
          <w:sz w:val="20"/>
          <w:szCs w:val="20"/>
        </w:rPr>
        <w:t>)</w:t>
      </w:r>
      <w:r w:rsidR="00AA4C8B" w:rsidRPr="00C44585">
        <w:rPr>
          <w:rFonts w:ascii="Times New Roman" w:hAnsi="Times New Roman" w:cs="Times New Roman"/>
          <w:sz w:val="20"/>
          <w:szCs w:val="20"/>
        </w:rPr>
        <w:t>, 9</w:t>
      </w:r>
      <w:r w:rsidR="00680FF8" w:rsidRPr="00C44585">
        <w:rPr>
          <w:rFonts w:ascii="Times New Roman" w:hAnsi="Times New Roman" w:cs="Times New Roman"/>
          <w:sz w:val="20"/>
          <w:szCs w:val="20"/>
        </w:rPr>
        <w:t>)</w:t>
      </w:r>
      <w:r w:rsidR="00AA4C8B" w:rsidRPr="00C44585">
        <w:rPr>
          <w:rFonts w:ascii="Times New Roman" w:hAnsi="Times New Roman" w:cs="Times New Roman"/>
          <w:sz w:val="20"/>
          <w:szCs w:val="20"/>
        </w:rPr>
        <w:t xml:space="preserve"> této vyhlášky nekoná, doba nočního klidu se nevymezuje dobou kratší.</w:t>
      </w:r>
    </w:p>
    <w:p w14:paraId="109F788B" w14:textId="77777777" w:rsidR="00A73A66" w:rsidRDefault="00A73A66" w:rsidP="00C44585">
      <w:pPr>
        <w:spacing w:before="120" w:after="120" w:line="227" w:lineRule="exact"/>
        <w:ind w:left="426" w:right="-40" w:hanging="426"/>
        <w:jc w:val="both"/>
        <w:rPr>
          <w:rFonts w:ascii="Times New Roman" w:hAnsi="Times New Roman" w:cs="Times New Roman"/>
          <w:sz w:val="20"/>
          <w:szCs w:val="20"/>
        </w:rPr>
      </w:pPr>
    </w:p>
    <w:p w14:paraId="57C827AB" w14:textId="58DF47E3" w:rsidR="0034668F" w:rsidRPr="00A73A66" w:rsidRDefault="0034668F" w:rsidP="00A73A66">
      <w:pPr>
        <w:spacing w:before="24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73A66">
        <w:rPr>
          <w:rFonts w:ascii="Times New Roman" w:hAnsi="Times New Roman" w:cs="Times New Roman"/>
          <w:b/>
          <w:color w:val="000000"/>
          <w:sz w:val="20"/>
          <w:szCs w:val="20"/>
        </w:rPr>
        <w:t>Čl. 4</w:t>
      </w:r>
    </w:p>
    <w:p w14:paraId="34A6B5BF" w14:textId="53EAF182" w:rsidR="0034668F" w:rsidRPr="00A73A66" w:rsidRDefault="0034668F" w:rsidP="0034668F">
      <w:pPr>
        <w:pStyle w:val="Odstavecseseznamem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A73A66">
        <w:rPr>
          <w:rFonts w:ascii="Times New Roman" w:hAnsi="Times New Roman" w:cs="Times New Roman"/>
          <w:b/>
          <w:bCs/>
          <w:sz w:val="20"/>
          <w:szCs w:val="20"/>
        </w:rPr>
        <w:t>Zrušovací ustanovení</w:t>
      </w:r>
    </w:p>
    <w:p w14:paraId="14D5F056" w14:textId="0DD8D068" w:rsidR="00D752E1" w:rsidRDefault="00D752E1" w:rsidP="0034668F">
      <w:pPr>
        <w:pStyle w:val="Odstavecseseznamem"/>
        <w:spacing w:after="120"/>
        <w:ind w:right="-40"/>
        <w:jc w:val="both"/>
        <w:rPr>
          <w:rFonts w:ascii="Times New Roman" w:hAnsi="Times New Roman" w:cs="Times New Roman"/>
          <w:sz w:val="20"/>
          <w:szCs w:val="20"/>
        </w:rPr>
      </w:pPr>
      <w:r w:rsidRPr="00A73A66">
        <w:rPr>
          <w:rFonts w:ascii="Times New Roman" w:hAnsi="Times New Roman" w:cs="Times New Roman"/>
          <w:sz w:val="20"/>
          <w:szCs w:val="20"/>
        </w:rPr>
        <w:t>Zrušuje se obecně závazná vyhláška</w:t>
      </w:r>
      <w:r w:rsidR="0051408D" w:rsidRPr="00A73A66">
        <w:rPr>
          <w:rFonts w:ascii="Times New Roman" w:hAnsi="Times New Roman" w:cs="Times New Roman"/>
          <w:sz w:val="20"/>
          <w:szCs w:val="20"/>
        </w:rPr>
        <w:t xml:space="preserve"> města Valašské Meziříčí</w:t>
      </w:r>
      <w:r w:rsidRPr="00A73A66">
        <w:rPr>
          <w:rFonts w:ascii="Times New Roman" w:hAnsi="Times New Roman" w:cs="Times New Roman"/>
          <w:sz w:val="20"/>
          <w:szCs w:val="20"/>
        </w:rPr>
        <w:t xml:space="preserve"> č. 2/2025</w:t>
      </w:r>
      <w:r w:rsidR="0051408D" w:rsidRPr="00A73A66">
        <w:rPr>
          <w:rFonts w:ascii="Times New Roman" w:hAnsi="Times New Roman" w:cs="Times New Roman"/>
          <w:sz w:val="20"/>
          <w:szCs w:val="20"/>
        </w:rPr>
        <w:t>,</w:t>
      </w:r>
      <w:r w:rsidRPr="00A73A66">
        <w:rPr>
          <w:rFonts w:ascii="Times New Roman" w:hAnsi="Times New Roman" w:cs="Times New Roman"/>
          <w:sz w:val="20"/>
          <w:szCs w:val="20"/>
        </w:rPr>
        <w:t xml:space="preserve"> o nočním klidu na území města Valašské Meziříčí</w:t>
      </w:r>
      <w:r w:rsidR="0051408D" w:rsidRPr="00A73A66">
        <w:rPr>
          <w:rFonts w:ascii="Times New Roman" w:hAnsi="Times New Roman" w:cs="Times New Roman"/>
          <w:sz w:val="20"/>
          <w:szCs w:val="20"/>
        </w:rPr>
        <w:t>,</w:t>
      </w:r>
      <w:r w:rsidRPr="00A73A66">
        <w:rPr>
          <w:rFonts w:ascii="Times New Roman" w:hAnsi="Times New Roman" w:cs="Times New Roman"/>
          <w:sz w:val="20"/>
          <w:szCs w:val="20"/>
        </w:rPr>
        <w:t xml:space="preserve"> ze dne 10. dubna 2025.</w:t>
      </w:r>
    </w:p>
    <w:p w14:paraId="51BFED0A" w14:textId="77777777" w:rsidR="00A73A66" w:rsidRPr="00A73A66" w:rsidRDefault="00A73A66" w:rsidP="0034668F">
      <w:pPr>
        <w:pStyle w:val="Odstavecseseznamem"/>
        <w:spacing w:after="120"/>
        <w:ind w:right="-40"/>
        <w:jc w:val="both"/>
        <w:rPr>
          <w:rFonts w:ascii="Times New Roman" w:hAnsi="Times New Roman" w:cs="Times New Roman"/>
          <w:sz w:val="20"/>
          <w:szCs w:val="20"/>
        </w:rPr>
      </w:pPr>
    </w:p>
    <w:p w14:paraId="3DFD79CC" w14:textId="0A1BDFB0" w:rsidR="0034668F" w:rsidRPr="00A73A66" w:rsidRDefault="0034668F" w:rsidP="0034668F">
      <w:pPr>
        <w:pStyle w:val="Odstavecseseznamem"/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73A66">
        <w:rPr>
          <w:rFonts w:ascii="Times New Roman" w:hAnsi="Times New Roman" w:cs="Times New Roman"/>
          <w:b/>
          <w:sz w:val="20"/>
          <w:szCs w:val="20"/>
        </w:rPr>
        <w:t>Čl. 5</w:t>
      </w:r>
    </w:p>
    <w:p w14:paraId="40366B5D" w14:textId="77777777" w:rsidR="0034668F" w:rsidRPr="00A73A66" w:rsidRDefault="0034668F" w:rsidP="0034668F">
      <w:pPr>
        <w:pStyle w:val="Odstavecseseznamem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A73A66">
        <w:rPr>
          <w:rFonts w:ascii="Times New Roman" w:hAnsi="Times New Roman" w:cs="Times New Roman"/>
          <w:b/>
          <w:bCs/>
          <w:sz w:val="20"/>
          <w:szCs w:val="20"/>
        </w:rPr>
        <w:t>Účinnost</w:t>
      </w:r>
    </w:p>
    <w:p w14:paraId="4E2010EA" w14:textId="43282563" w:rsidR="00215453" w:rsidRPr="00A73A66" w:rsidRDefault="00215453" w:rsidP="0034668F">
      <w:pPr>
        <w:pStyle w:val="Odstavecseseznamem"/>
        <w:ind w:right="-40"/>
        <w:jc w:val="both"/>
        <w:rPr>
          <w:rFonts w:ascii="Times New Roman" w:hAnsi="Times New Roman" w:cs="Times New Roman"/>
          <w:sz w:val="20"/>
          <w:szCs w:val="20"/>
        </w:rPr>
      </w:pPr>
      <w:r w:rsidRPr="00A73A66">
        <w:rPr>
          <w:rFonts w:ascii="Times New Roman" w:hAnsi="Times New Roman" w:cs="Times New Roman"/>
          <w:sz w:val="20"/>
          <w:szCs w:val="20"/>
        </w:rPr>
        <w:t>Tato</w:t>
      </w:r>
      <w:r w:rsidRPr="00A73A66">
        <w:rPr>
          <w:rFonts w:ascii="Times New Roman" w:hAnsi="Times New Roman" w:cs="Times New Roman"/>
          <w:spacing w:val="94"/>
          <w:sz w:val="20"/>
          <w:szCs w:val="20"/>
        </w:rPr>
        <w:t xml:space="preserve"> </w:t>
      </w:r>
      <w:r w:rsidRPr="00A73A66">
        <w:rPr>
          <w:rFonts w:ascii="Times New Roman" w:hAnsi="Times New Roman" w:cs="Times New Roman"/>
          <w:sz w:val="20"/>
          <w:szCs w:val="20"/>
        </w:rPr>
        <w:t>vyhláška</w:t>
      </w:r>
      <w:r w:rsidRPr="00A73A66">
        <w:rPr>
          <w:rFonts w:ascii="Times New Roman" w:hAnsi="Times New Roman" w:cs="Times New Roman"/>
          <w:spacing w:val="96"/>
          <w:sz w:val="20"/>
          <w:szCs w:val="20"/>
        </w:rPr>
        <w:t xml:space="preserve"> </w:t>
      </w:r>
      <w:r w:rsidRPr="00A73A66">
        <w:rPr>
          <w:rFonts w:ascii="Times New Roman" w:hAnsi="Times New Roman" w:cs="Times New Roman"/>
          <w:sz w:val="20"/>
          <w:szCs w:val="20"/>
        </w:rPr>
        <w:t>nabývá účinnosti počátkem patnáctého dne násled</w:t>
      </w:r>
      <w:r w:rsidR="00DA3459" w:rsidRPr="00A73A66">
        <w:rPr>
          <w:rFonts w:ascii="Times New Roman" w:hAnsi="Times New Roman" w:cs="Times New Roman"/>
          <w:sz w:val="20"/>
          <w:szCs w:val="20"/>
        </w:rPr>
        <w:t>ujícího po dni jejího vyhlášení.</w:t>
      </w:r>
    </w:p>
    <w:p w14:paraId="514F4F84" w14:textId="49BBAEA4" w:rsidR="003E3326" w:rsidRDefault="003E3326" w:rsidP="003E3326">
      <w:pPr>
        <w:rPr>
          <w:rFonts w:ascii="Times New Roman" w:hAnsi="Times New Roman" w:cs="Times New Roman"/>
          <w:sz w:val="20"/>
          <w:szCs w:val="20"/>
        </w:rPr>
      </w:pPr>
    </w:p>
    <w:p w14:paraId="4027A584" w14:textId="4C058DEC" w:rsidR="006A5B5A" w:rsidRDefault="006A5B5A" w:rsidP="003E3326">
      <w:pPr>
        <w:rPr>
          <w:rFonts w:ascii="Times New Roman" w:hAnsi="Times New Roman" w:cs="Times New Roman"/>
          <w:sz w:val="20"/>
          <w:szCs w:val="20"/>
        </w:rPr>
      </w:pPr>
    </w:p>
    <w:p w14:paraId="0C226FD4" w14:textId="2028CA5F" w:rsidR="006A5B5A" w:rsidRDefault="006A5B5A" w:rsidP="003E3326">
      <w:pPr>
        <w:rPr>
          <w:rFonts w:ascii="Times New Roman" w:hAnsi="Times New Roman" w:cs="Times New Roman"/>
          <w:sz w:val="20"/>
          <w:szCs w:val="20"/>
        </w:rPr>
      </w:pPr>
    </w:p>
    <w:p w14:paraId="4554F205" w14:textId="2836F50F" w:rsidR="006A5B5A" w:rsidRDefault="006A5B5A" w:rsidP="003E3326">
      <w:pPr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14:paraId="5F64053B" w14:textId="77777777" w:rsidR="006A5B5A" w:rsidRPr="00A73A66" w:rsidRDefault="006A5B5A" w:rsidP="003E3326">
      <w:pPr>
        <w:rPr>
          <w:rFonts w:ascii="Times New Roman" w:hAnsi="Times New Roman" w:cs="Times New Roman"/>
          <w:sz w:val="20"/>
          <w:szCs w:val="20"/>
        </w:rPr>
      </w:pPr>
    </w:p>
    <w:p w14:paraId="7CE39941" w14:textId="77777777" w:rsidR="00AA4C8B" w:rsidRPr="00A73A66" w:rsidRDefault="00AA4C8B" w:rsidP="003E3326">
      <w:pPr>
        <w:rPr>
          <w:rFonts w:ascii="Times New Roman" w:hAnsi="Times New Roman" w:cs="Times New Roman"/>
          <w:sz w:val="20"/>
          <w:szCs w:val="20"/>
        </w:rPr>
      </w:pPr>
    </w:p>
    <w:p w14:paraId="24750E8D" w14:textId="77777777" w:rsidR="00820CAA" w:rsidRPr="006A5B5A" w:rsidRDefault="00820CAA" w:rsidP="003E332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91A0EDA" w14:textId="6BE58611" w:rsidR="006A5B5A" w:rsidRPr="006A5B5A" w:rsidRDefault="006A5B5A" w:rsidP="006A5B5A">
      <w:pPr>
        <w:tabs>
          <w:tab w:val="left" w:pos="284"/>
        </w:tabs>
        <w:ind w:right="-284"/>
        <w:jc w:val="both"/>
        <w:rPr>
          <w:rFonts w:ascii="Times New Roman" w:hAnsi="Times New Roman" w:cs="Times New Roman"/>
          <w:sz w:val="20"/>
          <w:szCs w:val="20"/>
        </w:rPr>
      </w:pPr>
      <w:r w:rsidRPr="006A5B5A">
        <w:rPr>
          <w:rFonts w:ascii="Times New Roman" w:hAnsi="Times New Roman" w:cs="Times New Roman"/>
          <w:sz w:val="20"/>
          <w:szCs w:val="20"/>
        </w:rPr>
        <w:t xml:space="preserve">PaedDr. Yvona </w:t>
      </w:r>
      <w:proofErr w:type="spellStart"/>
      <w:r w:rsidRPr="006A5B5A">
        <w:rPr>
          <w:rFonts w:ascii="Times New Roman" w:hAnsi="Times New Roman" w:cs="Times New Roman"/>
          <w:sz w:val="20"/>
          <w:szCs w:val="20"/>
        </w:rPr>
        <w:t>Wojaczková</w:t>
      </w:r>
      <w:proofErr w:type="spellEnd"/>
      <w:r w:rsidRPr="006A5B5A">
        <w:rPr>
          <w:rFonts w:ascii="Times New Roman" w:hAnsi="Times New Roman" w:cs="Times New Roman"/>
          <w:sz w:val="20"/>
          <w:szCs w:val="20"/>
        </w:rPr>
        <w:t xml:space="preserve"> v. r.    Mgr. Robert </w:t>
      </w:r>
      <w:proofErr w:type="spellStart"/>
      <w:r w:rsidRPr="006A5B5A">
        <w:rPr>
          <w:rFonts w:ascii="Times New Roman" w:hAnsi="Times New Roman" w:cs="Times New Roman"/>
          <w:sz w:val="20"/>
          <w:szCs w:val="20"/>
        </w:rPr>
        <w:t>Stržínek</w:t>
      </w:r>
      <w:proofErr w:type="spellEnd"/>
      <w:r w:rsidRPr="006A5B5A">
        <w:rPr>
          <w:rFonts w:ascii="Times New Roman" w:hAnsi="Times New Roman" w:cs="Times New Roman"/>
          <w:sz w:val="20"/>
          <w:szCs w:val="20"/>
        </w:rPr>
        <w:t xml:space="preserve"> v. r.</w:t>
      </w:r>
    </w:p>
    <w:p w14:paraId="77B8B854" w14:textId="77777777" w:rsidR="006A5B5A" w:rsidRPr="006A5B5A" w:rsidRDefault="006A5B5A" w:rsidP="006A5B5A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A5B5A">
        <w:rPr>
          <w:rFonts w:ascii="Times New Roman" w:hAnsi="Times New Roman" w:cs="Times New Roman"/>
          <w:sz w:val="20"/>
          <w:szCs w:val="20"/>
        </w:rPr>
        <w:t xml:space="preserve">             místostarostka</w:t>
      </w:r>
      <w:r w:rsidRPr="006A5B5A">
        <w:rPr>
          <w:rFonts w:ascii="Times New Roman" w:hAnsi="Times New Roman" w:cs="Times New Roman"/>
          <w:sz w:val="20"/>
          <w:szCs w:val="20"/>
        </w:rPr>
        <w:tab/>
      </w:r>
      <w:r w:rsidRPr="006A5B5A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6A5B5A">
        <w:rPr>
          <w:rFonts w:ascii="Times New Roman" w:hAnsi="Times New Roman" w:cs="Times New Roman"/>
          <w:sz w:val="20"/>
          <w:szCs w:val="20"/>
        </w:rPr>
        <w:tab/>
        <w:t xml:space="preserve">  starosta </w:t>
      </w:r>
    </w:p>
    <w:p w14:paraId="39BBF94F" w14:textId="27F4E5A1" w:rsidR="00820CAA" w:rsidRPr="006A5B5A" w:rsidRDefault="00820CAA" w:rsidP="006A5B5A">
      <w:pPr>
        <w:ind w:left="-284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820CAA" w:rsidRPr="006A5B5A" w:rsidSect="00A73A66">
      <w:type w:val="continuous"/>
      <w:pgSz w:w="11906" w:h="16838" w:code="9"/>
      <w:pgMar w:top="993" w:right="707" w:bottom="993" w:left="851" w:header="709" w:footer="709" w:gutter="0"/>
      <w:cols w:num="2" w:space="42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9C376F" w16cex:dateUtc="2025-06-06T07:44:00Z"/>
  <w16cex:commentExtensible w16cex:durableId="53768CF0" w16cex:dateUtc="2025-06-06T09:03:00Z"/>
  <w16cex:commentExtensible w16cex:durableId="052E9F11" w16cex:dateUtc="2025-06-10T05:43:00Z"/>
  <w16cex:commentExtensible w16cex:durableId="69115ABE" w16cex:dateUtc="2025-06-06T08:47:00Z"/>
  <w16cex:commentExtensible w16cex:durableId="33F9B4F9" w16cex:dateUtc="2025-06-06T08:35:00Z"/>
  <w16cex:commentExtensible w16cex:durableId="3B58E201" w16cex:dateUtc="2025-06-06T08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203034" w16cid:durableId="239C376F"/>
  <w16cid:commentId w16cid:paraId="0842E9D0" w16cid:durableId="53768CF0"/>
  <w16cid:commentId w16cid:paraId="18D30CF8" w16cid:durableId="052E9F11"/>
  <w16cid:commentId w16cid:paraId="44D1A786" w16cid:durableId="69115ABE"/>
  <w16cid:commentId w16cid:paraId="0D9BD664" w16cid:durableId="33F9B4F9"/>
  <w16cid:commentId w16cid:paraId="632C17E3" w16cid:durableId="3B58E2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1D9A6" w14:textId="77777777" w:rsidR="00F91B92" w:rsidRDefault="00F91B92" w:rsidP="00215453">
      <w:r>
        <w:separator/>
      </w:r>
    </w:p>
  </w:endnote>
  <w:endnote w:type="continuationSeparator" w:id="0">
    <w:p w14:paraId="7B65D6D6" w14:textId="77777777" w:rsidR="00F91B92" w:rsidRDefault="00F91B92" w:rsidP="0021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AD81A" w14:textId="77777777" w:rsidR="00F91B92" w:rsidRDefault="00F91B92" w:rsidP="00215453">
      <w:r>
        <w:separator/>
      </w:r>
    </w:p>
  </w:footnote>
  <w:footnote w:type="continuationSeparator" w:id="0">
    <w:p w14:paraId="3A49BC28" w14:textId="77777777" w:rsidR="00F91B92" w:rsidRDefault="00F91B92" w:rsidP="00215453">
      <w:r>
        <w:continuationSeparator/>
      </w:r>
    </w:p>
  </w:footnote>
  <w:footnote w:id="1">
    <w:p w14:paraId="3C6FD00B" w14:textId="77777777" w:rsidR="00215453" w:rsidRPr="00215453" w:rsidRDefault="00215453" w:rsidP="00215453">
      <w:pPr>
        <w:pStyle w:val="Textpoznpodarou"/>
        <w:spacing w:before="120"/>
        <w:rPr>
          <w:rFonts w:ascii="Times New Roman" w:hAnsi="Times New Roman" w:cs="Times New Roman"/>
        </w:rPr>
      </w:pPr>
      <w:r w:rsidRPr="00215453">
        <w:rPr>
          <w:rStyle w:val="Znakapoznpodarou"/>
          <w:rFonts w:ascii="Times New Roman" w:hAnsi="Times New Roman" w:cs="Times New Roman"/>
        </w:rPr>
        <w:footnoteRef/>
      </w:r>
      <w:r w:rsidRPr="00215453">
        <w:rPr>
          <w:rFonts w:ascii="Times New Roman" w:hAnsi="Times New Roman" w:cs="Times New Roman"/>
        </w:rPr>
        <w:t xml:space="preserve"> § 5 odst. 7 zákona o některých přestupcích.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6239"/>
    <w:multiLevelType w:val="hybridMultilevel"/>
    <w:tmpl w:val="FC1446D4"/>
    <w:lvl w:ilvl="0" w:tplc="8FA04ED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A86632"/>
    <w:multiLevelType w:val="hybridMultilevel"/>
    <w:tmpl w:val="B8726B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6C0E"/>
    <w:multiLevelType w:val="hybridMultilevel"/>
    <w:tmpl w:val="51C8BB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96DBF"/>
    <w:multiLevelType w:val="hybridMultilevel"/>
    <w:tmpl w:val="FE7EDD88"/>
    <w:lvl w:ilvl="0" w:tplc="69EAB97C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462A8"/>
    <w:multiLevelType w:val="hybridMultilevel"/>
    <w:tmpl w:val="E07A38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5003B"/>
    <w:multiLevelType w:val="hybridMultilevel"/>
    <w:tmpl w:val="C9962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C6A2B"/>
    <w:multiLevelType w:val="hybridMultilevel"/>
    <w:tmpl w:val="7160D2F0"/>
    <w:lvl w:ilvl="0" w:tplc="CEE6E688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E7180"/>
    <w:multiLevelType w:val="hybridMultilevel"/>
    <w:tmpl w:val="1F2088C6"/>
    <w:lvl w:ilvl="0" w:tplc="6C4AB8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F167E6"/>
    <w:multiLevelType w:val="hybridMultilevel"/>
    <w:tmpl w:val="D5B2CB58"/>
    <w:lvl w:ilvl="0" w:tplc="9BD24B90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95715"/>
    <w:multiLevelType w:val="hybridMultilevel"/>
    <w:tmpl w:val="26887D9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BDD0862"/>
    <w:multiLevelType w:val="hybridMultilevel"/>
    <w:tmpl w:val="FC1446D4"/>
    <w:lvl w:ilvl="0" w:tplc="8FA04ED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48A400C"/>
    <w:multiLevelType w:val="hybridMultilevel"/>
    <w:tmpl w:val="AACA7426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79E77D8"/>
    <w:multiLevelType w:val="hybridMultilevel"/>
    <w:tmpl w:val="07021C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35454"/>
    <w:multiLevelType w:val="hybridMultilevel"/>
    <w:tmpl w:val="9D1E1500"/>
    <w:lvl w:ilvl="0" w:tplc="E356E8D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D2D1F"/>
    <w:multiLevelType w:val="hybridMultilevel"/>
    <w:tmpl w:val="847E6D56"/>
    <w:lvl w:ilvl="0" w:tplc="9B30EE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8B2259F"/>
    <w:multiLevelType w:val="hybridMultilevel"/>
    <w:tmpl w:val="94C6EF60"/>
    <w:lvl w:ilvl="0" w:tplc="D9145832">
      <w:start w:val="1"/>
      <w:numFmt w:val="decimal"/>
      <w:lvlText w:val="(%1)"/>
      <w:lvlJc w:val="left"/>
      <w:pPr>
        <w:ind w:left="360" w:hanging="360"/>
      </w:pPr>
      <w:rPr>
        <w:rFonts w:hint="default"/>
        <w:strike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9B7F02"/>
    <w:multiLevelType w:val="hybridMultilevel"/>
    <w:tmpl w:val="2F58A6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575F6"/>
    <w:multiLevelType w:val="hybridMultilevel"/>
    <w:tmpl w:val="47783264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DD41476"/>
    <w:multiLevelType w:val="hybridMultilevel"/>
    <w:tmpl w:val="6420AA54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D281AD2"/>
    <w:multiLevelType w:val="hybridMultilevel"/>
    <w:tmpl w:val="FC1446D4"/>
    <w:lvl w:ilvl="0" w:tplc="8FA04ED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E2C1638"/>
    <w:multiLevelType w:val="hybridMultilevel"/>
    <w:tmpl w:val="359E701C"/>
    <w:lvl w:ilvl="0" w:tplc="60D09216">
      <w:start w:val="1"/>
      <w:numFmt w:val="decimal"/>
      <w:lvlText w:val="(%1)"/>
      <w:lvlJc w:val="left"/>
      <w:pPr>
        <w:ind w:left="720" w:hanging="360"/>
      </w:pPr>
      <w:rPr>
        <w:rFonts w:hint="default"/>
        <w:strike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54F8F"/>
    <w:multiLevelType w:val="hybridMultilevel"/>
    <w:tmpl w:val="46C68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929A1"/>
    <w:multiLevelType w:val="hybridMultilevel"/>
    <w:tmpl w:val="5E90285A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C3572C0"/>
    <w:multiLevelType w:val="hybridMultilevel"/>
    <w:tmpl w:val="1BAA9EC4"/>
    <w:lvl w:ilvl="0" w:tplc="9E7A542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  <w:sz w:val="20"/>
      </w:rPr>
    </w:lvl>
    <w:lvl w:ilvl="1" w:tplc="4928D80E">
      <w:start w:val="1"/>
      <w:numFmt w:val="decimal"/>
      <w:lvlText w:val="%2."/>
      <w:lvlJc w:val="left"/>
      <w:pPr>
        <w:ind w:left="1440" w:hanging="360"/>
      </w:pPr>
      <w:rPr>
        <w:strike/>
        <w:color w:val="FF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326A8"/>
    <w:multiLevelType w:val="hybridMultilevel"/>
    <w:tmpl w:val="3BE2B06C"/>
    <w:lvl w:ilvl="0" w:tplc="FCCCAF72">
      <w:start w:val="1"/>
      <w:numFmt w:val="lowerLetter"/>
      <w:lvlText w:val="%1)"/>
      <w:lvlJc w:val="left"/>
      <w:pPr>
        <w:ind w:left="8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2" w:hanging="360"/>
      </w:pPr>
    </w:lvl>
    <w:lvl w:ilvl="2" w:tplc="0405001B" w:tentative="1">
      <w:start w:val="1"/>
      <w:numFmt w:val="lowerRoman"/>
      <w:lvlText w:val="%3."/>
      <w:lvlJc w:val="right"/>
      <w:pPr>
        <w:ind w:left="2292" w:hanging="180"/>
      </w:pPr>
    </w:lvl>
    <w:lvl w:ilvl="3" w:tplc="0405000F" w:tentative="1">
      <w:start w:val="1"/>
      <w:numFmt w:val="decimal"/>
      <w:lvlText w:val="%4."/>
      <w:lvlJc w:val="left"/>
      <w:pPr>
        <w:ind w:left="3012" w:hanging="360"/>
      </w:pPr>
    </w:lvl>
    <w:lvl w:ilvl="4" w:tplc="04050019" w:tentative="1">
      <w:start w:val="1"/>
      <w:numFmt w:val="lowerLetter"/>
      <w:lvlText w:val="%5."/>
      <w:lvlJc w:val="left"/>
      <w:pPr>
        <w:ind w:left="3732" w:hanging="360"/>
      </w:pPr>
    </w:lvl>
    <w:lvl w:ilvl="5" w:tplc="0405001B" w:tentative="1">
      <w:start w:val="1"/>
      <w:numFmt w:val="lowerRoman"/>
      <w:lvlText w:val="%6."/>
      <w:lvlJc w:val="right"/>
      <w:pPr>
        <w:ind w:left="4452" w:hanging="180"/>
      </w:pPr>
    </w:lvl>
    <w:lvl w:ilvl="6" w:tplc="0405000F" w:tentative="1">
      <w:start w:val="1"/>
      <w:numFmt w:val="decimal"/>
      <w:lvlText w:val="%7."/>
      <w:lvlJc w:val="left"/>
      <w:pPr>
        <w:ind w:left="5172" w:hanging="360"/>
      </w:pPr>
    </w:lvl>
    <w:lvl w:ilvl="7" w:tplc="04050019" w:tentative="1">
      <w:start w:val="1"/>
      <w:numFmt w:val="lowerLetter"/>
      <w:lvlText w:val="%8."/>
      <w:lvlJc w:val="left"/>
      <w:pPr>
        <w:ind w:left="5892" w:hanging="360"/>
      </w:pPr>
    </w:lvl>
    <w:lvl w:ilvl="8" w:tplc="040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5" w15:restartNumberingAfterBreak="0">
    <w:nsid w:val="76B66DCB"/>
    <w:multiLevelType w:val="hybridMultilevel"/>
    <w:tmpl w:val="379A7192"/>
    <w:lvl w:ilvl="0" w:tplc="9E7A542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10"/>
  </w:num>
  <w:num w:numId="4">
    <w:abstractNumId w:val="17"/>
  </w:num>
  <w:num w:numId="5">
    <w:abstractNumId w:val="25"/>
  </w:num>
  <w:num w:numId="6">
    <w:abstractNumId w:val="21"/>
  </w:num>
  <w:num w:numId="7">
    <w:abstractNumId w:val="8"/>
  </w:num>
  <w:num w:numId="8">
    <w:abstractNumId w:val="3"/>
  </w:num>
  <w:num w:numId="9">
    <w:abstractNumId w:val="4"/>
  </w:num>
  <w:num w:numId="10">
    <w:abstractNumId w:val="0"/>
  </w:num>
  <w:num w:numId="11">
    <w:abstractNumId w:val="19"/>
  </w:num>
  <w:num w:numId="12">
    <w:abstractNumId w:val="20"/>
  </w:num>
  <w:num w:numId="13">
    <w:abstractNumId w:val="15"/>
  </w:num>
  <w:num w:numId="14">
    <w:abstractNumId w:val="6"/>
  </w:num>
  <w:num w:numId="15">
    <w:abstractNumId w:val="11"/>
  </w:num>
  <w:num w:numId="16">
    <w:abstractNumId w:val="5"/>
  </w:num>
  <w:num w:numId="17">
    <w:abstractNumId w:val="22"/>
  </w:num>
  <w:num w:numId="18">
    <w:abstractNumId w:val="13"/>
  </w:num>
  <w:num w:numId="19">
    <w:abstractNumId w:val="18"/>
  </w:num>
  <w:num w:numId="20">
    <w:abstractNumId w:val="2"/>
  </w:num>
  <w:num w:numId="21">
    <w:abstractNumId w:val="7"/>
  </w:num>
  <w:num w:numId="22">
    <w:abstractNumId w:val="14"/>
  </w:num>
  <w:num w:numId="23">
    <w:abstractNumId w:val="24"/>
  </w:num>
  <w:num w:numId="24">
    <w:abstractNumId w:val="16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53"/>
    <w:rsid w:val="00002CD9"/>
    <w:rsid w:val="00010AB1"/>
    <w:rsid w:val="000464BC"/>
    <w:rsid w:val="00070573"/>
    <w:rsid w:val="00080058"/>
    <w:rsid w:val="000D1BBC"/>
    <w:rsid w:val="000D5F27"/>
    <w:rsid w:val="00156A9F"/>
    <w:rsid w:val="0016489D"/>
    <w:rsid w:val="00192D90"/>
    <w:rsid w:val="001C3042"/>
    <w:rsid w:val="001D51F8"/>
    <w:rsid w:val="001D623B"/>
    <w:rsid w:val="00210010"/>
    <w:rsid w:val="00215453"/>
    <w:rsid w:val="00225F19"/>
    <w:rsid w:val="00240AA2"/>
    <w:rsid w:val="002B3C1D"/>
    <w:rsid w:val="002D62DE"/>
    <w:rsid w:val="003214E3"/>
    <w:rsid w:val="0034668F"/>
    <w:rsid w:val="00373C15"/>
    <w:rsid w:val="003D0AD0"/>
    <w:rsid w:val="003E3326"/>
    <w:rsid w:val="003F156A"/>
    <w:rsid w:val="004427D3"/>
    <w:rsid w:val="00477016"/>
    <w:rsid w:val="004A2EC5"/>
    <w:rsid w:val="004F34A4"/>
    <w:rsid w:val="005077D1"/>
    <w:rsid w:val="0051408D"/>
    <w:rsid w:val="00520970"/>
    <w:rsid w:val="005228BF"/>
    <w:rsid w:val="00526A38"/>
    <w:rsid w:val="0053654C"/>
    <w:rsid w:val="00556405"/>
    <w:rsid w:val="005A4994"/>
    <w:rsid w:val="005A53C0"/>
    <w:rsid w:val="005B1ABD"/>
    <w:rsid w:val="005C25F7"/>
    <w:rsid w:val="005D4275"/>
    <w:rsid w:val="005F5E4E"/>
    <w:rsid w:val="006246B5"/>
    <w:rsid w:val="00634119"/>
    <w:rsid w:val="0063637F"/>
    <w:rsid w:val="0067371F"/>
    <w:rsid w:val="006768C7"/>
    <w:rsid w:val="00680FF8"/>
    <w:rsid w:val="006863BE"/>
    <w:rsid w:val="006A066E"/>
    <w:rsid w:val="006A5B5A"/>
    <w:rsid w:val="006B6F74"/>
    <w:rsid w:val="006D7370"/>
    <w:rsid w:val="006F2A7F"/>
    <w:rsid w:val="006F7632"/>
    <w:rsid w:val="007028D4"/>
    <w:rsid w:val="0070476E"/>
    <w:rsid w:val="007206BC"/>
    <w:rsid w:val="00727494"/>
    <w:rsid w:val="00743161"/>
    <w:rsid w:val="00744DD3"/>
    <w:rsid w:val="0074550D"/>
    <w:rsid w:val="00745899"/>
    <w:rsid w:val="007A3AD9"/>
    <w:rsid w:val="007C1A9B"/>
    <w:rsid w:val="007D7DA3"/>
    <w:rsid w:val="007E5602"/>
    <w:rsid w:val="00820CAA"/>
    <w:rsid w:val="00870ECE"/>
    <w:rsid w:val="00880F02"/>
    <w:rsid w:val="008854D4"/>
    <w:rsid w:val="008A3C66"/>
    <w:rsid w:val="008E75CE"/>
    <w:rsid w:val="009134AF"/>
    <w:rsid w:val="00926FC6"/>
    <w:rsid w:val="0094029A"/>
    <w:rsid w:val="00951813"/>
    <w:rsid w:val="009A5A8D"/>
    <w:rsid w:val="009C61BB"/>
    <w:rsid w:val="009E3C37"/>
    <w:rsid w:val="009E7ABF"/>
    <w:rsid w:val="009F1716"/>
    <w:rsid w:val="009F1C0E"/>
    <w:rsid w:val="00A120B9"/>
    <w:rsid w:val="00A1620A"/>
    <w:rsid w:val="00A6516C"/>
    <w:rsid w:val="00A73A66"/>
    <w:rsid w:val="00A9762B"/>
    <w:rsid w:val="00AA4C8B"/>
    <w:rsid w:val="00AD5515"/>
    <w:rsid w:val="00B86173"/>
    <w:rsid w:val="00B948A6"/>
    <w:rsid w:val="00BA06EF"/>
    <w:rsid w:val="00BA4019"/>
    <w:rsid w:val="00BB2012"/>
    <w:rsid w:val="00BC5936"/>
    <w:rsid w:val="00BE53C3"/>
    <w:rsid w:val="00C05396"/>
    <w:rsid w:val="00C253EC"/>
    <w:rsid w:val="00C26912"/>
    <w:rsid w:val="00C44585"/>
    <w:rsid w:val="00C477DA"/>
    <w:rsid w:val="00C70D45"/>
    <w:rsid w:val="00C7411E"/>
    <w:rsid w:val="00C7486B"/>
    <w:rsid w:val="00C9140C"/>
    <w:rsid w:val="00C9558B"/>
    <w:rsid w:val="00CC1168"/>
    <w:rsid w:val="00D32FB5"/>
    <w:rsid w:val="00D752E1"/>
    <w:rsid w:val="00D927C5"/>
    <w:rsid w:val="00DA3459"/>
    <w:rsid w:val="00DA77E9"/>
    <w:rsid w:val="00DB310C"/>
    <w:rsid w:val="00DB3885"/>
    <w:rsid w:val="00DD72CA"/>
    <w:rsid w:val="00E10FA3"/>
    <w:rsid w:val="00E13CA4"/>
    <w:rsid w:val="00E204DE"/>
    <w:rsid w:val="00E502B7"/>
    <w:rsid w:val="00E72016"/>
    <w:rsid w:val="00E77CD3"/>
    <w:rsid w:val="00E80B92"/>
    <w:rsid w:val="00E96713"/>
    <w:rsid w:val="00EB6826"/>
    <w:rsid w:val="00EC0F30"/>
    <w:rsid w:val="00EF2195"/>
    <w:rsid w:val="00EF3DB3"/>
    <w:rsid w:val="00F72623"/>
    <w:rsid w:val="00F72C8D"/>
    <w:rsid w:val="00F91B92"/>
    <w:rsid w:val="00F948F1"/>
    <w:rsid w:val="00F97DED"/>
    <w:rsid w:val="00F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4F14"/>
  <w15:chartTrackingRefBased/>
  <w15:docId w15:val="{A83770D4-B51E-4424-A0B3-C41145F7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215453"/>
    <w:pPr>
      <w:widowControl w:val="0"/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45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545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545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1545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C0F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C0F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C0F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0F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0F3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0F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0F3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17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D752E1"/>
  </w:style>
  <w:style w:type="paragraph" w:customStyle="1" w:styleId="Zkladntext1">
    <w:name w:val="Základní text1"/>
    <w:basedOn w:val="Normln"/>
    <w:link w:val="Zkladntext"/>
    <w:rsid w:val="00D752E1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7025A-B3EA-440C-A1B4-4AE132C7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647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Šnajdrová Stanislava, Ing.</dc:creator>
  <cp:keywords/>
  <dc:description/>
  <cp:lastModifiedBy>Krečmerová Ester, Bc.</cp:lastModifiedBy>
  <cp:revision>3</cp:revision>
  <cp:lastPrinted>2025-06-11T12:59:00Z</cp:lastPrinted>
  <dcterms:created xsi:type="dcterms:W3CDTF">2025-06-17T06:28:00Z</dcterms:created>
  <dcterms:modified xsi:type="dcterms:W3CDTF">2025-06-17T06:36:00Z</dcterms:modified>
</cp:coreProperties>
</file>