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DCC6" w14:textId="77777777" w:rsidR="00F36348" w:rsidRDefault="00F36348" w:rsidP="009956D6">
      <w:pPr>
        <w:pStyle w:val="Nadpis2"/>
        <w:spacing w:line="276" w:lineRule="auto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6891815A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Lukov</w:t>
      </w:r>
    </w:p>
    <w:p w14:paraId="311C4957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Zastupitelstvo městyse Lukov</w:t>
      </w:r>
    </w:p>
    <w:p w14:paraId="25365ACF" w14:textId="77777777" w:rsidR="00F36348" w:rsidRDefault="00F3634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14686A0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Lukov</w:t>
      </w:r>
    </w:p>
    <w:p w14:paraId="79A77047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278B50ED" w14:textId="77777777" w:rsidR="00F36348" w:rsidRDefault="00F3634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6AC54C3" w14:textId="7EAD2646" w:rsidR="00F36348" w:rsidRDefault="003A6E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Lukov se na svém zasedání dne</w:t>
      </w:r>
      <w:r w:rsidR="008B345C">
        <w:rPr>
          <w:rFonts w:ascii="Arial" w:hAnsi="Arial" w:cs="Arial"/>
          <w:sz w:val="22"/>
          <w:szCs w:val="22"/>
        </w:rPr>
        <w:t xml:space="preserve"> 21. 11. 2024, usnesením č.5/2024/Z19,</w:t>
      </w:r>
      <w:r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3C3C8D50" w14:textId="77777777" w:rsidR="00F36348" w:rsidRDefault="00F3634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A06130C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6159D28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163AF3A8" w14:textId="77777777" w:rsidR="00F36348" w:rsidRDefault="00F3634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A22BA0" w14:textId="77777777" w:rsidR="00F36348" w:rsidRDefault="003A6E2F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5E7090C9" w14:textId="77777777" w:rsidR="00F36348" w:rsidRDefault="00F3634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6F4C02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BC3AC2A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6CB08D03" w14:textId="77777777" w:rsidR="00F36348" w:rsidRDefault="00F3634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1EB06A" w14:textId="77777777" w:rsidR="00F36348" w:rsidRDefault="003A6E2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5062A3F4" w14:textId="77777777" w:rsidR="00F36348" w:rsidRDefault="00F3634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338B27C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1243FFF" w14:textId="77777777" w:rsidR="00F36348" w:rsidRDefault="003A6E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46B80AB4" w14:textId="77777777" w:rsidR="00F36348" w:rsidRDefault="00F36348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D7F78E7" w14:textId="77777777" w:rsidR="00F36348" w:rsidRDefault="003A6E2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dodržována:</w:t>
      </w:r>
    </w:p>
    <w:p w14:paraId="6FA9D90B" w14:textId="77777777" w:rsidR="009956D6" w:rsidRPr="009956D6" w:rsidRDefault="003A6E2F" w:rsidP="009956D6">
      <w:pPr>
        <w:pStyle w:val="Odstavecseseznamem"/>
        <w:numPr>
          <w:ilvl w:val="0"/>
          <w:numId w:val="2"/>
        </w:numPr>
        <w:tabs>
          <w:tab w:val="left" w:pos="284"/>
        </w:tabs>
        <w:spacing w:after="113" w:line="276" w:lineRule="auto"/>
        <w:jc w:val="both"/>
      </w:pPr>
      <w:r>
        <w:rPr>
          <w:rFonts w:ascii="Arial" w:hAnsi="Arial" w:cs="Arial"/>
          <w:sz w:val="22"/>
          <w:szCs w:val="22"/>
        </w:rPr>
        <w:t>v noci z 31. prosince na 1. ledna z důvodu konání oslav příchodu nového roku,</w:t>
      </w:r>
    </w:p>
    <w:p w14:paraId="454458DD" w14:textId="661C8868" w:rsidR="009956D6" w:rsidRPr="009956D6" w:rsidRDefault="009956D6" w:rsidP="009956D6">
      <w:pPr>
        <w:pStyle w:val="Odstavecseseznamem"/>
        <w:numPr>
          <w:ilvl w:val="0"/>
          <w:numId w:val="2"/>
        </w:numPr>
        <w:tabs>
          <w:tab w:val="left" w:pos="284"/>
        </w:tabs>
        <w:spacing w:after="113" w:line="276" w:lineRule="auto"/>
        <w:jc w:val="both"/>
      </w:pPr>
      <w:r w:rsidRPr="009956D6">
        <w:rPr>
          <w:rFonts w:ascii="Arial" w:hAnsi="Arial" w:cs="Arial"/>
          <w:sz w:val="22"/>
          <w:szCs w:val="22"/>
        </w:rPr>
        <w:t xml:space="preserve">při konání tradičního Lukovského posvícení, které se koná vždy první neděli v měsíci září, a to v noci z pátku na sobotu a ze soboty na neděli. </w:t>
      </w:r>
    </w:p>
    <w:p w14:paraId="704CF31E" w14:textId="77777777" w:rsidR="009956D6" w:rsidRDefault="009956D6" w:rsidP="009956D6">
      <w:pPr>
        <w:pStyle w:val="Odstavecseseznamem"/>
        <w:tabs>
          <w:tab w:val="left" w:pos="284"/>
        </w:tabs>
        <w:spacing w:after="113" w:line="276" w:lineRule="auto"/>
        <w:ind w:left="927"/>
        <w:jc w:val="both"/>
      </w:pPr>
    </w:p>
    <w:p w14:paraId="0F36F9F3" w14:textId="77777777" w:rsidR="00F36348" w:rsidRDefault="003A6E2F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Doba nočního klidu se vymezuje od 3.00 do 6.00 hodin, a to v následujících případech:</w:t>
      </w:r>
    </w:p>
    <w:p w14:paraId="4B1F9F0B" w14:textId="77777777" w:rsidR="00F36348" w:rsidRDefault="003A6E2F">
      <w:pPr>
        <w:pStyle w:val="Odstavecseseznamem"/>
        <w:numPr>
          <w:ilvl w:val="0"/>
          <w:numId w:val="1"/>
        </w:numPr>
        <w:tabs>
          <w:tab w:val="left" w:pos="284"/>
        </w:tabs>
        <w:spacing w:after="113" w:line="276" w:lineRule="auto"/>
        <w:jc w:val="both"/>
      </w:pPr>
      <w:r>
        <w:rPr>
          <w:rFonts w:ascii="Arial" w:hAnsi="Arial" w:cs="Arial"/>
          <w:sz w:val="22"/>
          <w:szCs w:val="22"/>
        </w:rPr>
        <w:t>v noci z 30. dubna na 1. května z důvodu konání tradiční akce Pálení čarodějnic,</w:t>
      </w:r>
    </w:p>
    <w:p w14:paraId="17254995" w14:textId="118D291E" w:rsidR="00F36348" w:rsidRPr="003A6E2F" w:rsidRDefault="003A6E2F">
      <w:pPr>
        <w:pStyle w:val="Odstavecseseznamem"/>
        <w:numPr>
          <w:ilvl w:val="0"/>
          <w:numId w:val="1"/>
        </w:numPr>
        <w:tabs>
          <w:tab w:val="left" w:pos="284"/>
        </w:tabs>
        <w:spacing w:after="113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 noci ze soboty na neděli před Popeleční středou z důvodu konání tradičního Lukovského masopustu</w:t>
      </w:r>
    </w:p>
    <w:p w14:paraId="44C7CA4E" w14:textId="16D7191E" w:rsidR="003A6E2F" w:rsidRDefault="003A6E2F">
      <w:pPr>
        <w:pStyle w:val="Odstavecseseznamem"/>
        <w:numPr>
          <w:ilvl w:val="0"/>
          <w:numId w:val="1"/>
        </w:numPr>
        <w:tabs>
          <w:tab w:val="left" w:pos="284"/>
        </w:tabs>
        <w:spacing w:after="113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noci ze soboty na neděli </w:t>
      </w:r>
      <w:r w:rsidR="009956D6">
        <w:rPr>
          <w:rFonts w:ascii="Arial" w:hAnsi="Arial" w:cs="Arial"/>
          <w:color w:val="000000"/>
          <w:sz w:val="22"/>
          <w:szCs w:val="22"/>
        </w:rPr>
        <w:t>na přelomu měsíce</w:t>
      </w:r>
      <w:r>
        <w:rPr>
          <w:rFonts w:ascii="Arial" w:hAnsi="Arial" w:cs="Arial"/>
          <w:color w:val="000000"/>
          <w:sz w:val="22"/>
          <w:szCs w:val="22"/>
        </w:rPr>
        <w:t xml:space="preserve"> května </w:t>
      </w:r>
      <w:r w:rsidR="009956D6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června </w:t>
      </w:r>
      <w:r w:rsidR="00192940">
        <w:rPr>
          <w:rFonts w:ascii="Arial" w:hAnsi="Arial" w:cs="Arial"/>
          <w:color w:val="000000"/>
          <w:sz w:val="22"/>
          <w:szCs w:val="22"/>
        </w:rPr>
        <w:t xml:space="preserve">každý lichý rok </w:t>
      </w:r>
      <w:r>
        <w:rPr>
          <w:rFonts w:ascii="Arial" w:hAnsi="Arial" w:cs="Arial"/>
          <w:color w:val="000000"/>
          <w:sz w:val="22"/>
          <w:szCs w:val="22"/>
        </w:rPr>
        <w:t xml:space="preserve">z důvodu konání tradičního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Štrúdlobraní</w:t>
      </w:r>
      <w:proofErr w:type="spellEnd"/>
      <w:r w:rsidR="009956D6">
        <w:rPr>
          <w:rFonts w:ascii="Arial" w:hAnsi="Arial" w:cs="Arial"/>
          <w:color w:val="000000"/>
          <w:sz w:val="22"/>
          <w:szCs w:val="22"/>
        </w:rPr>
        <w:t>.</w:t>
      </w:r>
    </w:p>
    <w:p w14:paraId="0C8491C7" w14:textId="77777777" w:rsidR="00F36348" w:rsidRDefault="00F36348">
      <w:pPr>
        <w:pStyle w:val="Odstavecseseznamem"/>
        <w:tabs>
          <w:tab w:val="left" w:pos="709"/>
        </w:tabs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54EC08" w14:textId="77777777" w:rsidR="00F36348" w:rsidRDefault="00F36348">
      <w:pPr>
        <w:pStyle w:val="Odstavecseseznamem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DEFB09F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F5782B3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B3DFD0C" w14:textId="77777777" w:rsidR="00F36348" w:rsidRDefault="003A6E2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1/2016 o nočním klidu,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27. 9. 2016.</w:t>
      </w:r>
    </w:p>
    <w:p w14:paraId="54217E0A" w14:textId="77777777" w:rsidR="00F36348" w:rsidRDefault="00F36348">
      <w:pPr>
        <w:spacing w:line="276" w:lineRule="auto"/>
        <w:rPr>
          <w:rFonts w:ascii="Arial" w:hAnsi="Arial" w:cs="Arial"/>
        </w:rPr>
      </w:pPr>
    </w:p>
    <w:p w14:paraId="23ED26D1" w14:textId="77777777" w:rsidR="00F36348" w:rsidRDefault="00F36348">
      <w:pPr>
        <w:spacing w:line="276" w:lineRule="auto"/>
        <w:rPr>
          <w:rFonts w:ascii="Arial" w:hAnsi="Arial" w:cs="Arial"/>
        </w:rPr>
      </w:pPr>
    </w:p>
    <w:p w14:paraId="5BF6E9F4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2A7A212A" w14:textId="77777777" w:rsidR="00F36348" w:rsidRDefault="003A6E2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A5714D6" w14:textId="77777777" w:rsidR="00F36348" w:rsidRDefault="00F36348">
      <w:pPr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9C721A4" w14:textId="519FCB41" w:rsidR="00F36348" w:rsidRDefault="003A6E2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9956D6">
        <w:rPr>
          <w:rFonts w:ascii="Arial" w:hAnsi="Arial" w:cs="Arial"/>
          <w:sz w:val="22"/>
          <w:szCs w:val="22"/>
        </w:rPr>
        <w:t>dnem 1. ledna 2025.</w:t>
      </w:r>
    </w:p>
    <w:p w14:paraId="176290DC" w14:textId="77777777" w:rsidR="00F36348" w:rsidRDefault="00F36348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5BFA33" w14:textId="77777777" w:rsidR="00F36348" w:rsidRDefault="00F36348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9A4BCC" w14:textId="77777777" w:rsidR="00F36348" w:rsidRDefault="003A6E2F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45A9FB7" w14:textId="77777777" w:rsidR="00F36348" w:rsidRDefault="003A6E2F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Vladimíra Hochová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Marek Langer</w:t>
      </w:r>
    </w:p>
    <w:p w14:paraId="23ADD15A" w14:textId="77777777" w:rsidR="00F36348" w:rsidRDefault="003A6E2F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E452111" w14:textId="77777777" w:rsidR="00F36348" w:rsidRDefault="00F3634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D126BEF" w14:textId="77777777" w:rsidR="00F36348" w:rsidRDefault="00F36348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6C372BC" w14:textId="77777777" w:rsidR="00F36348" w:rsidRDefault="00F3634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F36348">
      <w:footerReference w:type="default" r:id="rId8"/>
      <w:pgSz w:w="11906" w:h="16838"/>
      <w:pgMar w:top="1418" w:right="1418" w:bottom="2693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153B" w14:textId="77777777" w:rsidR="003F4C07" w:rsidRDefault="003F4C07">
      <w:r>
        <w:separator/>
      </w:r>
    </w:p>
  </w:endnote>
  <w:endnote w:type="continuationSeparator" w:id="0">
    <w:p w14:paraId="7BEE29C4" w14:textId="77777777" w:rsidR="003F4C07" w:rsidRDefault="003F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60381"/>
      <w:docPartObj>
        <w:docPartGallery w:val="Page Numbers (Bottom of Page)"/>
        <w:docPartUnique/>
      </w:docPartObj>
    </w:sdtPr>
    <w:sdtContent>
      <w:p w14:paraId="3F6BB25E" w14:textId="77777777" w:rsidR="00F36348" w:rsidRDefault="003A6E2F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21A6A3BB" w14:textId="77777777" w:rsidR="00F36348" w:rsidRDefault="00F36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9B82" w14:textId="77777777" w:rsidR="003F4C07" w:rsidRDefault="003F4C07">
      <w:pPr>
        <w:rPr>
          <w:sz w:val="12"/>
        </w:rPr>
      </w:pPr>
      <w:r>
        <w:separator/>
      </w:r>
    </w:p>
  </w:footnote>
  <w:footnote w:type="continuationSeparator" w:id="0">
    <w:p w14:paraId="0E823CA5" w14:textId="77777777" w:rsidR="003F4C07" w:rsidRDefault="003F4C07">
      <w:pPr>
        <w:rPr>
          <w:sz w:val="12"/>
        </w:rPr>
      </w:pPr>
      <w:r>
        <w:continuationSeparator/>
      </w:r>
    </w:p>
  </w:footnote>
  <w:footnote w:id="1">
    <w:p w14:paraId="1B039FE7" w14:textId="77777777" w:rsidR="00F36348" w:rsidRDefault="003A6E2F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751A2F37" w14:textId="77777777" w:rsidR="00F36348" w:rsidRDefault="00F3634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1C1C"/>
    <w:multiLevelType w:val="multilevel"/>
    <w:tmpl w:val="1C6847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44176125"/>
    <w:multiLevelType w:val="multilevel"/>
    <w:tmpl w:val="1C6847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564E310D"/>
    <w:multiLevelType w:val="multilevel"/>
    <w:tmpl w:val="153AAB00"/>
    <w:lvl w:ilvl="0">
      <w:start w:val="1"/>
      <w:numFmt w:val="decimal"/>
      <w:lvlText w:val="(%1)"/>
      <w:lvlJc w:val="left"/>
      <w:pPr>
        <w:tabs>
          <w:tab w:val="num" w:pos="3970"/>
        </w:tabs>
        <w:ind w:left="43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BFB7D83"/>
    <w:multiLevelType w:val="multilevel"/>
    <w:tmpl w:val="D522008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69830CC3"/>
    <w:multiLevelType w:val="multilevel"/>
    <w:tmpl w:val="9E7693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8082174">
    <w:abstractNumId w:val="3"/>
  </w:num>
  <w:num w:numId="2" w16cid:durableId="1783308018">
    <w:abstractNumId w:val="0"/>
  </w:num>
  <w:num w:numId="3" w16cid:durableId="409037447">
    <w:abstractNumId w:val="2"/>
  </w:num>
  <w:num w:numId="4" w16cid:durableId="1256399570">
    <w:abstractNumId w:val="4"/>
  </w:num>
  <w:num w:numId="5" w16cid:durableId="14124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48"/>
    <w:rsid w:val="00185730"/>
    <w:rsid w:val="00192940"/>
    <w:rsid w:val="002C77ED"/>
    <w:rsid w:val="00363D2B"/>
    <w:rsid w:val="003A6E2F"/>
    <w:rsid w:val="003F4C07"/>
    <w:rsid w:val="00667F70"/>
    <w:rsid w:val="006B6162"/>
    <w:rsid w:val="007B750B"/>
    <w:rsid w:val="008B345C"/>
    <w:rsid w:val="009956D6"/>
    <w:rsid w:val="00BA5B62"/>
    <w:rsid w:val="00F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22A"/>
  <w15:docId w15:val="{B240FA26-1D1A-4B8A-9FF7-6B695100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ZkladntextChar">
    <w:name w:val="Základní text Char"/>
    <w:link w:val="Zkladntext"/>
    <w:qFormat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qFormat/>
    <w:rsid w:val="005545D7"/>
  </w:style>
  <w:style w:type="character" w:customStyle="1" w:styleId="TextChar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F19E5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0E47EE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191966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qFormat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F19E5"/>
    <w:rPr>
      <w:b/>
      <w:bCs/>
    </w:rPr>
  </w:style>
  <w:style w:type="paragraph" w:styleId="Revize">
    <w:name w:val="Revision"/>
    <w:uiPriority w:val="99"/>
    <w:semiHidden/>
    <w:qFormat/>
    <w:rsid w:val="00233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Městys Lukov</cp:lastModifiedBy>
  <cp:revision>10</cp:revision>
  <cp:lastPrinted>2024-12-05T13:11:00Z</cp:lastPrinted>
  <dcterms:created xsi:type="dcterms:W3CDTF">2024-10-11T09:48:00Z</dcterms:created>
  <dcterms:modified xsi:type="dcterms:W3CDTF">2024-12-05T13:11:00Z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