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0ED0" w14:textId="77777777" w:rsidR="00DB0169" w:rsidRDefault="00000000">
      <w:pPr>
        <w:pStyle w:val="Nzev"/>
      </w:pPr>
      <w:r>
        <w:t>Obec Přední Zborovice</w:t>
      </w:r>
      <w:r>
        <w:br/>
        <w:t>Zastupitelstvo obce Přední Zborovice</w:t>
      </w:r>
    </w:p>
    <w:p w14:paraId="20D32F69" w14:textId="5C712396" w:rsidR="00DB0169" w:rsidRDefault="00000000">
      <w:pPr>
        <w:pStyle w:val="Nadpis1"/>
      </w:pPr>
      <w:r>
        <w:t>Obecně závazná vyhláška obce Přední Zborovice</w:t>
      </w:r>
      <w:r>
        <w:br/>
      </w:r>
      <w:r w:rsidR="00D36FB2" w:rsidRPr="00D36FB2">
        <w:t>o stanoven</w:t>
      </w:r>
      <w:r w:rsidR="00D36FB2" w:rsidRPr="00D36FB2">
        <w:rPr>
          <w:rFonts w:hint="cs"/>
        </w:rPr>
        <w:t>í</w:t>
      </w:r>
      <w:r w:rsidR="00D36FB2" w:rsidRPr="00D36FB2">
        <w:t xml:space="preserve"> obecn</w:t>
      </w:r>
      <w:r w:rsidR="00D36FB2" w:rsidRPr="00D36FB2">
        <w:rPr>
          <w:rFonts w:hint="cs"/>
        </w:rPr>
        <w:t>í</w:t>
      </w:r>
      <w:r w:rsidR="00D36FB2" w:rsidRPr="00D36FB2">
        <w:t>ho syst</w:t>
      </w:r>
      <w:r w:rsidR="00D36FB2" w:rsidRPr="00D36FB2">
        <w:rPr>
          <w:rFonts w:hint="cs"/>
        </w:rPr>
        <w:t>é</w:t>
      </w:r>
      <w:r w:rsidR="00D36FB2" w:rsidRPr="00D36FB2">
        <w:t>mu odpadov</w:t>
      </w:r>
      <w:r w:rsidR="00D36FB2" w:rsidRPr="00D36FB2">
        <w:rPr>
          <w:rFonts w:hint="cs"/>
        </w:rPr>
        <w:t>é</w:t>
      </w:r>
      <w:r w:rsidR="00D36FB2" w:rsidRPr="00D36FB2">
        <w:t>ho hospod</w:t>
      </w:r>
      <w:r w:rsidR="00D36FB2" w:rsidRPr="00D36FB2">
        <w:rPr>
          <w:rFonts w:hint="cs"/>
        </w:rPr>
        <w:t>ář</w:t>
      </w:r>
      <w:r w:rsidR="00D36FB2" w:rsidRPr="00D36FB2">
        <w:t>stv</w:t>
      </w:r>
      <w:r w:rsidR="00D36FB2" w:rsidRPr="00D36FB2">
        <w:rPr>
          <w:rFonts w:hint="cs"/>
        </w:rPr>
        <w:t>í</w:t>
      </w:r>
    </w:p>
    <w:p w14:paraId="5830C0BD" w14:textId="1A41D3CE" w:rsidR="0065142D" w:rsidRDefault="00D36FB2" w:rsidP="0065142D">
      <w:pPr>
        <w:pStyle w:val="Nadpis2"/>
        <w:spacing w:before="0" w:after="0"/>
        <w:jc w:val="both"/>
        <w:rPr>
          <w:rFonts w:eastAsia="Arial" w:cs="Arial"/>
          <w:b w:val="0"/>
          <w:bCs w:val="0"/>
          <w:sz w:val="22"/>
          <w:szCs w:val="22"/>
        </w:rPr>
      </w:pPr>
      <w:r w:rsidRPr="00D36FB2">
        <w:rPr>
          <w:rFonts w:eastAsia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eastAsia="Arial" w:cs="Arial"/>
          <w:b w:val="0"/>
          <w:bCs w:val="0"/>
          <w:sz w:val="22"/>
          <w:szCs w:val="22"/>
        </w:rPr>
        <w:t>Přední Zborovice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se na sv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é</w:t>
      </w:r>
      <w:r w:rsidRPr="00D36FB2">
        <w:rPr>
          <w:rFonts w:eastAsia="Arial" w:cs="Arial"/>
          <w:b w:val="0"/>
          <w:bCs w:val="0"/>
          <w:sz w:val="22"/>
          <w:szCs w:val="22"/>
        </w:rPr>
        <w:t>m zased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dne </w:t>
      </w:r>
      <w:r w:rsidR="0065142D">
        <w:rPr>
          <w:rFonts w:eastAsia="Arial" w:cs="Arial"/>
          <w:b w:val="0"/>
          <w:bCs w:val="0"/>
          <w:sz w:val="22"/>
          <w:szCs w:val="22"/>
        </w:rPr>
        <w:t xml:space="preserve">10. června 2024 </w:t>
      </w:r>
      <w:r w:rsidRPr="00D36FB2">
        <w:rPr>
          <w:rFonts w:eastAsia="Arial" w:cs="Arial"/>
          <w:b w:val="0"/>
          <w:bCs w:val="0"/>
          <w:sz w:val="22"/>
          <w:szCs w:val="22"/>
        </w:rPr>
        <w:t>usneslo vydat na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klad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59 odst. 4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kona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 541/2020 Sb., o odpadech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 o odpadech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), a v souladu s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10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sm. d) 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84 odst. 2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sm. h)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.128/2000 Sb.,</w:t>
      </w:r>
      <w:r w:rsidR="0065142D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/>
          <w:b w:val="0"/>
          <w:bCs w:val="0"/>
          <w:sz w:val="22"/>
          <w:szCs w:val="22"/>
        </w:rPr>
        <w:t>o obc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ch (obecn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ří</w:t>
      </w:r>
      <w:r w:rsidRPr="00D36FB2">
        <w:rPr>
          <w:rFonts w:eastAsia="Arial" w:cs="Arial"/>
          <w:b w:val="0"/>
          <w:bCs w:val="0"/>
          <w:sz w:val="22"/>
          <w:szCs w:val="22"/>
        </w:rPr>
        <w:t>zen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), ve zn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pozd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j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ší</w:t>
      </w:r>
      <w:r w:rsidRPr="00D36FB2">
        <w:rPr>
          <w:rFonts w:eastAsia="Arial" w:cs="Arial"/>
          <w:b w:val="0"/>
          <w:bCs w:val="0"/>
          <w:sz w:val="22"/>
          <w:szCs w:val="22"/>
        </w:rPr>
        <w:t>ch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</w:t>
      </w:r>
      <w:r w:rsidRPr="00D36FB2">
        <w:rPr>
          <w:rFonts w:eastAsia="Arial" w:cs="Arial"/>
          <w:b w:val="0"/>
          <w:bCs w:val="0"/>
          <w:sz w:val="22"/>
          <w:szCs w:val="22"/>
        </w:rPr>
        <w:t>edpis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ů</w:t>
      </w:r>
      <w:r w:rsidRPr="00D36FB2">
        <w:rPr>
          <w:rFonts w:eastAsia="Arial" w:cs="Arial"/>
          <w:b w:val="0"/>
          <w:bCs w:val="0"/>
          <w:sz w:val="22"/>
          <w:szCs w:val="22"/>
        </w:rPr>
        <w:t>, tuto 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vaznou 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ku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>):</w:t>
      </w:r>
    </w:p>
    <w:p w14:paraId="6F1F4C4A" w14:textId="68B739C9" w:rsidR="00DB0169" w:rsidRDefault="00000000" w:rsidP="0065142D">
      <w:pPr>
        <w:pStyle w:val="Nadpis2"/>
      </w:pPr>
      <w:r>
        <w:t>Čl. 1</w:t>
      </w:r>
      <w:r>
        <w:br/>
        <w:t>Úvodní ustanovení</w:t>
      </w:r>
    </w:p>
    <w:p w14:paraId="53BA7764" w14:textId="6A20560C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Tato vyhl</w:t>
      </w:r>
      <w:r w:rsidRPr="0065142D">
        <w:rPr>
          <w:rFonts w:hint="cs"/>
        </w:rPr>
        <w:t>áš</w:t>
      </w:r>
      <w:r w:rsidRPr="0065142D">
        <w:t>ka stanovuje obecn</w:t>
      </w:r>
      <w:r w:rsidRPr="0065142D">
        <w:rPr>
          <w:rFonts w:hint="cs"/>
        </w:rPr>
        <w:t>í</w:t>
      </w:r>
      <w:r w:rsidRPr="0065142D">
        <w:t xml:space="preserve"> syst</w:t>
      </w:r>
      <w:r w:rsidRPr="0065142D">
        <w:rPr>
          <w:rFonts w:hint="cs"/>
        </w:rPr>
        <w:t>é</w:t>
      </w:r>
      <w:r w:rsidRPr="0065142D">
        <w:t>m odpadov</w:t>
      </w:r>
      <w:r w:rsidRPr="0065142D">
        <w:rPr>
          <w:rFonts w:hint="cs"/>
        </w:rPr>
        <w:t>é</w:t>
      </w:r>
      <w:r w:rsidRPr="0065142D">
        <w:t>ho hospod</w:t>
      </w:r>
      <w:r w:rsidRPr="0065142D">
        <w:rPr>
          <w:rFonts w:hint="cs"/>
        </w:rPr>
        <w:t>ář</w:t>
      </w:r>
      <w:r w:rsidRPr="0065142D">
        <w:t>stv</w:t>
      </w:r>
      <w:r w:rsidRPr="0065142D">
        <w:rPr>
          <w:rFonts w:hint="cs"/>
        </w:rPr>
        <w:t>í</w:t>
      </w:r>
      <w:r w:rsidRPr="0065142D">
        <w:t xml:space="preserve"> na </w:t>
      </w:r>
      <w:r w:rsidRPr="0065142D">
        <w:rPr>
          <w:rFonts w:hint="cs"/>
        </w:rPr>
        <w:t>ú</w:t>
      </w:r>
      <w:r w:rsidRPr="0065142D">
        <w:t>zem</w:t>
      </w:r>
      <w:r w:rsidRPr="0065142D">
        <w:rPr>
          <w:rFonts w:hint="cs"/>
        </w:rPr>
        <w:t>í</w:t>
      </w:r>
      <w:r w:rsidRPr="0065142D">
        <w:t xml:space="preserve"> obce</w:t>
      </w:r>
      <w:r>
        <w:t xml:space="preserve"> Přední Zborovice.</w:t>
      </w:r>
    </w:p>
    <w:p w14:paraId="17289557" w14:textId="066AAD85" w:rsidR="0065142D" w:rsidRPr="0065142D" w:rsidRDefault="0065142D" w:rsidP="003307BD">
      <w:pPr>
        <w:pStyle w:val="Odstavec"/>
        <w:numPr>
          <w:ilvl w:val="0"/>
          <w:numId w:val="3"/>
        </w:numPr>
      </w:pPr>
      <w:r w:rsidRPr="0065142D">
        <w:t>Ka</w:t>
      </w:r>
      <w:r w:rsidRPr="0065142D">
        <w:rPr>
          <w:rFonts w:hint="cs"/>
        </w:rPr>
        <w:t>ž</w:t>
      </w:r>
      <w:r w:rsidRPr="0065142D">
        <w:t>d</w:t>
      </w:r>
      <w:r w:rsidRPr="0065142D">
        <w:rPr>
          <w:rFonts w:hint="cs"/>
        </w:rPr>
        <w:t>ý</w:t>
      </w:r>
      <w:r w:rsidRPr="0065142D">
        <w:t xml:space="preserve"> je povinen odpad nebo movitou v</w:t>
      </w:r>
      <w:r w:rsidRPr="0065142D">
        <w:rPr>
          <w:rFonts w:hint="cs"/>
        </w:rPr>
        <w:t>ě</w:t>
      </w:r>
      <w:r w:rsidRPr="0065142D">
        <w:t>c, kter</w:t>
      </w:r>
      <w:r w:rsidRPr="0065142D">
        <w:rPr>
          <w:rFonts w:hint="cs"/>
        </w:rPr>
        <w:t>é</w:t>
      </w:r>
      <w:r w:rsidRPr="0065142D">
        <w:t xml:space="preserve">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mu, odkl</w:t>
      </w:r>
      <w:r w:rsidRPr="0065142D">
        <w:rPr>
          <w:rFonts w:hint="cs"/>
        </w:rPr>
        <w:t>á</w:t>
      </w:r>
      <w:r w:rsidRPr="0065142D">
        <w:t>dat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v souladu s povinnostmi stanoven</w:t>
      </w:r>
      <w:r w:rsidRPr="0065142D">
        <w:rPr>
          <w:rFonts w:hint="cs"/>
        </w:rPr>
        <w:t>ý</w:t>
      </w:r>
      <w:r w:rsidRPr="0065142D">
        <w:t>mi pro dan</w:t>
      </w:r>
      <w:r w:rsidRPr="0065142D">
        <w:rPr>
          <w:rFonts w:hint="cs"/>
        </w:rPr>
        <w:t>ý</w:t>
      </w:r>
      <w:r w:rsidRPr="0065142D">
        <w:t xml:space="preserve"> druh, kategorii nebo materi</w:t>
      </w:r>
      <w:r w:rsidRPr="0065142D">
        <w:rPr>
          <w:rFonts w:hint="cs"/>
        </w:rPr>
        <w:t>á</w:t>
      </w:r>
      <w:r w:rsidRPr="0065142D">
        <w:t>l odpadu nebo movit</w:t>
      </w:r>
      <w:r w:rsidRPr="0065142D">
        <w:rPr>
          <w:rFonts w:hint="cs"/>
        </w:rPr>
        <w:t>ý</w:t>
      </w:r>
      <w:r w:rsidRPr="0065142D">
        <w:t>ch v</w:t>
      </w:r>
      <w:r w:rsidRPr="0065142D">
        <w:rPr>
          <w:rFonts w:hint="cs"/>
        </w:rPr>
        <w:t>ě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z</w:t>
      </w:r>
      <w:r w:rsidRPr="0065142D">
        <w:rPr>
          <w:rFonts w:hint="cs"/>
        </w:rPr>
        <w:t>á</w:t>
      </w:r>
      <w:r w:rsidRPr="0065142D">
        <w:t>konem o odpadech a touto vyhl</w:t>
      </w:r>
      <w:r w:rsidRPr="0065142D">
        <w:rPr>
          <w:rFonts w:hint="cs"/>
        </w:rPr>
        <w:t>áš</w:t>
      </w:r>
      <w:r w:rsidRPr="0065142D">
        <w:t>kou.</w:t>
      </w:r>
      <w:r w:rsidR="001F1247">
        <w:rPr>
          <w:rStyle w:val="Znakapoznpodarou"/>
        </w:rPr>
        <w:footnoteReference w:id="1"/>
      </w:r>
    </w:p>
    <w:p w14:paraId="1663D126" w14:textId="6F35036E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V okam</w:t>
      </w:r>
      <w:r w:rsidRPr="0065142D">
        <w:rPr>
          <w:rFonts w:hint="cs"/>
        </w:rPr>
        <w:t>ž</w:t>
      </w:r>
      <w:r w:rsidRPr="0065142D">
        <w:t>iku, kdy osoba zapojen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 odlo</w:t>
      </w:r>
      <w:r w:rsidRPr="0065142D">
        <w:rPr>
          <w:rFonts w:hint="cs"/>
        </w:rPr>
        <w:t>ží</w:t>
      </w:r>
      <w:r w:rsidRPr="0065142D">
        <w:t xml:space="preserve"> movitou v</w:t>
      </w:r>
      <w:r w:rsidRPr="0065142D">
        <w:rPr>
          <w:rFonts w:hint="cs"/>
        </w:rPr>
        <w:t>ě</w:t>
      </w:r>
      <w:r w:rsidRPr="0065142D">
        <w:t>c nebo odpad,</w:t>
      </w:r>
      <w:r>
        <w:t xml:space="preserve"> </w:t>
      </w:r>
      <w:r w:rsidRPr="0065142D">
        <w:t>s v</w:t>
      </w:r>
      <w:r w:rsidRPr="0065142D">
        <w:rPr>
          <w:rFonts w:hint="cs"/>
        </w:rPr>
        <w:t>ý</w:t>
      </w:r>
      <w:r w:rsidRPr="0065142D">
        <w:t>jimkou v</w:t>
      </w:r>
      <w:r w:rsidRPr="0065142D">
        <w:rPr>
          <w:rFonts w:hint="cs"/>
        </w:rPr>
        <w:t>ý</w:t>
      </w:r>
      <w:r w:rsidRPr="0065142D">
        <w:t>robk</w:t>
      </w:r>
      <w:r w:rsidRPr="0065142D">
        <w:rPr>
          <w:rFonts w:hint="cs"/>
        </w:rPr>
        <w:t>ů</w:t>
      </w:r>
      <w:r w:rsidRPr="0065142D">
        <w:t xml:space="preserve"> s ukon</w:t>
      </w:r>
      <w:r w:rsidRPr="0065142D">
        <w:rPr>
          <w:rFonts w:hint="cs"/>
        </w:rPr>
        <w:t>č</w:t>
      </w:r>
      <w:r w:rsidRPr="0065142D">
        <w:t xml:space="preserve">enou </w:t>
      </w:r>
      <w:r w:rsidRPr="0065142D">
        <w:rPr>
          <w:rFonts w:hint="cs"/>
        </w:rPr>
        <w:t>ž</w:t>
      </w:r>
      <w:r w:rsidRPr="0065142D">
        <w:t>ivotnost</w:t>
      </w:r>
      <w:r w:rsidRPr="0065142D">
        <w:rPr>
          <w:rFonts w:hint="cs"/>
        </w:rPr>
        <w:t>í</w:t>
      </w:r>
      <w:r w:rsidRPr="0065142D">
        <w:t>, na 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k tomuto </w:t>
      </w:r>
      <w:r w:rsidRPr="0065142D">
        <w:rPr>
          <w:rFonts w:hint="cs"/>
        </w:rPr>
        <w:t>úč</w:t>
      </w:r>
      <w:r w:rsidRPr="0065142D">
        <w:t>elu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é</w:t>
      </w:r>
      <w:r w:rsidRPr="0065142D">
        <w:t>m, st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se obec vlastn</w:t>
      </w:r>
      <w:r w:rsidRPr="0065142D">
        <w:rPr>
          <w:rFonts w:hint="cs"/>
        </w:rPr>
        <w:t>í</w:t>
      </w:r>
      <w:r w:rsidRPr="0065142D">
        <w:t>kem t</w:t>
      </w:r>
      <w:r w:rsidRPr="0065142D">
        <w:rPr>
          <w:rFonts w:hint="cs"/>
        </w:rPr>
        <w:t>é</w:t>
      </w:r>
      <w:r w:rsidRPr="0065142D">
        <w:t>to movit</w:t>
      </w:r>
      <w:r w:rsidRPr="0065142D">
        <w:rPr>
          <w:rFonts w:hint="cs"/>
        </w:rPr>
        <w:t>é</w:t>
      </w:r>
      <w:r w:rsidRPr="0065142D">
        <w:t xml:space="preserve"> v</w:t>
      </w:r>
      <w:r w:rsidRPr="0065142D">
        <w:rPr>
          <w:rFonts w:hint="cs"/>
        </w:rPr>
        <w:t>ě</w:t>
      </w:r>
      <w:r w:rsidRPr="0065142D">
        <w:t>ci nebo odpadu.</w:t>
      </w:r>
      <w:r w:rsidR="001F1247">
        <w:rPr>
          <w:rStyle w:val="Znakapoznpodarou"/>
        </w:rPr>
        <w:footnoteReference w:id="2"/>
      </w:r>
    </w:p>
    <w:p w14:paraId="156D5ECB" w14:textId="1DCED8C3" w:rsidR="00DB0169" w:rsidRPr="0065142D" w:rsidRDefault="0065142D" w:rsidP="0065142D">
      <w:pPr>
        <w:pStyle w:val="Odstavec"/>
        <w:numPr>
          <w:ilvl w:val="0"/>
          <w:numId w:val="3"/>
        </w:numPr>
      </w:pPr>
      <w:r w:rsidRPr="0065142D">
        <w:t>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je m</w:t>
      </w:r>
      <w:r w:rsidRPr="0065142D">
        <w:rPr>
          <w:rFonts w:hint="cs"/>
        </w:rPr>
        <w:t>í</w:t>
      </w:r>
      <w:r w:rsidRPr="0065142D">
        <w:t>sto, kde jsou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é</w:t>
      </w:r>
      <w:r w:rsidRPr="0065142D">
        <w:t xml:space="preserve"> n</w:t>
      </w:r>
      <w:r w:rsidRPr="0065142D">
        <w:rPr>
          <w:rFonts w:hint="cs"/>
        </w:rPr>
        <w:t>á</w:t>
      </w:r>
      <w:r w:rsidRPr="0065142D">
        <w:t>doby trvale nebo p</w:t>
      </w:r>
      <w:r w:rsidRPr="0065142D">
        <w:rPr>
          <w:rFonts w:hint="cs"/>
        </w:rPr>
        <w:t>ř</w:t>
      </w:r>
      <w:r w:rsidRPr="0065142D">
        <w:t>echodn</w:t>
      </w:r>
      <w:r w:rsidRPr="0065142D">
        <w:rPr>
          <w:rFonts w:hint="cs"/>
        </w:rPr>
        <w:t>ě</w:t>
      </w:r>
      <w:r w:rsidRPr="0065142D">
        <w:t xml:space="preserve"> um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ny za </w:t>
      </w:r>
      <w:r w:rsidRPr="0065142D">
        <w:rPr>
          <w:rFonts w:hint="cs"/>
        </w:rPr>
        <w:t>úč</w:t>
      </w:r>
      <w:r w:rsidRPr="0065142D">
        <w:t>elem dal</w:t>
      </w:r>
      <w:r w:rsidRPr="0065142D">
        <w:rPr>
          <w:rFonts w:hint="cs"/>
        </w:rPr>
        <w:t>ší</w:t>
      </w:r>
      <w:r w:rsidRPr="0065142D">
        <w:t>ho nakl</w:t>
      </w:r>
      <w:r w:rsidRPr="0065142D">
        <w:rPr>
          <w:rFonts w:hint="cs"/>
        </w:rPr>
        <w:t>á</w:t>
      </w:r>
      <w:r w:rsidRPr="0065142D">
        <w:t>d</w:t>
      </w:r>
      <w:r w:rsidRPr="0065142D">
        <w:rPr>
          <w:rFonts w:hint="cs"/>
        </w:rPr>
        <w:t>á</w:t>
      </w:r>
      <w:r w:rsidRPr="0065142D">
        <w:t>n</w:t>
      </w:r>
      <w:r w:rsidRPr="0065142D">
        <w:rPr>
          <w:rFonts w:hint="cs"/>
        </w:rPr>
        <w:t>í</w:t>
      </w:r>
      <w:r w:rsidRPr="0065142D">
        <w:t xml:space="preserve"> se sm</w:t>
      </w:r>
      <w:r w:rsidRPr="0065142D">
        <w:rPr>
          <w:rFonts w:hint="cs"/>
        </w:rPr>
        <w:t>ě</w:t>
      </w:r>
      <w:r w:rsidRPr="0065142D">
        <w:t>sn</w:t>
      </w:r>
      <w:r w:rsidRPr="0065142D">
        <w:rPr>
          <w:rFonts w:hint="cs"/>
        </w:rPr>
        <w:t>ý</w:t>
      </w:r>
      <w:r w:rsidRPr="0065142D">
        <w:t>m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>m odpadem. 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jsou individu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nebo spole</w:t>
      </w:r>
      <w:r w:rsidRPr="0065142D">
        <w:rPr>
          <w:rFonts w:hint="cs"/>
        </w:rPr>
        <w:t>č</w:t>
      </w:r>
      <w:r w:rsidRPr="0065142D">
        <w:t>n</w:t>
      </w:r>
      <w:r w:rsidRPr="0065142D">
        <w:rPr>
          <w:rFonts w:hint="cs"/>
        </w:rPr>
        <w:t>á</w:t>
      </w:r>
      <w:r w:rsidRPr="0065142D">
        <w:t xml:space="preserve"> pro v</w:t>
      </w:r>
      <w:r w:rsidRPr="0065142D">
        <w:rPr>
          <w:rFonts w:hint="cs"/>
        </w:rPr>
        <w:t>í</w:t>
      </w:r>
      <w:r w:rsidRPr="0065142D">
        <w:t>ce u</w:t>
      </w:r>
      <w:r w:rsidRPr="0065142D">
        <w:rPr>
          <w:rFonts w:hint="cs"/>
        </w:rPr>
        <w:t>ž</w:t>
      </w:r>
      <w:r w:rsidRPr="0065142D">
        <w:t>ivatel</w:t>
      </w:r>
      <w:r w:rsidRPr="0065142D">
        <w:rPr>
          <w:rFonts w:hint="cs"/>
        </w:rPr>
        <w:t>ů</w:t>
      </w:r>
      <w:r w:rsidRPr="0065142D">
        <w:t>.</w:t>
      </w:r>
    </w:p>
    <w:p w14:paraId="14EEBE40" w14:textId="33954068" w:rsidR="00DB0169" w:rsidRDefault="00000000" w:rsidP="0065142D">
      <w:pPr>
        <w:pStyle w:val="Nadpis2"/>
      </w:pPr>
      <w:r>
        <w:t>Čl. 2</w:t>
      </w:r>
      <w:r>
        <w:br/>
      </w:r>
      <w:r w:rsidR="0065142D" w:rsidRPr="0065142D">
        <w:t>Odd</w:t>
      </w:r>
      <w:r w:rsidR="0065142D" w:rsidRPr="0065142D">
        <w:rPr>
          <w:rFonts w:hint="cs"/>
        </w:rPr>
        <w:t>ě</w:t>
      </w:r>
      <w:r w:rsidR="0065142D" w:rsidRPr="0065142D">
        <w:t>len</w:t>
      </w:r>
      <w:r w:rsidR="0065142D" w:rsidRPr="0065142D">
        <w:rPr>
          <w:rFonts w:hint="cs"/>
        </w:rPr>
        <w:t>é</w:t>
      </w:r>
      <w:r w:rsidR="0065142D" w:rsidRPr="0065142D">
        <w:t xml:space="preserve"> soust</w:t>
      </w:r>
      <w:r w:rsidR="0065142D" w:rsidRPr="0065142D">
        <w:rPr>
          <w:rFonts w:hint="cs"/>
        </w:rPr>
        <w:t>ř</w:t>
      </w:r>
      <w:r w:rsidR="0065142D" w:rsidRPr="0065142D">
        <w:t>e</w:t>
      </w:r>
      <w:r w:rsidR="0065142D" w:rsidRPr="0065142D">
        <w:rPr>
          <w:rFonts w:hint="cs"/>
        </w:rPr>
        <w:t>ď</w:t>
      </w:r>
      <w:r w:rsidR="0065142D" w:rsidRPr="0065142D">
        <w:t>ov</w:t>
      </w:r>
      <w:r w:rsidR="0065142D" w:rsidRPr="0065142D">
        <w:rPr>
          <w:rFonts w:hint="cs"/>
        </w:rPr>
        <w:t>á</w:t>
      </w:r>
      <w:r w:rsidR="0065142D" w:rsidRPr="0065142D">
        <w:t>n</w:t>
      </w:r>
      <w:r w:rsidR="0065142D" w:rsidRPr="0065142D">
        <w:rPr>
          <w:rFonts w:hint="cs"/>
        </w:rPr>
        <w:t>í</w:t>
      </w:r>
      <w:r w:rsidR="0065142D" w:rsidRPr="0065142D">
        <w:t xml:space="preserve"> komun</w:t>
      </w:r>
      <w:r w:rsidR="0065142D" w:rsidRPr="0065142D">
        <w:rPr>
          <w:rFonts w:hint="cs"/>
        </w:rPr>
        <w:t>á</w:t>
      </w:r>
      <w:r w:rsidR="0065142D" w:rsidRPr="0065142D">
        <w:t>ln</w:t>
      </w:r>
      <w:r w:rsidR="0065142D" w:rsidRPr="0065142D">
        <w:rPr>
          <w:rFonts w:hint="cs"/>
        </w:rPr>
        <w:t>í</w:t>
      </w:r>
      <w:r w:rsidR="0065142D" w:rsidRPr="0065142D">
        <w:t>ho odpadu</w:t>
      </w:r>
    </w:p>
    <w:p w14:paraId="65E1B932" w14:textId="2468BA56" w:rsidR="0065142D" w:rsidRDefault="0065142D" w:rsidP="0065142D">
      <w:pPr>
        <w:pStyle w:val="Odstavec"/>
        <w:numPr>
          <w:ilvl w:val="0"/>
          <w:numId w:val="10"/>
        </w:numPr>
      </w:pPr>
      <w:r w:rsidRPr="0065142D">
        <w:t>Osoby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vaj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odpad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jsou povinny odd</w:t>
      </w:r>
      <w:r w:rsidRPr="0065142D">
        <w:rPr>
          <w:rFonts w:hint="cs"/>
        </w:rPr>
        <w:t>ě</w:t>
      </w:r>
      <w:r w:rsidRPr="0065142D">
        <w:t>len</w:t>
      </w:r>
      <w:r w:rsidRPr="0065142D">
        <w:rPr>
          <w:rFonts w:hint="cs"/>
        </w:rPr>
        <w:t>ě</w:t>
      </w:r>
      <w:r w:rsidRPr="0065142D">
        <w:t xml:space="preserve"> soust</w:t>
      </w:r>
      <w:r w:rsidRPr="0065142D">
        <w:rPr>
          <w:rFonts w:hint="cs"/>
        </w:rPr>
        <w:t>ř</w:t>
      </w:r>
      <w:r w:rsidRPr="0065142D">
        <w:t>e</w:t>
      </w:r>
      <w:r w:rsidRPr="0065142D">
        <w:rPr>
          <w:rFonts w:hint="cs"/>
        </w:rPr>
        <w:t>ď</w:t>
      </w:r>
      <w:r w:rsidRPr="0065142D">
        <w:t>ovat n</w:t>
      </w:r>
      <w:r w:rsidRPr="0065142D">
        <w:rPr>
          <w:rFonts w:hint="cs"/>
        </w:rPr>
        <w:t>á</w:t>
      </w:r>
      <w:r w:rsidRPr="0065142D">
        <w:t>sleduj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slo</w:t>
      </w:r>
      <w:r w:rsidRPr="0065142D">
        <w:rPr>
          <w:rFonts w:hint="cs"/>
        </w:rPr>
        <w:t>ž</w:t>
      </w:r>
      <w:r w:rsidRPr="0065142D">
        <w:t>ky:</w:t>
      </w:r>
    </w:p>
    <w:p w14:paraId="0797886A" w14:textId="4BB786A3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Biologick</w:t>
      </w:r>
      <w:r>
        <w:rPr>
          <w:rFonts w:hint="cs"/>
        </w:rPr>
        <w:t>é</w:t>
      </w:r>
      <w:r>
        <w:t xml:space="preserve"> odpady</w:t>
      </w:r>
      <w:r w:rsidR="003C0EDC">
        <w:t xml:space="preserve"> rostlinného původu,</w:t>
      </w:r>
    </w:p>
    <w:p w14:paraId="5B59069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Pap</w:t>
      </w:r>
      <w:r>
        <w:rPr>
          <w:rFonts w:hint="cs"/>
        </w:rPr>
        <w:t>í</w:t>
      </w:r>
      <w:r>
        <w:t>r,</w:t>
      </w:r>
    </w:p>
    <w:p w14:paraId="015F0F5A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Plasty,</w:t>
      </w:r>
    </w:p>
    <w:p w14:paraId="36DC952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Sklo (</w:t>
      </w:r>
      <w:r>
        <w:rPr>
          <w:rFonts w:hint="cs"/>
        </w:rPr>
        <w:t>č</w:t>
      </w:r>
      <w:r>
        <w:t>ir</w:t>
      </w:r>
      <w:r>
        <w:rPr>
          <w:rFonts w:hint="cs"/>
        </w:rPr>
        <w:t>é</w:t>
      </w:r>
      <w:r>
        <w:t>, barevn</w:t>
      </w:r>
      <w:r>
        <w:rPr>
          <w:rFonts w:hint="cs"/>
        </w:rPr>
        <w:t>é</w:t>
      </w:r>
      <w:r>
        <w:t>)</w:t>
      </w:r>
    </w:p>
    <w:p w14:paraId="475318D7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Kovy,</w:t>
      </w:r>
    </w:p>
    <w:p w14:paraId="59ECD854" w14:textId="3C6614EA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Nebezpe</w:t>
      </w:r>
      <w:r>
        <w:rPr>
          <w:rFonts w:hint="cs"/>
        </w:rPr>
        <w:t>č</w:t>
      </w:r>
      <w:r>
        <w:t>n</w:t>
      </w:r>
      <w:r>
        <w:rPr>
          <w:rFonts w:hint="cs"/>
        </w:rPr>
        <w:t>é</w:t>
      </w:r>
      <w:r>
        <w:t xml:space="preserve"> slo</w:t>
      </w:r>
      <w:r>
        <w:rPr>
          <w:rFonts w:hint="cs"/>
        </w:rPr>
        <w:t>ž</w:t>
      </w:r>
      <w:r>
        <w:t>ky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odpad</w:t>
      </w:r>
      <w:r>
        <w:rPr>
          <w:rFonts w:hint="cs"/>
        </w:rPr>
        <w:t>ů</w:t>
      </w:r>
    </w:p>
    <w:p w14:paraId="6E3401C1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Objemn</w:t>
      </w:r>
      <w:r>
        <w:rPr>
          <w:rFonts w:hint="cs"/>
        </w:rPr>
        <w:t>ý</w:t>
      </w:r>
      <w:r>
        <w:t xml:space="preserve"> odpad,</w:t>
      </w:r>
    </w:p>
    <w:p w14:paraId="6BF044C2" w14:textId="77777777" w:rsidR="003C0EDC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Jedl</w:t>
      </w:r>
      <w:r>
        <w:rPr>
          <w:rFonts w:hint="cs"/>
        </w:rPr>
        <w:t>é</w:t>
      </w:r>
      <w:r>
        <w:t xml:space="preserve"> oleje a tuky</w:t>
      </w:r>
      <w:r w:rsidR="003C0EDC">
        <w:t>,</w:t>
      </w:r>
    </w:p>
    <w:p w14:paraId="5C3430E3" w14:textId="3E9F1875" w:rsidR="00581359" w:rsidRDefault="003C0EDC" w:rsidP="00EF5336">
      <w:pPr>
        <w:pStyle w:val="Odstavec"/>
        <w:numPr>
          <w:ilvl w:val="1"/>
          <w:numId w:val="1"/>
        </w:numPr>
        <w:spacing w:after="0" w:line="360" w:lineRule="auto"/>
      </w:pPr>
      <w:r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</w:t>
      </w:r>
    </w:p>
    <w:p w14:paraId="14CF3556" w14:textId="28C9AF4D" w:rsidR="003C0EDC" w:rsidRDefault="00581359" w:rsidP="00581359">
      <w:pPr>
        <w:pStyle w:val="Odstavec"/>
        <w:numPr>
          <w:ilvl w:val="0"/>
          <w:numId w:val="10"/>
        </w:numPr>
      </w:pPr>
      <w:r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>m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m odpadem se rozum</w:t>
      </w:r>
      <w:r>
        <w:rPr>
          <w:rFonts w:hint="cs"/>
        </w:rPr>
        <w:t>í</w:t>
      </w:r>
      <w:r>
        <w:t xml:space="preserve"> zbytkov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 po stanoven</w:t>
      </w:r>
      <w:r>
        <w:rPr>
          <w:rFonts w:hint="cs"/>
        </w:rPr>
        <w:t>é</w:t>
      </w:r>
      <w:r>
        <w:t>m vyt</w:t>
      </w:r>
      <w:r>
        <w:rPr>
          <w:rFonts w:hint="cs"/>
        </w:rPr>
        <w:t>ří</w:t>
      </w:r>
      <w:r>
        <w:t>d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podle odstavce 1 p</w:t>
      </w:r>
      <w:r>
        <w:rPr>
          <w:rFonts w:hint="cs"/>
        </w:rPr>
        <w:t>í</w:t>
      </w:r>
      <w:r>
        <w:t xml:space="preserve">sm. a), b), c), d), e), f), g) a </w:t>
      </w:r>
      <w:r w:rsidR="00987E57">
        <w:t>h</w:t>
      </w:r>
      <w:r>
        <w:t>).</w:t>
      </w:r>
    </w:p>
    <w:p w14:paraId="70086EEC" w14:textId="37E34FD0" w:rsidR="00581359" w:rsidRDefault="00581359" w:rsidP="00581359">
      <w:pPr>
        <w:pStyle w:val="Odstavec"/>
        <w:numPr>
          <w:ilvl w:val="0"/>
          <w:numId w:val="10"/>
        </w:numPr>
      </w:pPr>
      <w:r>
        <w:lastRenderedPageBreak/>
        <w:t>Objemn</w:t>
      </w:r>
      <w:r>
        <w:rPr>
          <w:rFonts w:hint="cs"/>
        </w:rPr>
        <w:t>ý</w:t>
      </w:r>
      <w:r>
        <w:t xml:space="preserve"> odpad je takov</w:t>
      </w:r>
      <w:r>
        <w:rPr>
          <w:rFonts w:hint="cs"/>
        </w:rPr>
        <w:t>ý</w:t>
      </w:r>
      <w:r>
        <w:t xml:space="preserve"> odpad, kter</w:t>
      </w:r>
      <w:r>
        <w:rPr>
          <w:rFonts w:hint="cs"/>
        </w:rPr>
        <w:t>ý</w:t>
      </w:r>
      <w:r>
        <w:t xml:space="preserve"> vzhledem ke sv</w:t>
      </w:r>
      <w:r>
        <w:rPr>
          <w:rFonts w:hint="cs"/>
        </w:rPr>
        <w:t>ý</w:t>
      </w:r>
      <w:r>
        <w:t>m rozm</w:t>
      </w:r>
      <w:r>
        <w:rPr>
          <w:rFonts w:hint="cs"/>
        </w:rPr>
        <w:t>ě</w:t>
      </w:r>
      <w:r>
        <w:t>r</w:t>
      </w:r>
      <w:r>
        <w:rPr>
          <w:rFonts w:hint="cs"/>
        </w:rPr>
        <w:t>ů</w:t>
      </w:r>
      <w:r>
        <w:t>m nem</w:t>
      </w:r>
      <w:r>
        <w:rPr>
          <w:rFonts w:hint="cs"/>
        </w:rPr>
        <w:t>ůž</w:t>
      </w:r>
      <w:r>
        <w:t>e b</w:t>
      </w:r>
      <w:r>
        <w:rPr>
          <w:rFonts w:hint="cs"/>
        </w:rPr>
        <w:t>ý</w:t>
      </w:r>
      <w:r>
        <w:t>t um</w:t>
      </w:r>
      <w:r>
        <w:rPr>
          <w:rFonts w:hint="cs"/>
        </w:rPr>
        <w:t>í</w:t>
      </w:r>
      <w:r>
        <w:t>st</w:t>
      </w:r>
      <w:r>
        <w:rPr>
          <w:rFonts w:hint="cs"/>
        </w:rPr>
        <w:t>ě</w:t>
      </w:r>
      <w:r>
        <w:t>n do sb</w:t>
      </w:r>
      <w:r>
        <w:rPr>
          <w:rFonts w:hint="cs"/>
        </w:rPr>
        <w:t>ě</w:t>
      </w:r>
      <w:r>
        <w:t>rn</w:t>
      </w:r>
      <w:r>
        <w:rPr>
          <w:rFonts w:hint="cs"/>
        </w:rPr>
        <w:t>ý</w:t>
      </w:r>
      <w:r>
        <w:t>ch n</w:t>
      </w:r>
      <w:r>
        <w:rPr>
          <w:rFonts w:hint="cs"/>
        </w:rPr>
        <w:t>á</w:t>
      </w:r>
      <w:r>
        <w:t>dob</w:t>
      </w:r>
      <w:r w:rsidR="0083768F">
        <w:t>.</w:t>
      </w:r>
    </w:p>
    <w:p w14:paraId="130DD3E6" w14:textId="77777777" w:rsidR="00ED7A6F" w:rsidRPr="00ED7A6F" w:rsidRDefault="00000000" w:rsidP="00ED7A6F">
      <w:pPr>
        <w:pStyle w:val="Nadpis2"/>
        <w:spacing w:before="240"/>
      </w:pPr>
      <w:r>
        <w:t>Čl. 3</w:t>
      </w:r>
      <w:r>
        <w:br/>
      </w:r>
      <w:r w:rsidR="00ED7A6F" w:rsidRPr="00ED7A6F">
        <w:t>Určení míst pro oddělené soustřeďování určených složek komunálního odpadu</w:t>
      </w:r>
    </w:p>
    <w:p w14:paraId="4CA6E61A" w14:textId="1486D029" w:rsidR="00987E57" w:rsidRDefault="00987E57" w:rsidP="00ED7A6F">
      <w:pPr>
        <w:pStyle w:val="Odstavec"/>
        <w:numPr>
          <w:ilvl w:val="0"/>
          <w:numId w:val="13"/>
        </w:numPr>
      </w:pPr>
      <w:r w:rsidRPr="00987E57">
        <w:t>Pap</w:t>
      </w:r>
      <w:r w:rsidRPr="00987E57">
        <w:rPr>
          <w:rFonts w:hint="cs"/>
        </w:rPr>
        <w:t>í</w:t>
      </w:r>
      <w:r w:rsidRPr="00987E57">
        <w:t>r, plasty, sklo, jedl</w:t>
      </w:r>
      <w:r w:rsidRPr="00987E57">
        <w:rPr>
          <w:rFonts w:hint="cs"/>
        </w:rPr>
        <w:t>é</w:t>
      </w:r>
      <w:r w:rsidRPr="00987E57">
        <w:t xml:space="preserve"> oleje a tuky se soust</w:t>
      </w:r>
      <w:r w:rsidRPr="00987E57">
        <w:rPr>
          <w:rFonts w:hint="cs"/>
        </w:rPr>
        <w:t>ř</w:t>
      </w:r>
      <w:r w:rsidRPr="00987E57">
        <w:t>e</w:t>
      </w:r>
      <w:r w:rsidRPr="00987E57">
        <w:rPr>
          <w:rFonts w:hint="cs"/>
        </w:rPr>
        <w:t>ď</w:t>
      </w:r>
      <w:r w:rsidRPr="00987E57">
        <w:t>uj</w:t>
      </w:r>
      <w:r w:rsidRPr="00987E57">
        <w:rPr>
          <w:rFonts w:hint="cs"/>
        </w:rPr>
        <w:t>í</w:t>
      </w:r>
      <w:r w:rsidRPr="00987E57">
        <w:t xml:space="preserve"> do</w:t>
      </w:r>
      <w:r w:rsidR="0083768F">
        <w:t xml:space="preserve"> zvláštních sběrných nádob,</w:t>
      </w:r>
      <w:r w:rsidRPr="00987E57">
        <w:t xml:space="preserve"> kter</w:t>
      </w:r>
      <w:r w:rsidRPr="00987E57">
        <w:rPr>
          <w:rFonts w:hint="cs"/>
        </w:rPr>
        <w:t>ý</w:t>
      </w:r>
      <w:r w:rsidRPr="00987E57">
        <w:t>mi jsou kontejnery a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doby.</w:t>
      </w:r>
    </w:p>
    <w:p w14:paraId="091C3E7A" w14:textId="77777777" w:rsidR="00987E57" w:rsidRDefault="00987E57" w:rsidP="00987E57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um</w:t>
      </w:r>
      <w:r w:rsidRPr="00987E57">
        <w:rPr>
          <w:rFonts w:hint="cs"/>
        </w:rPr>
        <w:t>í</w:t>
      </w:r>
      <w:r w:rsidRPr="00987E57">
        <w:t>st</w:t>
      </w:r>
      <w:r w:rsidRPr="00987E57">
        <w:rPr>
          <w:rFonts w:hint="cs"/>
        </w:rPr>
        <w:t>ě</w:t>
      </w:r>
      <w:r w:rsidRPr="00987E57">
        <w:t>ny na stanovi</w:t>
      </w:r>
      <w:r w:rsidRPr="00987E57">
        <w:rPr>
          <w:rFonts w:hint="cs"/>
        </w:rPr>
        <w:t>š</w:t>
      </w:r>
      <w:r w:rsidRPr="00987E57">
        <w:t>ti pro 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a net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 xml:space="preserve"> odpad na </w:t>
      </w:r>
      <w:proofErr w:type="spellStart"/>
      <w:r w:rsidRPr="00987E57">
        <w:t>parc</w:t>
      </w:r>
      <w:proofErr w:type="spellEnd"/>
      <w:r w:rsidRPr="00987E57">
        <w:t xml:space="preserve">. </w:t>
      </w:r>
      <w:r w:rsidRPr="00987E57">
        <w:rPr>
          <w:rFonts w:hint="cs"/>
        </w:rPr>
        <w:t>č</w:t>
      </w:r>
      <w:r w:rsidRPr="00987E57">
        <w:t>. 902/1 pod n</w:t>
      </w:r>
      <w:r w:rsidRPr="00987E57">
        <w:rPr>
          <w:rFonts w:hint="cs"/>
        </w:rPr>
        <w:t>á</w:t>
      </w:r>
      <w:r w:rsidRPr="00987E57">
        <w:t>vs</w:t>
      </w:r>
      <w:r w:rsidRPr="00987E57">
        <w:rPr>
          <w:rFonts w:hint="cs"/>
        </w:rPr>
        <w:t>í</w:t>
      </w:r>
      <w:r w:rsidRPr="00987E57">
        <w:t>.</w:t>
      </w:r>
    </w:p>
    <w:p w14:paraId="481124BA" w14:textId="77777777" w:rsidR="0083768F" w:rsidRDefault="00987E57" w:rsidP="0083768F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barevn</w:t>
      </w:r>
      <w:r w:rsidRPr="00987E57">
        <w:rPr>
          <w:rFonts w:hint="cs"/>
        </w:rPr>
        <w:t>ě</w:t>
      </w:r>
      <w:r w:rsidRPr="00987E57">
        <w:t xml:space="preserve"> odli</w:t>
      </w:r>
      <w:r w:rsidRPr="00987E57">
        <w:rPr>
          <w:rFonts w:hint="cs"/>
        </w:rPr>
        <w:t>š</w:t>
      </w:r>
      <w:r w:rsidRPr="00987E57">
        <w:t>eny a ozna</w:t>
      </w:r>
      <w:r w:rsidRPr="00987E57">
        <w:rPr>
          <w:rFonts w:hint="cs"/>
        </w:rPr>
        <w:t>č</w:t>
      </w:r>
      <w:r w:rsidRPr="00987E57">
        <w:t>eny p</w:t>
      </w:r>
      <w:r w:rsidRPr="00987E57">
        <w:rPr>
          <w:rFonts w:hint="cs"/>
        </w:rPr>
        <w:t>ří</w:t>
      </w:r>
      <w:r w:rsidRPr="00987E57">
        <w:t>slu</w:t>
      </w:r>
      <w:r w:rsidRPr="00987E57">
        <w:rPr>
          <w:rFonts w:hint="cs"/>
        </w:rPr>
        <w:t>š</w:t>
      </w:r>
      <w:r w:rsidRPr="00987E57">
        <w:t>n</w:t>
      </w:r>
      <w:r w:rsidRPr="00987E57">
        <w:rPr>
          <w:rFonts w:hint="cs"/>
        </w:rPr>
        <w:t>ý</w:t>
      </w:r>
      <w:r w:rsidRPr="00987E57">
        <w:t>mi n</w:t>
      </w:r>
      <w:r w:rsidRPr="00987E57">
        <w:rPr>
          <w:rFonts w:hint="cs"/>
        </w:rPr>
        <w:t>á</w:t>
      </w:r>
      <w:r w:rsidRPr="00987E57">
        <w:t>pisy:</w:t>
      </w:r>
    </w:p>
    <w:p w14:paraId="32A03E75" w14:textId="25AE5D06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Pap</w:t>
      </w:r>
      <w:r w:rsidRPr="00987E57">
        <w:rPr>
          <w:rFonts w:hint="cs"/>
        </w:rPr>
        <w:t>í</w:t>
      </w:r>
      <w:r w:rsidRPr="00987E57">
        <w:t>r, barva modr</w:t>
      </w:r>
      <w:r w:rsidRPr="00987E57">
        <w:rPr>
          <w:rFonts w:hint="cs"/>
        </w:rPr>
        <w:t>á</w:t>
      </w:r>
      <w:r w:rsidRPr="00987E57">
        <w:t>,</w:t>
      </w:r>
    </w:p>
    <w:p w14:paraId="66DE25AE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 xml:space="preserve">Plasty, PET lahve, barva </w:t>
      </w:r>
      <w:r w:rsidRPr="00987E57">
        <w:rPr>
          <w:rFonts w:hint="cs"/>
        </w:rPr>
        <w:t>ž</w:t>
      </w:r>
      <w:r w:rsidRPr="00987E57">
        <w:t>lut</w:t>
      </w:r>
      <w:r w:rsidRPr="00987E57">
        <w:rPr>
          <w:rFonts w:hint="cs"/>
        </w:rPr>
        <w:t>á</w:t>
      </w:r>
      <w:r w:rsidRPr="00987E57">
        <w:t>,</w:t>
      </w:r>
    </w:p>
    <w:p w14:paraId="31764EC7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Sklo, barva pozink,</w:t>
      </w:r>
    </w:p>
    <w:p w14:paraId="441F474C" w14:textId="427584D9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Jedl</w:t>
      </w:r>
      <w:r w:rsidRPr="00987E57">
        <w:rPr>
          <w:rFonts w:hint="cs"/>
        </w:rPr>
        <w:t>é</w:t>
      </w:r>
      <w:r w:rsidRPr="00987E57">
        <w:t xml:space="preserve"> oleje a tuky, barva </w:t>
      </w:r>
      <w:r w:rsidRPr="00987E57">
        <w:rPr>
          <w:rFonts w:hint="cs"/>
        </w:rPr>
        <w:t>č</w:t>
      </w:r>
      <w:r w:rsidRPr="00987E57">
        <w:t>ern</w:t>
      </w:r>
      <w:r w:rsidRPr="00987E57">
        <w:rPr>
          <w:rFonts w:hint="cs"/>
        </w:rPr>
        <w:t>á</w:t>
      </w:r>
    </w:p>
    <w:p w14:paraId="436C6B0E" w14:textId="77777777" w:rsidR="00E44AC5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Kovy lze ukl</w:t>
      </w:r>
      <w:r w:rsidRPr="00987E57">
        <w:rPr>
          <w:rFonts w:hint="cs"/>
        </w:rPr>
        <w:t>á</w:t>
      </w:r>
      <w:r w:rsidRPr="00987E57">
        <w:t>dat na vyhrazen</w:t>
      </w:r>
      <w:r w:rsidRPr="00987E57">
        <w:rPr>
          <w:rFonts w:hint="cs"/>
        </w:rPr>
        <w:t>é</w:t>
      </w:r>
      <w:r w:rsidRPr="00987E57">
        <w:t xml:space="preserve"> m</w:t>
      </w:r>
      <w:r w:rsidRPr="00987E57">
        <w:rPr>
          <w:rFonts w:hint="cs"/>
        </w:rPr>
        <w:t>í</w:t>
      </w:r>
      <w:r w:rsidRPr="00987E57">
        <w:t>sto p</w:t>
      </w:r>
      <w:r w:rsidRPr="00987E57">
        <w:rPr>
          <w:rFonts w:hint="cs"/>
        </w:rPr>
        <w:t>ř</w:t>
      </w:r>
      <w:r w:rsidRPr="00987E57">
        <w:t>i sb</w:t>
      </w:r>
      <w:r w:rsidRPr="00987E57">
        <w:rPr>
          <w:rFonts w:hint="cs"/>
        </w:rPr>
        <w:t>ě</w:t>
      </w:r>
      <w:r w:rsidRPr="00987E57">
        <w:t>ru a svozu objemn</w:t>
      </w:r>
      <w:r w:rsidRPr="00987E57">
        <w:rPr>
          <w:rFonts w:hint="cs"/>
        </w:rPr>
        <w:t>é</w:t>
      </w:r>
      <w:r w:rsidRPr="00987E57">
        <w:t>ho odpadu.</w:t>
      </w:r>
    </w:p>
    <w:p w14:paraId="088A877F" w14:textId="51C3A133" w:rsidR="0083768F" w:rsidRDefault="00E44AC5" w:rsidP="00EF5336">
      <w:pPr>
        <w:pStyle w:val="Odstavec"/>
        <w:numPr>
          <w:ilvl w:val="1"/>
          <w:numId w:val="22"/>
        </w:numPr>
        <w:spacing w:after="0" w:line="360" w:lineRule="auto"/>
      </w:pPr>
      <w:r w:rsidRPr="00E44AC5">
        <w:t>T</w:t>
      </w:r>
      <w:r w:rsidRPr="00E44AC5">
        <w:rPr>
          <w:rFonts w:hint="cs"/>
        </w:rPr>
        <w:t>ří</w:t>
      </w:r>
      <w:r w:rsidRPr="00E44AC5">
        <w:t>d</w:t>
      </w:r>
      <w:r w:rsidRPr="00E44AC5">
        <w:rPr>
          <w:rFonts w:hint="cs"/>
        </w:rPr>
        <w:t>ě</w:t>
      </w:r>
      <w:r w:rsidRPr="00E44AC5">
        <w:t>n</w:t>
      </w:r>
      <w:r w:rsidRPr="00E44AC5">
        <w:rPr>
          <w:rFonts w:hint="cs"/>
        </w:rPr>
        <w:t>ý</w:t>
      </w:r>
      <w:r w:rsidRPr="00E44AC5">
        <w:t xml:space="preserve"> odpad biologick</w:t>
      </w:r>
      <w:r w:rsidRPr="00E44AC5">
        <w:rPr>
          <w:rFonts w:hint="cs"/>
        </w:rPr>
        <w:t>é</w:t>
      </w:r>
      <w:r w:rsidRPr="00E44AC5">
        <w:t>ho p</w:t>
      </w:r>
      <w:r w:rsidRPr="00E44AC5">
        <w:rPr>
          <w:rFonts w:hint="cs"/>
        </w:rPr>
        <w:t>ů</w:t>
      </w:r>
      <w:r w:rsidRPr="00E44AC5">
        <w:t xml:space="preserve">vodu </w:t>
      </w:r>
      <w:r w:rsidRPr="00E44AC5">
        <w:rPr>
          <w:rFonts w:hint="cs"/>
        </w:rPr>
        <w:t>–</w:t>
      </w:r>
      <w:r w:rsidRPr="00E44AC5">
        <w:t xml:space="preserve"> nap</w:t>
      </w:r>
      <w:r w:rsidRPr="00E44AC5">
        <w:rPr>
          <w:rFonts w:hint="cs"/>
        </w:rPr>
        <w:t>ř</w:t>
      </w:r>
      <w:r w:rsidRPr="00E44AC5">
        <w:t>. tr</w:t>
      </w:r>
      <w:r w:rsidRPr="00E44AC5">
        <w:rPr>
          <w:rFonts w:hint="cs"/>
        </w:rPr>
        <w:t>á</w:t>
      </w:r>
      <w:r w:rsidRPr="00E44AC5">
        <w:t>vu, v</w:t>
      </w:r>
      <w:r w:rsidRPr="00E44AC5">
        <w:rPr>
          <w:rFonts w:hint="cs"/>
        </w:rPr>
        <w:t>ě</w:t>
      </w:r>
      <w:r w:rsidRPr="00E44AC5">
        <w:t>tve, list</w:t>
      </w:r>
      <w:r w:rsidRPr="00E44AC5">
        <w:rPr>
          <w:rFonts w:hint="cs"/>
        </w:rPr>
        <w:t>í</w:t>
      </w:r>
      <w:r w:rsidRPr="00E44AC5">
        <w:t xml:space="preserve"> lze ukl</w:t>
      </w:r>
      <w:r w:rsidRPr="00E44AC5">
        <w:rPr>
          <w:rFonts w:hint="cs"/>
        </w:rPr>
        <w:t>á</w:t>
      </w:r>
      <w:r w:rsidRPr="00E44AC5">
        <w:t>dat na vyhrazen</w:t>
      </w:r>
      <w:r w:rsidRPr="00E44AC5">
        <w:rPr>
          <w:rFonts w:hint="cs"/>
        </w:rPr>
        <w:t>ý</w:t>
      </w:r>
      <w:r w:rsidRPr="00E44AC5">
        <w:t>ch m</w:t>
      </w:r>
      <w:r w:rsidRPr="00E44AC5">
        <w:rPr>
          <w:rFonts w:hint="cs"/>
        </w:rPr>
        <w:t>í</w:t>
      </w:r>
      <w:r w:rsidRPr="00E44AC5">
        <w:t>stech vedle h</w:t>
      </w:r>
      <w:r w:rsidRPr="00E44AC5">
        <w:rPr>
          <w:rFonts w:hint="cs"/>
        </w:rPr>
        <w:t>ř</w:t>
      </w:r>
      <w:r w:rsidRPr="00E44AC5">
        <w:t>i</w:t>
      </w:r>
      <w:r w:rsidRPr="00E44AC5">
        <w:rPr>
          <w:rFonts w:hint="cs"/>
        </w:rPr>
        <w:t>š</w:t>
      </w:r>
      <w:r w:rsidRPr="00E44AC5">
        <w:t>t</w:t>
      </w:r>
      <w:r w:rsidRPr="00E44AC5">
        <w:rPr>
          <w:rFonts w:hint="cs"/>
        </w:rPr>
        <w:t>ě</w:t>
      </w:r>
      <w:r w:rsidRPr="00E44AC5">
        <w:t xml:space="preserve"> a obecn</w:t>
      </w:r>
      <w:r w:rsidRPr="00E44AC5">
        <w:rPr>
          <w:rFonts w:hint="cs"/>
        </w:rPr>
        <w:t>í</w:t>
      </w:r>
      <w:r w:rsidRPr="00E44AC5">
        <w:t xml:space="preserve">ho </w:t>
      </w:r>
      <w:r w:rsidRPr="00E44AC5">
        <w:rPr>
          <w:rFonts w:hint="cs"/>
        </w:rPr>
        <w:t>úř</w:t>
      </w:r>
      <w:r w:rsidRPr="00E44AC5">
        <w:t>adu</w:t>
      </w:r>
    </w:p>
    <w:p w14:paraId="72D55B70" w14:textId="2E5E41F9" w:rsidR="0083768F" w:rsidRDefault="0083768F" w:rsidP="003307BD">
      <w:pPr>
        <w:pStyle w:val="Odstavec"/>
        <w:numPr>
          <w:ilvl w:val="0"/>
          <w:numId w:val="13"/>
        </w:numPr>
        <w:spacing w:line="23" w:lineRule="atLeast"/>
      </w:pPr>
      <w:r w:rsidRPr="00987E57">
        <w:t>Do 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>ch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ý</w:t>
      </w:r>
      <w:r w:rsidRPr="00987E57">
        <w:t>ch n</w:t>
      </w:r>
      <w:r w:rsidRPr="00987E57">
        <w:rPr>
          <w:rFonts w:hint="cs"/>
        </w:rPr>
        <w:t>á</w:t>
      </w:r>
      <w:r w:rsidRPr="00987E57">
        <w:t>dob je zak</w:t>
      </w:r>
      <w:r w:rsidRPr="00987E57">
        <w:rPr>
          <w:rFonts w:hint="cs"/>
        </w:rPr>
        <w:t>á</w:t>
      </w:r>
      <w:r w:rsidRPr="00987E57">
        <w:t>z</w:t>
      </w:r>
      <w:r w:rsidRPr="00987E57">
        <w:rPr>
          <w:rFonts w:hint="cs"/>
        </w:rPr>
        <w:t>á</w:t>
      </w:r>
      <w:r w:rsidRPr="00987E57">
        <w:t>no ukl</w:t>
      </w:r>
      <w:r w:rsidRPr="00987E57">
        <w:rPr>
          <w:rFonts w:hint="cs"/>
        </w:rPr>
        <w:t>á</w:t>
      </w:r>
      <w:r w:rsidRPr="00987E57">
        <w:t>dat jin</w:t>
      </w:r>
      <w:r w:rsidRPr="00987E57">
        <w:rPr>
          <w:rFonts w:hint="cs"/>
        </w:rPr>
        <w:t>é</w:t>
      </w:r>
      <w:r w:rsidRPr="00987E57">
        <w:t xml:space="preserve"> slo</w:t>
      </w:r>
      <w:r w:rsidRPr="00987E57">
        <w:rPr>
          <w:rFonts w:hint="cs"/>
        </w:rPr>
        <w:t>ž</w:t>
      </w:r>
      <w:r w:rsidRPr="00987E57">
        <w:t>ky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>ch odpad</w:t>
      </w:r>
      <w:r w:rsidRPr="00987E57">
        <w:rPr>
          <w:rFonts w:hint="cs"/>
        </w:rPr>
        <w:t>ů</w:t>
      </w:r>
      <w:r w:rsidRPr="00987E57">
        <w:t>, ne</w:t>
      </w:r>
      <w:r w:rsidRPr="00987E57">
        <w:rPr>
          <w:rFonts w:hint="cs"/>
        </w:rPr>
        <w:t>ž</w:t>
      </w:r>
      <w:r w:rsidRPr="00987E57">
        <w:t xml:space="preserve"> pro kter</w:t>
      </w:r>
      <w:r w:rsidRPr="00987E57">
        <w:rPr>
          <w:rFonts w:hint="cs"/>
        </w:rPr>
        <w:t>é</w:t>
      </w:r>
      <w:r w:rsidRPr="00987E57">
        <w:t xml:space="preserve"> jsou ur</w:t>
      </w:r>
      <w:r w:rsidRPr="00987E57">
        <w:rPr>
          <w:rFonts w:hint="cs"/>
        </w:rPr>
        <w:t>č</w:t>
      </w:r>
      <w:r w:rsidRPr="00987E57">
        <w:t>eny.</w:t>
      </w:r>
    </w:p>
    <w:p w14:paraId="3C0EB74C" w14:textId="142FF75D" w:rsidR="00E44AC5" w:rsidRDefault="00E44AC5" w:rsidP="003307BD">
      <w:pPr>
        <w:numPr>
          <w:ilvl w:val="0"/>
          <w:numId w:val="13"/>
        </w:numPr>
        <w:suppressAutoHyphens w:val="0"/>
        <w:autoSpaceDN/>
        <w:spacing w:after="120" w:line="23" w:lineRule="atLeast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1AC49487" w14:textId="77777777" w:rsidR="00E44AC5" w:rsidRPr="00E44AC5" w:rsidRDefault="00E44AC5" w:rsidP="00EF5336">
      <w:pPr>
        <w:keepNext/>
        <w:suppressAutoHyphens w:val="0"/>
        <w:autoSpaceDN/>
        <w:spacing w:before="240" w:after="120"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r w:rsidRPr="00E44AC5">
        <w:rPr>
          <w:rFonts w:ascii="Arial" w:eastAsia="PingFang SC" w:hAnsi="Arial"/>
          <w:b/>
          <w:bCs/>
        </w:rPr>
        <w:t>Čl. 4</w:t>
      </w:r>
    </w:p>
    <w:p w14:paraId="0282BA51" w14:textId="77777777" w:rsidR="00E44AC5" w:rsidRPr="00E44AC5" w:rsidRDefault="00E44AC5" w:rsidP="00E44AC5">
      <w:pPr>
        <w:keepNext/>
        <w:suppressAutoHyphens w:val="0"/>
        <w:autoSpaceDN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bookmarkStart w:id="0" w:name="_Hlk166485451"/>
      <w:r w:rsidRPr="00E44AC5">
        <w:rPr>
          <w:rFonts w:ascii="Arial" w:eastAsia="PingFang SC" w:hAnsi="Arial"/>
          <w:b/>
          <w:bCs/>
        </w:rPr>
        <w:t xml:space="preserve"> Svoz nebezpečných složek komunálního odpadu</w:t>
      </w:r>
    </w:p>
    <w:bookmarkEnd w:id="0"/>
    <w:p w14:paraId="6C325C89" w14:textId="77777777" w:rsidR="00E44AC5" w:rsidRPr="00E44AC5" w:rsidRDefault="00E44AC5" w:rsidP="00E44AC5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314ECEE" w14:textId="6227F626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bookmarkStart w:id="1" w:name="_Hlk166485515"/>
      <w:r w:rsidRPr="00E44AC5">
        <w:rPr>
          <w:rFonts w:ascii="Arial" w:eastAsia="Arial" w:hAnsi="Arial" w:cs="Arial"/>
          <w:sz w:val="22"/>
          <w:szCs w:val="22"/>
        </w:rPr>
        <w:t>Svoz nebezpečných složek komunálního odpadu je zajišťován dvakrát ročně</w:t>
      </w:r>
      <w:r>
        <w:rPr>
          <w:rFonts w:ascii="Arial" w:eastAsia="Arial" w:hAnsi="Arial" w:cs="Arial"/>
          <w:sz w:val="22"/>
          <w:szCs w:val="22"/>
        </w:rPr>
        <w:t>,</w:t>
      </w:r>
      <w:r w:rsidRPr="00E44AC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 rámci svozu objemného odpadu, </w:t>
      </w:r>
      <w:r w:rsidRPr="00E44AC5">
        <w:rPr>
          <w:rFonts w:ascii="Arial" w:eastAsia="Arial" w:hAnsi="Arial" w:cs="Arial"/>
          <w:sz w:val="22"/>
          <w:szCs w:val="22"/>
        </w:rPr>
        <w:t>jejich odebíráním na předem vyhlášených přechodných stanovištích přímo do zvláštních sběrných ná</w:t>
      </w: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dob k tomuto sběru určených. 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na internetových stránkách obce, na úřední desce a v místním rozhlase.</w:t>
      </w:r>
    </w:p>
    <w:bookmarkEnd w:id="1"/>
    <w:p w14:paraId="4BADC58C" w14:textId="77777777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64DD4B4A" w14:textId="39190906" w:rsidR="00DB0169" w:rsidRDefault="00000000" w:rsidP="00EF5336">
      <w:pPr>
        <w:pStyle w:val="Nadpis2"/>
        <w:spacing w:before="240"/>
      </w:pPr>
      <w:r>
        <w:t xml:space="preserve">Čl. </w:t>
      </w:r>
      <w:r w:rsidR="00E44AC5">
        <w:t>5</w:t>
      </w:r>
      <w:r>
        <w:br/>
      </w:r>
      <w:r w:rsidR="00E44AC5">
        <w:t>Svoz objemného odpadu</w:t>
      </w:r>
    </w:p>
    <w:p w14:paraId="0A01666F" w14:textId="12275090" w:rsidR="00C341AE" w:rsidRDefault="00C341AE" w:rsidP="00C341AE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C341AE">
        <w:rPr>
          <w:sz w:val="22"/>
          <w:szCs w:val="22"/>
        </w:rPr>
        <w:t xml:space="preserve">Svoz </w:t>
      </w:r>
      <w:r>
        <w:rPr>
          <w:sz w:val="22"/>
          <w:szCs w:val="22"/>
        </w:rPr>
        <w:t>objemného</w:t>
      </w:r>
      <w:r w:rsidRPr="00C341AE">
        <w:rPr>
          <w:sz w:val="22"/>
          <w:szCs w:val="22"/>
        </w:rPr>
        <w:t xml:space="preserve"> odpadu je zaji</w:t>
      </w:r>
      <w:r w:rsidRPr="00C341AE">
        <w:rPr>
          <w:rFonts w:hint="cs"/>
          <w:sz w:val="22"/>
          <w:szCs w:val="22"/>
        </w:rPr>
        <w:t>šť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 dvakr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t ro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n</w:t>
      </w:r>
      <w:r>
        <w:rPr>
          <w:sz w:val="22"/>
          <w:szCs w:val="22"/>
        </w:rPr>
        <w:t>ě</w:t>
      </w:r>
      <w:r w:rsidRPr="00C341AE">
        <w:rPr>
          <w:sz w:val="22"/>
          <w:szCs w:val="22"/>
        </w:rPr>
        <w:t xml:space="preserve"> je</w:t>
      </w:r>
      <w:r>
        <w:rPr>
          <w:sz w:val="22"/>
          <w:szCs w:val="22"/>
        </w:rPr>
        <w:t>ho</w:t>
      </w:r>
      <w:r w:rsidRPr="00C341AE">
        <w:rPr>
          <w:sz w:val="22"/>
          <w:szCs w:val="22"/>
        </w:rPr>
        <w:t xml:space="preserve"> odeb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na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edem vyhl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echodn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stanovi</w:t>
      </w:r>
      <w:r w:rsidRPr="00C341AE">
        <w:rPr>
          <w:rFonts w:hint="cs"/>
          <w:sz w:val="22"/>
          <w:szCs w:val="22"/>
        </w:rPr>
        <w:t>š</w:t>
      </w:r>
      <w:r w:rsidRPr="00C341AE">
        <w:rPr>
          <w:sz w:val="22"/>
          <w:szCs w:val="22"/>
        </w:rPr>
        <w:t>t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ří</w:t>
      </w:r>
      <w:r w:rsidRPr="00C341AE">
        <w:rPr>
          <w:sz w:val="22"/>
          <w:szCs w:val="22"/>
        </w:rPr>
        <w:t>mo do zvl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sb</w:t>
      </w:r>
      <w:r w:rsidRPr="00C341AE">
        <w:rPr>
          <w:rFonts w:hint="cs"/>
          <w:sz w:val="22"/>
          <w:szCs w:val="22"/>
        </w:rPr>
        <w:t>ě</w:t>
      </w:r>
      <w:r w:rsidRPr="00C341AE">
        <w:rPr>
          <w:sz w:val="22"/>
          <w:szCs w:val="22"/>
        </w:rPr>
        <w:t>rn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n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dob k</w:t>
      </w:r>
      <w:r>
        <w:rPr>
          <w:sz w:val="22"/>
          <w:szCs w:val="22"/>
        </w:rPr>
        <w:t> </w:t>
      </w:r>
      <w:r w:rsidRPr="00C341AE">
        <w:rPr>
          <w:sz w:val="22"/>
          <w:szCs w:val="22"/>
        </w:rPr>
        <w:t>tom</w:t>
      </w:r>
      <w:r>
        <w:rPr>
          <w:sz w:val="22"/>
          <w:szCs w:val="22"/>
        </w:rPr>
        <w:t>u účelu</w:t>
      </w:r>
      <w:r w:rsidRPr="00C341AE">
        <w:rPr>
          <w:sz w:val="22"/>
          <w:szCs w:val="22"/>
        </w:rPr>
        <w:t xml:space="preserve"> ur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ch. Informace o svozu jsou zve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ej</w:t>
      </w:r>
      <w:r w:rsidRPr="00C341AE">
        <w:rPr>
          <w:rFonts w:hint="cs"/>
          <w:sz w:val="22"/>
          <w:szCs w:val="22"/>
        </w:rPr>
        <w:t>ň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ny na internetov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nk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 xml:space="preserve">ch obce, na </w:t>
      </w:r>
      <w:r w:rsidRPr="00C341AE">
        <w:rPr>
          <w:rFonts w:hint="cs"/>
          <w:sz w:val="22"/>
          <w:szCs w:val="22"/>
        </w:rPr>
        <w:t>úř</w:t>
      </w:r>
      <w:r w:rsidRPr="00C341AE">
        <w:rPr>
          <w:sz w:val="22"/>
          <w:szCs w:val="22"/>
        </w:rPr>
        <w:t>edn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 xml:space="preserve"> desce a v m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stn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rozhlase.</w:t>
      </w:r>
    </w:p>
    <w:p w14:paraId="760FE456" w14:textId="3301370D" w:rsidR="00EF5336" w:rsidRPr="00EF5336" w:rsidRDefault="00C341AE" w:rsidP="00EF5336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Soustřeďování objemného odpadu</w:t>
      </w:r>
      <w:r w:rsidRPr="00FB6AE5">
        <w:rPr>
          <w:sz w:val="22"/>
          <w:szCs w:val="22"/>
        </w:rPr>
        <w:t xml:space="preserve"> podléhá požadavkům stanovený</w:t>
      </w:r>
      <w:r>
        <w:rPr>
          <w:sz w:val="22"/>
          <w:szCs w:val="22"/>
        </w:rPr>
        <w:t>m</w:t>
      </w:r>
      <w:r w:rsidRPr="00FB6AE5">
        <w:rPr>
          <w:sz w:val="22"/>
          <w:szCs w:val="22"/>
        </w:rPr>
        <w:t xml:space="preserve"> v čl. </w:t>
      </w:r>
      <w:r>
        <w:rPr>
          <w:sz w:val="22"/>
          <w:szCs w:val="22"/>
        </w:rPr>
        <w:t>3 odst. 4 a 5.</w:t>
      </w:r>
    </w:p>
    <w:p w14:paraId="511C2494" w14:textId="08590E65" w:rsidR="00C341AE" w:rsidRDefault="00C341AE" w:rsidP="00EF5336">
      <w:pPr>
        <w:pStyle w:val="Nadpis2"/>
        <w:spacing w:before="240"/>
        <w:rPr>
          <w:sz w:val="22"/>
          <w:szCs w:val="22"/>
        </w:rPr>
      </w:pPr>
      <w:r>
        <w:lastRenderedPageBreak/>
        <w:t xml:space="preserve">Čl. </w:t>
      </w:r>
      <w:r w:rsidR="00E23621">
        <w:t>6</w:t>
      </w:r>
      <w:r>
        <w:br/>
      </w:r>
      <w:r w:rsidRPr="00C341AE">
        <w:t>Soust</w:t>
      </w:r>
      <w:r w:rsidRPr="00C341AE">
        <w:rPr>
          <w:rFonts w:hint="cs"/>
        </w:rPr>
        <w:t>ř</w:t>
      </w:r>
      <w:r w:rsidRPr="00C341AE">
        <w:t>e</w:t>
      </w:r>
      <w:r w:rsidRPr="00C341AE">
        <w:rPr>
          <w:rFonts w:hint="cs"/>
        </w:rPr>
        <w:t>ď</w:t>
      </w:r>
      <w:r w:rsidRPr="00C341AE">
        <w:t>ov</w:t>
      </w:r>
      <w:r w:rsidRPr="00C341AE">
        <w:rPr>
          <w:rFonts w:hint="cs"/>
        </w:rPr>
        <w:t>á</w:t>
      </w:r>
      <w:r w:rsidRPr="00C341AE">
        <w:t>n</w:t>
      </w:r>
      <w:r w:rsidRPr="00C341AE">
        <w:rPr>
          <w:rFonts w:hint="cs"/>
        </w:rPr>
        <w:t>í</w:t>
      </w:r>
      <w:r w:rsidRPr="00C341AE">
        <w:t xml:space="preserve"> sm</w:t>
      </w:r>
      <w:r w:rsidRPr="00C341AE">
        <w:rPr>
          <w:rFonts w:hint="cs"/>
        </w:rPr>
        <w:t>ě</w:t>
      </w:r>
      <w:r w:rsidRPr="00C341AE">
        <w:t>sn</w:t>
      </w:r>
      <w:r w:rsidRPr="00C341AE">
        <w:rPr>
          <w:rFonts w:hint="cs"/>
        </w:rPr>
        <w:t>é</w:t>
      </w:r>
      <w:r w:rsidRPr="00C341AE">
        <w:t>ho komun</w:t>
      </w:r>
      <w:r w:rsidRPr="00C341AE">
        <w:rPr>
          <w:rFonts w:hint="cs"/>
        </w:rPr>
        <w:t>á</w:t>
      </w:r>
      <w:r w:rsidRPr="00C341AE">
        <w:t>ln</w:t>
      </w:r>
      <w:r w:rsidRPr="00C341AE">
        <w:rPr>
          <w:rFonts w:hint="cs"/>
        </w:rPr>
        <w:t>í</w:t>
      </w:r>
      <w:r w:rsidRPr="00C341AE">
        <w:t>ho odpadu</w:t>
      </w:r>
    </w:p>
    <w:p w14:paraId="2A50F74F" w14:textId="5D404D72" w:rsidR="00C341AE" w:rsidRPr="00C341AE" w:rsidRDefault="00C341AE" w:rsidP="00C341AE">
      <w:pPr>
        <w:pStyle w:val="Odstavec"/>
        <w:numPr>
          <w:ilvl w:val="0"/>
          <w:numId w:val="25"/>
        </w:numPr>
      </w:pPr>
      <w:r w:rsidRPr="00C341AE">
        <w:t xml:space="preserve">Směsný komunální odpad se </w:t>
      </w:r>
      <w:r>
        <w:t xml:space="preserve">odkládá </w:t>
      </w:r>
      <w:r w:rsidRPr="00C341AE">
        <w:t>do sběrných nádob. Pro účely této vyhlášky se sběrnými nádobami rozumějí:</w:t>
      </w:r>
    </w:p>
    <w:p w14:paraId="05B5781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popelnice</w:t>
      </w:r>
    </w:p>
    <w:p w14:paraId="6C2642F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 xml:space="preserve">kontejnery na stanovišti pro zvláštní sběrné nádoby na </w:t>
      </w:r>
      <w:proofErr w:type="spellStart"/>
      <w:r w:rsidRPr="00C341AE">
        <w:rPr>
          <w:sz w:val="22"/>
          <w:szCs w:val="22"/>
        </w:rPr>
        <w:t>parc</w:t>
      </w:r>
      <w:proofErr w:type="spellEnd"/>
      <w:r w:rsidRPr="00C341AE">
        <w:rPr>
          <w:sz w:val="22"/>
          <w:szCs w:val="22"/>
        </w:rPr>
        <w:t>. č. 902/1 pod návsí, určené pro vlastníky rekreačních objektů (chat, chalup) – nejsou určeny pro odpad fyzických osob přihlášených v obci a odpad z podnikatelské činnosti</w:t>
      </w:r>
    </w:p>
    <w:p w14:paraId="6F601C06" w14:textId="2B2CAE44" w:rsidR="00C341AE" w:rsidRP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C9ADF93" w14:textId="77777777" w:rsidR="00E23621" w:rsidRPr="00E23621" w:rsidRDefault="00E23621" w:rsidP="00E23621">
      <w:pPr>
        <w:pStyle w:val="Odstavec"/>
        <w:numPr>
          <w:ilvl w:val="0"/>
          <w:numId w:val="25"/>
        </w:numPr>
      </w:pPr>
      <w:r w:rsidRPr="00E23621">
        <w:t>Soustřeďování objemného odpadu podléhá požadavkům stanoveným v čl. 3 odst. 4 a 5.</w:t>
      </w:r>
    </w:p>
    <w:p w14:paraId="61F36391" w14:textId="77777777" w:rsidR="00E23621" w:rsidRPr="00E23621" w:rsidRDefault="00E23621" w:rsidP="00EF5336">
      <w:pPr>
        <w:pStyle w:val="Nadpis2"/>
        <w:spacing w:before="240"/>
      </w:pPr>
      <w:bookmarkStart w:id="2" w:name="_Hlk166487455"/>
      <w:r>
        <w:t>Čl. 7</w:t>
      </w:r>
      <w:r>
        <w:br/>
      </w:r>
      <w:bookmarkEnd w:id="2"/>
      <w:r w:rsidRPr="00E23621">
        <w:t>Nakládání s komunálním odpadem vznikajícím na území obce při činnosti právnických a podnikajících fyzických osob</w:t>
      </w:r>
    </w:p>
    <w:p w14:paraId="2274CE07" w14:textId="7DCF3254" w:rsidR="00E23621" w:rsidRDefault="00E23621" w:rsidP="00292E1B">
      <w:pPr>
        <w:pStyle w:val="Odstavec"/>
        <w:numPr>
          <w:ilvl w:val="0"/>
          <w:numId w:val="33"/>
        </w:numPr>
      </w:pPr>
      <w:r>
        <w:t>Právnické a podnikající fyzické osoby, zapojené do obecního systému n</w:t>
      </w:r>
      <w:r w:rsidRPr="006814CB">
        <w:t>a základě smlouvy s</w:t>
      </w:r>
      <w:r>
        <w:t> </w:t>
      </w:r>
      <w:r w:rsidRPr="006814CB">
        <w:t>obcí</w:t>
      </w:r>
      <w:r>
        <w:t>,</w:t>
      </w:r>
      <w:r w:rsidRPr="006814CB">
        <w:t xml:space="preserve"> předáva</w:t>
      </w:r>
      <w:r>
        <w:t>jí</w:t>
      </w:r>
      <w:r w:rsidRPr="006814CB">
        <w:t xml:space="preserve"> komunální odpad dle čl. 2 odst</w:t>
      </w:r>
      <w:r>
        <w:t>.</w:t>
      </w:r>
      <w:r w:rsidRPr="006814CB">
        <w:t xml:space="preserve"> 1 písm</w:t>
      </w:r>
      <w:r>
        <w:t>.</w:t>
      </w:r>
      <w:r w:rsidRPr="00E23621">
        <w:t xml:space="preserve"> </w:t>
      </w:r>
      <w:r>
        <w:t>a), b), c), d), e), f), g) a h) do z</w:t>
      </w:r>
      <w:r w:rsidRPr="00987E57">
        <w:t>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>
        <w:t xml:space="preserve">ch </w:t>
      </w:r>
      <w:r w:rsidRPr="00987E57">
        <w:t>sb</w:t>
      </w:r>
      <w:r w:rsidRPr="00987E57">
        <w:rPr>
          <w:rFonts w:hint="cs"/>
        </w:rPr>
        <w:t>ě</w:t>
      </w:r>
      <w:r w:rsidRPr="00987E57">
        <w:t>r</w:t>
      </w:r>
      <w:r>
        <w:t>ných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</w:t>
      </w:r>
      <w:r>
        <w:t xml:space="preserve"> dle čl. 3, 4, 5 a 6.</w:t>
      </w:r>
    </w:p>
    <w:p w14:paraId="705A1FE4" w14:textId="36A328F8" w:rsidR="00E23621" w:rsidRPr="00292E1B" w:rsidRDefault="00292E1B" w:rsidP="00292E1B">
      <w:pPr>
        <w:pStyle w:val="Odstavec"/>
        <w:numPr>
          <w:ilvl w:val="0"/>
          <w:numId w:val="33"/>
        </w:numPr>
      </w:pPr>
      <w:r w:rsidRPr="006814CB">
        <w:t xml:space="preserve">Výše úhrady </w:t>
      </w:r>
      <w:r>
        <w:t xml:space="preserve">za zapojení do obecního systému </w:t>
      </w:r>
      <w:r w:rsidRPr="006814CB">
        <w:t>se stanoví</w:t>
      </w:r>
      <w:r>
        <w:t xml:space="preserve"> dle objemu odpadu a bude uvedena ve smlouvě s obcí.</w:t>
      </w:r>
      <w:r w:rsidR="00EF5336">
        <w:t xml:space="preserve"> </w:t>
      </w:r>
      <w:r w:rsidR="00E23621" w:rsidRPr="009D5C19">
        <w:t>Úhrada se vybírá</w:t>
      </w:r>
      <w:r w:rsidR="00E23621" w:rsidRPr="00E23621">
        <w:t xml:space="preserve"> jednorázově</w:t>
      </w:r>
      <w:r>
        <w:t xml:space="preserve"> ročně,</w:t>
      </w:r>
      <w:r w:rsidR="00E23621" w:rsidRPr="00E23621">
        <w:t xml:space="preserve"> </w:t>
      </w:r>
      <w:r w:rsidR="00E23621" w:rsidRPr="009D5C19">
        <w:t xml:space="preserve">a to </w:t>
      </w:r>
      <w:r w:rsidR="00E23621" w:rsidRPr="00E23621">
        <w:t>převodem na účet</w:t>
      </w:r>
      <w:r>
        <w:t>.</w:t>
      </w:r>
    </w:p>
    <w:p w14:paraId="4C8A9890" w14:textId="17C01216" w:rsidR="00B10F12" w:rsidRPr="00B10F12" w:rsidRDefault="00B10F12" w:rsidP="00EF5336">
      <w:pPr>
        <w:spacing w:before="240" w:after="120"/>
        <w:jc w:val="center"/>
        <w:rPr>
          <w:rFonts w:ascii="Arial" w:eastAsia="PingFang SC" w:hAnsi="Arial"/>
          <w:b/>
          <w:bCs/>
        </w:rPr>
      </w:pPr>
      <w:r w:rsidRPr="00B10F12">
        <w:rPr>
          <w:rFonts w:ascii="Arial" w:eastAsia="PingFang SC" w:hAnsi="Arial"/>
          <w:b/>
          <w:bCs/>
        </w:rPr>
        <w:t xml:space="preserve">Čl. </w:t>
      </w:r>
      <w:r>
        <w:rPr>
          <w:rFonts w:ascii="Arial" w:eastAsia="PingFang SC" w:hAnsi="Arial"/>
          <w:b/>
          <w:bCs/>
        </w:rPr>
        <w:t>8</w:t>
      </w:r>
      <w:r w:rsidRPr="00B10F12">
        <w:rPr>
          <w:rFonts w:ascii="Arial" w:eastAsia="PingFang SC" w:hAnsi="Arial"/>
          <w:b/>
          <w:bCs/>
        </w:rPr>
        <w:br/>
        <w:t>Nakládání se stavebním a demoličním odpadem</w:t>
      </w:r>
    </w:p>
    <w:p w14:paraId="66FF7A5D" w14:textId="77777777" w:rsidR="00B10F12" w:rsidRDefault="00B10F12" w:rsidP="00B10F12">
      <w:pPr>
        <w:pStyle w:val="Odstavec"/>
        <w:numPr>
          <w:ilvl w:val="0"/>
          <w:numId w:val="38"/>
        </w:numPr>
      </w:pPr>
      <w:r w:rsidRPr="00E5685C">
        <w:t xml:space="preserve">Stavebním odpadem a demoličním odpadem se rozumí odpad vznikající při stavebních </w:t>
      </w:r>
      <w:r w:rsidRPr="00E5685C">
        <w:br/>
        <w:t xml:space="preserve">a demoličních činnostech nepodnikajících fyzických osob. Stavební a demoliční odpad není </w:t>
      </w:r>
      <w:r>
        <w:t>odpadem komunálním.</w:t>
      </w:r>
    </w:p>
    <w:p w14:paraId="19A8871D" w14:textId="77777777" w:rsidR="00B10F12" w:rsidRDefault="00B10F12" w:rsidP="00B10F12">
      <w:pPr>
        <w:pStyle w:val="Odstavec"/>
        <w:numPr>
          <w:ilvl w:val="0"/>
          <w:numId w:val="38"/>
        </w:numPr>
      </w:pPr>
      <w:r w:rsidRPr="00B10F12">
        <w:t>Stavební odpad lze použít, předat či odstranit pouze zákonem stanoveným způsobem.</w:t>
      </w:r>
    </w:p>
    <w:p w14:paraId="2FB76BD6" w14:textId="5FFA1D07" w:rsidR="00B10F12" w:rsidRPr="00B10F12" w:rsidRDefault="00B10F12" w:rsidP="00B10F12">
      <w:pPr>
        <w:pStyle w:val="Odstavec"/>
        <w:numPr>
          <w:ilvl w:val="0"/>
          <w:numId w:val="38"/>
        </w:numPr>
      </w:pPr>
      <w:r w:rsidRPr="00B10F12">
        <w:t>Pro odložení stavebního odpadu je možné objednat obecní kontejner, který bude přistaven a odvezen za úplatu</w:t>
      </w:r>
      <w:r w:rsidR="00A85283">
        <w:t xml:space="preserve"> dle dohody. </w:t>
      </w:r>
      <w:r w:rsidRPr="00B10F12">
        <w:t>Objednávky přijímá Obecní úřad v Předních Zborovicích.</w:t>
      </w:r>
    </w:p>
    <w:p w14:paraId="3E4C4DCD" w14:textId="43E3AA2A" w:rsidR="00DB0169" w:rsidRDefault="00000000" w:rsidP="00EF5336">
      <w:pPr>
        <w:pStyle w:val="Nadpis2"/>
        <w:spacing w:before="240"/>
      </w:pPr>
      <w:r>
        <w:t xml:space="preserve">Čl. </w:t>
      </w:r>
      <w:r w:rsidR="00B10F12">
        <w:t>9</w:t>
      </w:r>
      <w:r>
        <w:br/>
      </w:r>
      <w:r w:rsidR="00292E1B">
        <w:t>Zrušovací ustanovení</w:t>
      </w:r>
    </w:p>
    <w:p w14:paraId="23ADA9FC" w14:textId="58AE6B91" w:rsidR="00DB0169" w:rsidRDefault="00292E1B" w:rsidP="003307BD">
      <w:pPr>
        <w:pStyle w:val="Odstavec"/>
        <w:numPr>
          <w:ilvl w:val="0"/>
          <w:numId w:val="35"/>
        </w:numPr>
      </w:pPr>
      <w:bookmarkStart w:id="3" w:name="_Hlk54595723"/>
      <w:r w:rsidRPr="00074576">
        <w:t xml:space="preserve">Zrušuje se </w:t>
      </w:r>
      <w:r w:rsidR="00B10F12">
        <w:t>O</w:t>
      </w:r>
      <w:r w:rsidRPr="00074576">
        <w:t xml:space="preserve">becně závazná vyhláška </w:t>
      </w:r>
      <w:bookmarkEnd w:id="3"/>
      <w:r w:rsidRPr="00074576">
        <w:t xml:space="preserve">č. </w:t>
      </w:r>
      <w:r>
        <w:t>2/2020</w:t>
      </w:r>
      <w:r w:rsidR="00B10F12">
        <w:t xml:space="preserve"> o stanoven</w:t>
      </w:r>
      <w:r w:rsidR="00B10F12">
        <w:rPr>
          <w:rFonts w:hint="cs"/>
        </w:rPr>
        <w:t>í</w:t>
      </w:r>
      <w:r w:rsidR="00B10F12">
        <w:t xml:space="preserve"> syst</w:t>
      </w:r>
      <w:r w:rsidR="00B10F12">
        <w:rPr>
          <w:rFonts w:hint="cs"/>
        </w:rPr>
        <w:t>é</w:t>
      </w:r>
      <w:r w:rsidR="00B10F12">
        <w:t>mu shroma</w:t>
      </w:r>
      <w:r w:rsidR="00B10F12">
        <w:rPr>
          <w:rFonts w:hint="cs"/>
        </w:rPr>
        <w:t>žď</w:t>
      </w:r>
      <w:r w:rsidR="00B10F12">
        <w:t>ov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>, sb</w:t>
      </w:r>
      <w:r w:rsidR="00B10F12">
        <w:rPr>
          <w:rFonts w:hint="cs"/>
        </w:rPr>
        <w:t>ě</w:t>
      </w:r>
      <w:r w:rsidR="00B10F12">
        <w:t>ru, p</w:t>
      </w:r>
      <w:r w:rsidR="00B10F12">
        <w:rPr>
          <w:rFonts w:hint="cs"/>
        </w:rPr>
        <w:t>ř</w:t>
      </w:r>
      <w:r w:rsidR="00B10F12">
        <w:t>epravy, t</w:t>
      </w:r>
      <w:r w:rsidR="00B10F12">
        <w:rPr>
          <w:rFonts w:hint="cs"/>
        </w:rPr>
        <w:t>ří</w:t>
      </w:r>
      <w:r w:rsidR="00B10F12">
        <w:t>d</w:t>
      </w:r>
      <w:r w:rsidR="00B10F12">
        <w:rPr>
          <w:rFonts w:hint="cs"/>
        </w:rPr>
        <w:t>ě</w:t>
      </w:r>
      <w:r w:rsidR="00B10F12">
        <w:t>n</w:t>
      </w:r>
      <w:r w:rsidR="00B10F12">
        <w:rPr>
          <w:rFonts w:hint="cs"/>
        </w:rPr>
        <w:t>í</w:t>
      </w:r>
      <w:r w:rsidR="00B10F12">
        <w:t>, vyu</w:t>
      </w:r>
      <w:r w:rsidR="00B10F12">
        <w:rPr>
          <w:rFonts w:hint="cs"/>
        </w:rPr>
        <w:t>ží</w:t>
      </w:r>
      <w:r w:rsidR="00B10F12">
        <w:t>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a odstra</w:t>
      </w:r>
      <w:r w:rsidR="00B10F12">
        <w:rPr>
          <w:rFonts w:hint="cs"/>
        </w:rPr>
        <w:t>ň</w:t>
      </w:r>
      <w:r w:rsidR="00B10F12">
        <w:t>ov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komun</w:t>
      </w:r>
      <w:r w:rsidR="00B10F12">
        <w:rPr>
          <w:rFonts w:hint="cs"/>
        </w:rPr>
        <w:t>á</w:t>
      </w:r>
      <w:r w:rsidR="00B10F12">
        <w:t>ln</w:t>
      </w:r>
      <w:r w:rsidR="00B10F12">
        <w:rPr>
          <w:rFonts w:hint="cs"/>
        </w:rPr>
        <w:t>í</w:t>
      </w:r>
      <w:r w:rsidR="00B10F12">
        <w:t>ch odpad</w:t>
      </w:r>
      <w:r w:rsidR="00B10F12">
        <w:rPr>
          <w:rFonts w:hint="cs"/>
        </w:rPr>
        <w:t>ů</w:t>
      </w:r>
      <w:r w:rsidR="00B10F12">
        <w:t xml:space="preserve"> a nakl</w:t>
      </w:r>
      <w:r w:rsidR="00B10F12">
        <w:rPr>
          <w:rFonts w:hint="cs"/>
        </w:rPr>
        <w:t>á</w:t>
      </w:r>
      <w:r w:rsidR="00B10F12">
        <w:t>d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se stavebn</w:t>
      </w:r>
      <w:r w:rsidR="00B10F12">
        <w:rPr>
          <w:rFonts w:hint="cs"/>
        </w:rPr>
        <w:t>í</w:t>
      </w:r>
      <w:r w:rsidR="00B10F12">
        <w:t xml:space="preserve">m odpadem na </w:t>
      </w:r>
      <w:r w:rsidR="00B10F12">
        <w:rPr>
          <w:rFonts w:hint="cs"/>
        </w:rPr>
        <w:t>ú</w:t>
      </w:r>
      <w:r w:rsidR="00B10F12">
        <w:t>zem</w:t>
      </w:r>
      <w:r w:rsidR="00B10F12">
        <w:rPr>
          <w:rFonts w:hint="cs"/>
        </w:rPr>
        <w:t>í</w:t>
      </w:r>
      <w:r w:rsidR="00B10F12">
        <w:t xml:space="preserve"> obce P</w:t>
      </w:r>
      <w:r w:rsidR="00B10F12">
        <w:rPr>
          <w:rFonts w:hint="cs"/>
        </w:rPr>
        <w:t>ř</w:t>
      </w:r>
      <w:r w:rsidR="00B10F12">
        <w:t>edn</w:t>
      </w:r>
      <w:r w:rsidR="00B10F12">
        <w:rPr>
          <w:rFonts w:hint="cs"/>
        </w:rPr>
        <w:t>í</w:t>
      </w:r>
      <w:r w:rsidR="00B10F12">
        <w:t xml:space="preserve"> Zborovice</w:t>
      </w:r>
      <w:r w:rsidRPr="00B10F12">
        <w:rPr>
          <w:i/>
        </w:rPr>
        <w:t xml:space="preserve">, </w:t>
      </w:r>
      <w:r w:rsidRPr="00074576">
        <w:t>ze dne</w:t>
      </w:r>
      <w:r w:rsidR="00A85283">
        <w:t xml:space="preserve"> 31.8.2020.</w:t>
      </w:r>
    </w:p>
    <w:p w14:paraId="585EFD84" w14:textId="7CCBEA29" w:rsidR="00DB0169" w:rsidRDefault="00000000" w:rsidP="00EF5336">
      <w:pPr>
        <w:pStyle w:val="Nadpis2"/>
        <w:spacing w:before="240"/>
      </w:pPr>
      <w:r>
        <w:t xml:space="preserve">Čl. </w:t>
      </w:r>
      <w:r w:rsidR="00A85283">
        <w:t>10</w:t>
      </w:r>
      <w:r>
        <w:br/>
        <w:t>Účinnost</w:t>
      </w:r>
    </w:p>
    <w:p w14:paraId="4F308A0B" w14:textId="77777777" w:rsidR="00DB0169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169" w14:paraId="16E4678A" w14:textId="77777777" w:rsidTr="003307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CA0B7" w14:textId="77777777" w:rsidR="00DB0169" w:rsidRDefault="00000000">
            <w:pPr>
              <w:pStyle w:val="PodpisovePole"/>
            </w:pPr>
            <w:r>
              <w:t>Josef Kubovec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E425B" w14:textId="77777777" w:rsidR="00DB0169" w:rsidRDefault="00000000">
            <w:pPr>
              <w:pStyle w:val="PodpisovePole"/>
            </w:pPr>
            <w:r>
              <w:t>Tomáš Bursa v. r.</w:t>
            </w:r>
            <w:r>
              <w:br/>
              <w:t xml:space="preserve"> místostarosta</w:t>
            </w:r>
          </w:p>
        </w:tc>
      </w:tr>
    </w:tbl>
    <w:p w14:paraId="4DA373D4" w14:textId="77777777" w:rsidR="00AD19DF" w:rsidRDefault="00AD19DF" w:rsidP="003307BD"/>
    <w:sectPr w:rsidR="00AD19DF">
      <w:headerReference w:type="even" r:id="rId8"/>
      <w:headerReference w:type="default" r:id="rId9"/>
      <w:headerReference w:type="first" r:id="rId10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7793" w14:textId="77777777" w:rsidR="00C22A39" w:rsidRDefault="00C22A39">
      <w:r>
        <w:separator/>
      </w:r>
    </w:p>
  </w:endnote>
  <w:endnote w:type="continuationSeparator" w:id="0">
    <w:p w14:paraId="5020B414" w14:textId="77777777" w:rsidR="00C22A39" w:rsidRDefault="00C2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821F" w14:textId="77777777" w:rsidR="00C22A39" w:rsidRDefault="00C22A39">
      <w:r>
        <w:rPr>
          <w:color w:val="000000"/>
        </w:rPr>
        <w:separator/>
      </w:r>
    </w:p>
  </w:footnote>
  <w:footnote w:type="continuationSeparator" w:id="0">
    <w:p w14:paraId="1A654A53" w14:textId="77777777" w:rsidR="00C22A39" w:rsidRDefault="00C22A39">
      <w:r>
        <w:continuationSeparator/>
      </w:r>
    </w:p>
  </w:footnote>
  <w:footnote w:id="1">
    <w:p w14:paraId="458F8847" w14:textId="0A3EC21A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>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D18E11" w14:textId="76771C9E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9569" w14:textId="3E9A8302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0B52C" wp14:editId="118917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96440838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A20B8" w14:textId="44162FC0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0B5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E8A20B8" w14:textId="44162FC0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3ADE" w14:textId="79FF5BFE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9229F" wp14:editId="73EA689B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63928866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BBB64" w14:textId="08D0BD01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9229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F7BBB64" w14:textId="08D0BD01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5B12" w14:textId="11BF0403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9A222" wp14:editId="0AA570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1481132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D2CE9" w14:textId="3D70CE59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9A2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DBD2CE9" w14:textId="3D70CE59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236"/>
    <w:multiLevelType w:val="hybridMultilevel"/>
    <w:tmpl w:val="1EF86ED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CB7B6C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DD029AC"/>
    <w:multiLevelType w:val="multilevel"/>
    <w:tmpl w:val="6A8C1970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10C6"/>
    <w:multiLevelType w:val="multilevel"/>
    <w:tmpl w:val="528ADB16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385E43"/>
    <w:multiLevelType w:val="hybridMultilevel"/>
    <w:tmpl w:val="2AAEE2F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52C7E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5C3D"/>
    <w:multiLevelType w:val="multilevel"/>
    <w:tmpl w:val="5E44C12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4C85620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A8D1320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3D5E6D"/>
    <w:multiLevelType w:val="hybridMultilevel"/>
    <w:tmpl w:val="FB3E0F3C"/>
    <w:lvl w:ilvl="0" w:tplc="7D6E879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3B635A"/>
    <w:multiLevelType w:val="multilevel"/>
    <w:tmpl w:val="9C8E6E44"/>
    <w:lvl w:ilvl="0">
      <w:start w:val="1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0F0FB8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5591D3F"/>
    <w:multiLevelType w:val="hybridMultilevel"/>
    <w:tmpl w:val="53263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8A4F2F"/>
    <w:multiLevelType w:val="multilevel"/>
    <w:tmpl w:val="DF6E1F8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5AB17C43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5C127B25"/>
    <w:multiLevelType w:val="multilevel"/>
    <w:tmpl w:val="BB90062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E977FD"/>
    <w:multiLevelType w:val="hybridMultilevel"/>
    <w:tmpl w:val="D39EFA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B233EC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64E86482"/>
    <w:multiLevelType w:val="hybridMultilevel"/>
    <w:tmpl w:val="3E7A383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EF172E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6368A"/>
    <w:multiLevelType w:val="hybridMultilevel"/>
    <w:tmpl w:val="A71690EC"/>
    <w:lvl w:ilvl="0" w:tplc="E758AF88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277463"/>
    <w:multiLevelType w:val="hybridMultilevel"/>
    <w:tmpl w:val="805E2288"/>
    <w:lvl w:ilvl="0" w:tplc="38C655F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3EF4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7CA6226"/>
    <w:multiLevelType w:val="hybridMultilevel"/>
    <w:tmpl w:val="74F2C190"/>
    <w:lvl w:ilvl="0" w:tplc="BCF6A5E8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AB47AF"/>
    <w:multiLevelType w:val="multilevel"/>
    <w:tmpl w:val="6464CFE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18659034">
    <w:abstractNumId w:val="13"/>
  </w:num>
  <w:num w:numId="2" w16cid:durableId="584538454">
    <w:abstractNumId w:val="13"/>
    <w:lvlOverride w:ilvl="0">
      <w:startOverride w:val="1"/>
    </w:lvlOverride>
  </w:num>
  <w:num w:numId="3" w16cid:durableId="1984889303">
    <w:abstractNumId w:val="13"/>
    <w:lvlOverride w:ilvl="0">
      <w:startOverride w:val="1"/>
    </w:lvlOverride>
  </w:num>
  <w:num w:numId="4" w16cid:durableId="1375891367">
    <w:abstractNumId w:val="13"/>
    <w:lvlOverride w:ilvl="0">
      <w:startOverride w:val="1"/>
    </w:lvlOverride>
  </w:num>
  <w:num w:numId="5" w16cid:durableId="2144038993">
    <w:abstractNumId w:val="13"/>
    <w:lvlOverride w:ilvl="0">
      <w:startOverride w:val="1"/>
    </w:lvlOverride>
  </w:num>
  <w:num w:numId="6" w16cid:durableId="521747822">
    <w:abstractNumId w:val="13"/>
    <w:lvlOverride w:ilvl="0">
      <w:startOverride w:val="1"/>
    </w:lvlOverride>
  </w:num>
  <w:num w:numId="7" w16cid:durableId="1556162100">
    <w:abstractNumId w:val="13"/>
    <w:lvlOverride w:ilvl="0">
      <w:startOverride w:val="1"/>
    </w:lvlOverride>
  </w:num>
  <w:num w:numId="8" w16cid:durableId="1847984503">
    <w:abstractNumId w:val="5"/>
  </w:num>
  <w:num w:numId="9" w16cid:durableId="174080452">
    <w:abstractNumId w:val="10"/>
  </w:num>
  <w:num w:numId="10" w16cid:durableId="1435252426">
    <w:abstractNumId w:val="31"/>
  </w:num>
  <w:num w:numId="11" w16cid:durableId="292055646">
    <w:abstractNumId w:val="27"/>
  </w:num>
  <w:num w:numId="12" w16cid:durableId="1725592444">
    <w:abstractNumId w:val="6"/>
  </w:num>
  <w:num w:numId="13" w16cid:durableId="1560898391">
    <w:abstractNumId w:val="7"/>
  </w:num>
  <w:num w:numId="14" w16cid:durableId="1252425468">
    <w:abstractNumId w:val="12"/>
  </w:num>
  <w:num w:numId="15" w16cid:durableId="1735157815">
    <w:abstractNumId w:val="22"/>
  </w:num>
  <w:num w:numId="16" w16cid:durableId="2130078466">
    <w:abstractNumId w:val="26"/>
  </w:num>
  <w:num w:numId="17" w16cid:durableId="924341510">
    <w:abstractNumId w:val="0"/>
  </w:num>
  <w:num w:numId="18" w16cid:durableId="1487820475">
    <w:abstractNumId w:val="4"/>
  </w:num>
  <w:num w:numId="19" w16cid:durableId="1790397053">
    <w:abstractNumId w:val="2"/>
  </w:num>
  <w:num w:numId="20" w16cid:durableId="103229760">
    <w:abstractNumId w:val="16"/>
  </w:num>
  <w:num w:numId="21" w16cid:durableId="1043677326">
    <w:abstractNumId w:val="18"/>
  </w:num>
  <w:num w:numId="22" w16cid:durableId="129830455">
    <w:abstractNumId w:val="24"/>
  </w:num>
  <w:num w:numId="23" w16cid:durableId="84154045">
    <w:abstractNumId w:val="19"/>
  </w:num>
  <w:num w:numId="24" w16cid:durableId="1620603431">
    <w:abstractNumId w:val="11"/>
  </w:num>
  <w:num w:numId="25" w16cid:durableId="1936472479">
    <w:abstractNumId w:val="8"/>
  </w:num>
  <w:num w:numId="26" w16cid:durableId="422722884">
    <w:abstractNumId w:val="29"/>
  </w:num>
  <w:num w:numId="27" w16cid:durableId="2108847752">
    <w:abstractNumId w:val="9"/>
  </w:num>
  <w:num w:numId="28" w16cid:durableId="285745419">
    <w:abstractNumId w:val="30"/>
  </w:num>
  <w:num w:numId="29" w16cid:durableId="1332295703">
    <w:abstractNumId w:val="20"/>
  </w:num>
  <w:num w:numId="30" w16cid:durableId="730009265">
    <w:abstractNumId w:val="14"/>
  </w:num>
  <w:num w:numId="31" w16cid:durableId="1655792642">
    <w:abstractNumId w:val="3"/>
  </w:num>
  <w:num w:numId="32" w16cid:durableId="353266996">
    <w:abstractNumId w:val="21"/>
  </w:num>
  <w:num w:numId="33" w16cid:durableId="1067610081">
    <w:abstractNumId w:val="1"/>
  </w:num>
  <w:num w:numId="34" w16cid:durableId="1875927131">
    <w:abstractNumId w:val="15"/>
  </w:num>
  <w:num w:numId="35" w16cid:durableId="1382249203">
    <w:abstractNumId w:val="28"/>
  </w:num>
  <w:num w:numId="36" w16cid:durableId="1974210325">
    <w:abstractNumId w:val="23"/>
  </w:num>
  <w:num w:numId="37" w16cid:durableId="334193900">
    <w:abstractNumId w:val="25"/>
  </w:num>
  <w:num w:numId="38" w16cid:durableId="1473252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69"/>
    <w:rsid w:val="001F1247"/>
    <w:rsid w:val="00292E1B"/>
    <w:rsid w:val="003307BD"/>
    <w:rsid w:val="003C0EDC"/>
    <w:rsid w:val="00581359"/>
    <w:rsid w:val="0065142D"/>
    <w:rsid w:val="0083768F"/>
    <w:rsid w:val="00987E57"/>
    <w:rsid w:val="009B357A"/>
    <w:rsid w:val="00A85283"/>
    <w:rsid w:val="00AD19DF"/>
    <w:rsid w:val="00B10F12"/>
    <w:rsid w:val="00B84AB2"/>
    <w:rsid w:val="00C22A39"/>
    <w:rsid w:val="00C231C6"/>
    <w:rsid w:val="00C341AE"/>
    <w:rsid w:val="00D22051"/>
    <w:rsid w:val="00D36FB2"/>
    <w:rsid w:val="00DB0169"/>
    <w:rsid w:val="00E23621"/>
    <w:rsid w:val="00E44AC5"/>
    <w:rsid w:val="00E95496"/>
    <w:rsid w:val="00ED7A6F"/>
    <w:rsid w:val="00E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AAB"/>
  <w15:docId w15:val="{9E61EF4D-5504-45A7-9383-24B2018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6F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6FB2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5142D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65142D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142D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F12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F12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F58D-378E-4582-8166-52AB79C5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Tomáš Mgr.</dc:creator>
  <cp:lastModifiedBy>Bursa Tomáš Mgr.</cp:lastModifiedBy>
  <cp:revision>8</cp:revision>
  <dcterms:created xsi:type="dcterms:W3CDTF">2024-05-10T12:04:00Z</dcterms:created>
  <dcterms:modified xsi:type="dcterms:W3CDTF">2024-05-13T08:55:00Z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6a5112c,238cf706,5741c822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efc42023-885b-415c-9dc0-840c9a46be57_Enabled">
    <vt:lpwstr>true</vt:lpwstr>
  </property>
  <property fmtid="{D5CDD505-2E9C-101B-9397-08002B2CF9AE}" pid="6" name="MSIP_Label_efc42023-885b-415c-9dc0-840c9a46be57_SetDate">
    <vt:lpwstr>2024-05-10T12:04:03Z</vt:lpwstr>
  </property>
  <property fmtid="{D5CDD505-2E9C-101B-9397-08002B2CF9AE}" pid="7" name="MSIP_Label_efc42023-885b-415c-9dc0-840c9a46be57_Method">
    <vt:lpwstr>Standard</vt:lpwstr>
  </property>
  <property fmtid="{D5CDD505-2E9C-101B-9397-08002B2CF9AE}" pid="8" name="MSIP_Label_efc42023-885b-415c-9dc0-840c9a46be57_Name">
    <vt:lpwstr>InterniInternal</vt:lpwstr>
  </property>
  <property fmtid="{D5CDD505-2E9C-101B-9397-08002B2CF9AE}" pid="9" name="MSIP_Label_efc42023-885b-415c-9dc0-840c9a46be57_SiteId">
    <vt:lpwstr>364a85f4-122c-4f80-a784-07cf5e31f112</vt:lpwstr>
  </property>
  <property fmtid="{D5CDD505-2E9C-101B-9397-08002B2CF9AE}" pid="10" name="MSIP_Label_efc42023-885b-415c-9dc0-840c9a46be57_ActionId">
    <vt:lpwstr>5db2e6c8-3a03-43af-838b-fb3e05f63ed5</vt:lpwstr>
  </property>
  <property fmtid="{D5CDD505-2E9C-101B-9397-08002B2CF9AE}" pid="11" name="MSIP_Label_efc42023-885b-415c-9dc0-840c9a46be57_ContentBits">
    <vt:lpwstr>1</vt:lpwstr>
  </property>
</Properties>
</file>