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9140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62AFD1F" w14:textId="420CAA90" w:rsidR="00F45A49" w:rsidRPr="00260E7D" w:rsidRDefault="00C54ED3" w:rsidP="00F45A49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CA75DA" wp14:editId="51018308">
            <wp:simplePos x="0" y="0"/>
            <wp:positionH relativeFrom="column">
              <wp:posOffset>42545</wp:posOffset>
            </wp:positionH>
            <wp:positionV relativeFrom="paragraph">
              <wp:posOffset>-109220</wp:posOffset>
            </wp:positionV>
            <wp:extent cx="753745" cy="8591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49">
        <w:t>O b e c   L e l e k o v i c e</w:t>
      </w:r>
    </w:p>
    <w:p w14:paraId="5A3D62EE" w14:textId="77777777" w:rsidR="00F45A49" w:rsidRDefault="00F45A49" w:rsidP="00F45A49">
      <w:pPr>
        <w:jc w:val="center"/>
        <w:rPr>
          <w:b/>
        </w:rPr>
      </w:pPr>
      <w:r>
        <w:rPr>
          <w:b/>
        </w:rPr>
        <w:t>Hlavní 75/</w:t>
      </w:r>
      <w:r w:rsidR="00C4793D">
        <w:rPr>
          <w:b/>
        </w:rPr>
        <w:t>7, 664</w:t>
      </w:r>
      <w:r>
        <w:rPr>
          <w:b/>
        </w:rPr>
        <w:t xml:space="preserve"> 31 Lelekovice</w:t>
      </w:r>
    </w:p>
    <w:p w14:paraId="0009338C" w14:textId="77777777" w:rsidR="00F45A49" w:rsidRDefault="00F45A49" w:rsidP="00F45A49">
      <w:r>
        <w:t xml:space="preserve">                                                           </w:t>
      </w:r>
      <w:r w:rsidR="00C4793D">
        <w:t>Okres Brno</w:t>
      </w:r>
      <w:r>
        <w:t xml:space="preserve"> – venkov</w:t>
      </w:r>
    </w:p>
    <w:p w14:paraId="7C0B2D04" w14:textId="77777777" w:rsidR="00F45A49" w:rsidRPr="00CA3707" w:rsidRDefault="00F45A49" w:rsidP="00F45A49">
      <w:pPr>
        <w:rPr>
          <w:color w:val="4F81BD"/>
        </w:rPr>
      </w:pPr>
      <w:r>
        <w:t xml:space="preserve">                                                             </w:t>
      </w:r>
      <w:hyperlink r:id="rId9" w:history="1">
        <w:r w:rsidRPr="00CA3707">
          <w:rPr>
            <w:rStyle w:val="Hypertextovodkaz"/>
            <w:color w:val="4F81BD"/>
          </w:rPr>
          <w:t>www.lelekovice.c</w:t>
        </w:r>
      </w:hyperlink>
      <w:r w:rsidRPr="00CA3707">
        <w:rPr>
          <w:color w:val="4F81BD"/>
        </w:rPr>
        <w:t>z</w:t>
      </w:r>
    </w:p>
    <w:p w14:paraId="53CAE445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9A40F3F" w14:textId="77777777" w:rsidR="001D2FB8" w:rsidRDefault="001D2FB8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15E9B81C" w14:textId="77777777" w:rsidR="00B1791A" w:rsidRPr="00007A99" w:rsidRDefault="00B1791A" w:rsidP="00B1791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07A99">
        <w:rPr>
          <w:rFonts w:ascii="Calibri" w:hAnsi="Calibri" w:cs="Calibri"/>
          <w:b/>
          <w:sz w:val="28"/>
          <w:szCs w:val="28"/>
        </w:rPr>
        <w:t xml:space="preserve">OBEC </w:t>
      </w:r>
      <w:r w:rsidR="00F45A49" w:rsidRPr="00007A99">
        <w:rPr>
          <w:rFonts w:ascii="Calibri" w:hAnsi="Calibri" w:cs="Calibri"/>
          <w:b/>
          <w:sz w:val="28"/>
          <w:szCs w:val="28"/>
        </w:rPr>
        <w:t>Lelekovice</w:t>
      </w:r>
    </w:p>
    <w:p w14:paraId="4248C3F1" w14:textId="77777777" w:rsidR="00B1791A" w:rsidRPr="00007A99" w:rsidRDefault="00B1791A" w:rsidP="00B1791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07A99">
        <w:rPr>
          <w:rFonts w:ascii="Calibri" w:hAnsi="Calibri" w:cs="Calibri"/>
          <w:b/>
          <w:sz w:val="28"/>
          <w:szCs w:val="28"/>
        </w:rPr>
        <w:t xml:space="preserve">Zastupitelstvo obce </w:t>
      </w:r>
      <w:r w:rsidR="00F45A49" w:rsidRPr="00007A99">
        <w:rPr>
          <w:rFonts w:ascii="Calibri" w:hAnsi="Calibri" w:cs="Calibri"/>
          <w:b/>
          <w:sz w:val="28"/>
          <w:szCs w:val="28"/>
        </w:rPr>
        <w:t>Lelekovice</w:t>
      </w:r>
    </w:p>
    <w:p w14:paraId="7C91D01C" w14:textId="77777777" w:rsidR="00B1791A" w:rsidRPr="00007A99" w:rsidRDefault="00B1791A" w:rsidP="00B1791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07A99">
        <w:rPr>
          <w:rFonts w:ascii="Calibri" w:hAnsi="Calibri" w:cs="Calibri"/>
          <w:b/>
          <w:sz w:val="28"/>
          <w:szCs w:val="28"/>
        </w:rPr>
        <w:t xml:space="preserve">Obecně závazná vyhláška obce </w:t>
      </w:r>
      <w:r w:rsidR="00F45A49" w:rsidRPr="00007A99">
        <w:rPr>
          <w:rFonts w:ascii="Calibri" w:hAnsi="Calibri" w:cs="Calibri"/>
          <w:b/>
          <w:sz w:val="28"/>
          <w:szCs w:val="28"/>
        </w:rPr>
        <w:t>Lelekovice</w:t>
      </w:r>
      <w:r w:rsidR="00C8602F" w:rsidRPr="00007A99">
        <w:rPr>
          <w:rFonts w:ascii="Calibri" w:hAnsi="Calibri" w:cs="Calibri"/>
          <w:b/>
          <w:sz w:val="28"/>
          <w:szCs w:val="28"/>
        </w:rPr>
        <w:t>,</w:t>
      </w:r>
    </w:p>
    <w:p w14:paraId="00E9C108" w14:textId="77777777" w:rsidR="001D2FB8" w:rsidRPr="00007A99" w:rsidRDefault="00660F3E" w:rsidP="001D2FB8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  <w:r w:rsidRPr="00007A99">
        <w:rPr>
          <w:rFonts w:ascii="Calibri" w:hAnsi="Calibri" w:cs="Calibri"/>
          <w:b/>
          <w:sz w:val="28"/>
          <w:szCs w:val="28"/>
        </w:rPr>
        <w:t>o stanovení místního koeficientu pro výpočet daně z nemovitých věcí</w:t>
      </w:r>
    </w:p>
    <w:p w14:paraId="229EF0F4" w14:textId="77777777" w:rsidR="00C8602F" w:rsidRPr="00007A99" w:rsidRDefault="00C8602F" w:rsidP="00B1791A">
      <w:pPr>
        <w:spacing w:before="120" w:line="312" w:lineRule="auto"/>
        <w:jc w:val="both"/>
        <w:rPr>
          <w:rFonts w:ascii="Calibri" w:hAnsi="Calibri" w:cs="Calibri"/>
        </w:rPr>
      </w:pPr>
    </w:p>
    <w:p w14:paraId="468E7817" w14:textId="11031526" w:rsidR="00AB218D" w:rsidRPr="00007A99" w:rsidRDefault="00B1791A" w:rsidP="00B1791A">
      <w:pPr>
        <w:spacing w:before="120" w:line="312" w:lineRule="auto"/>
        <w:jc w:val="both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Zastupitelstvo obce </w:t>
      </w:r>
      <w:r w:rsidR="00F45A49" w:rsidRPr="00007A99">
        <w:rPr>
          <w:rFonts w:ascii="Calibri" w:hAnsi="Calibri" w:cs="Calibri"/>
        </w:rPr>
        <w:t>Lelekovice</w:t>
      </w:r>
      <w:r w:rsidR="00AB218D" w:rsidRPr="00007A99">
        <w:rPr>
          <w:rFonts w:ascii="Calibri" w:hAnsi="Calibri" w:cs="Calibri"/>
        </w:rPr>
        <w:t xml:space="preserve"> se na svém zasedání dne</w:t>
      </w:r>
      <w:r w:rsidR="002E03FE">
        <w:rPr>
          <w:rFonts w:ascii="Calibri" w:hAnsi="Calibri" w:cs="Calibri"/>
        </w:rPr>
        <w:t xml:space="preserve"> 4. 9. 2023</w:t>
      </w:r>
      <w:r w:rsidR="006211A9" w:rsidRPr="00007A99">
        <w:rPr>
          <w:rFonts w:ascii="Calibri" w:hAnsi="Calibri" w:cs="Calibri"/>
        </w:rPr>
        <w:t xml:space="preserve"> </w:t>
      </w:r>
      <w:r w:rsidR="00AB218D" w:rsidRPr="00007A99">
        <w:rPr>
          <w:rFonts w:ascii="Calibri" w:hAnsi="Calibri" w:cs="Calibri"/>
        </w:rPr>
        <w:t xml:space="preserve">usnesením </w:t>
      </w:r>
      <w:r w:rsidRPr="00007A99">
        <w:rPr>
          <w:rFonts w:ascii="Calibri" w:hAnsi="Calibri" w:cs="Calibri"/>
        </w:rPr>
        <w:br/>
      </w:r>
      <w:r w:rsidR="00AB218D" w:rsidRPr="00007A99">
        <w:rPr>
          <w:rFonts w:ascii="Calibri" w:hAnsi="Calibri" w:cs="Calibri"/>
        </w:rPr>
        <w:t>č.</w:t>
      </w:r>
      <w:r w:rsidR="0075621D" w:rsidRPr="00007A99">
        <w:rPr>
          <w:rFonts w:ascii="Calibri" w:hAnsi="Calibri" w:cs="Calibri"/>
          <w:color w:val="FF0000"/>
        </w:rPr>
        <w:t xml:space="preserve"> </w:t>
      </w:r>
      <w:r w:rsidR="002E03FE" w:rsidRPr="002E03FE">
        <w:rPr>
          <w:rFonts w:ascii="Calibri" w:hAnsi="Calibri" w:cs="Calibri"/>
        </w:rPr>
        <w:t>10/3</w:t>
      </w:r>
      <w:r w:rsidR="0075621D" w:rsidRPr="00007A99">
        <w:rPr>
          <w:rFonts w:ascii="Calibri" w:hAnsi="Calibri" w:cs="Calibri"/>
          <w:color w:val="FF0000"/>
        </w:rPr>
        <w:t xml:space="preserve"> </w:t>
      </w:r>
      <w:r w:rsidR="00AB218D" w:rsidRPr="00007A99">
        <w:rPr>
          <w:rFonts w:ascii="Calibri" w:hAnsi="Calibri" w:cs="Calibri"/>
        </w:rPr>
        <w:t xml:space="preserve">usneslo vydat na </w:t>
      </w:r>
      <w:r w:rsidR="00660F3E" w:rsidRPr="00007A99">
        <w:rPr>
          <w:rFonts w:ascii="Calibri" w:hAnsi="Calibri" w:cs="Calibri"/>
        </w:rPr>
        <w:t>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2A1D937" w14:textId="77777777" w:rsidR="00C8602F" w:rsidRPr="00007A99" w:rsidRDefault="00C8602F" w:rsidP="001D2FB8">
      <w:pPr>
        <w:pStyle w:val="slalnk"/>
        <w:spacing w:before="0"/>
        <w:rPr>
          <w:rFonts w:ascii="Calibri" w:hAnsi="Calibri" w:cs="Calibri"/>
          <w:szCs w:val="24"/>
        </w:rPr>
      </w:pPr>
    </w:p>
    <w:p w14:paraId="761706D1" w14:textId="77777777" w:rsidR="00535312" w:rsidRPr="00007A99" w:rsidRDefault="00535312" w:rsidP="001D2FB8">
      <w:pPr>
        <w:pStyle w:val="slalnk"/>
        <w:spacing w:before="0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 xml:space="preserve">Čl. </w:t>
      </w:r>
      <w:r w:rsidR="00C8602F" w:rsidRPr="00007A99">
        <w:rPr>
          <w:rFonts w:ascii="Calibri" w:hAnsi="Calibri" w:cs="Calibri"/>
          <w:szCs w:val="24"/>
        </w:rPr>
        <w:t>1</w:t>
      </w:r>
    </w:p>
    <w:p w14:paraId="6C6D7915" w14:textId="77777777" w:rsidR="00535312" w:rsidRPr="00007A99" w:rsidRDefault="00535312" w:rsidP="00535312">
      <w:pPr>
        <w:pStyle w:val="Nzvylnk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>Místní koeficient</w:t>
      </w:r>
    </w:p>
    <w:p w14:paraId="3ECB0FE4" w14:textId="77777777" w:rsidR="00660F3E" w:rsidRPr="00007A99" w:rsidRDefault="00C8602F" w:rsidP="00C8602F">
      <w:pPr>
        <w:spacing w:after="240" w:line="312" w:lineRule="auto"/>
        <w:jc w:val="both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Místní koeficient se pro celé </w:t>
      </w:r>
      <w:r w:rsidR="005951CA" w:rsidRPr="00007A99">
        <w:rPr>
          <w:rFonts w:ascii="Calibri" w:hAnsi="Calibri" w:cs="Calibri"/>
        </w:rPr>
        <w:t xml:space="preserve">katastrální </w:t>
      </w:r>
      <w:r w:rsidR="00660F3E" w:rsidRPr="00007A99">
        <w:rPr>
          <w:rFonts w:ascii="Calibri" w:hAnsi="Calibri" w:cs="Calibri"/>
        </w:rPr>
        <w:t>území obce Lelekovice stanovu</w:t>
      </w:r>
      <w:r w:rsidRPr="00007A99">
        <w:rPr>
          <w:rFonts w:ascii="Calibri" w:hAnsi="Calibri" w:cs="Calibri"/>
        </w:rPr>
        <w:t>je</w:t>
      </w:r>
      <w:r w:rsidR="00660F3E" w:rsidRPr="00007A99">
        <w:rPr>
          <w:rFonts w:ascii="Calibri" w:hAnsi="Calibri" w:cs="Calibri"/>
        </w:rPr>
        <w:t xml:space="preserve"> ve výši 3, kterým se násobí daň poplatníka za jednotlivé druhy pozemků, zdanitelných staveb nebo zdanitelných jednotek, popřípadě jejich souhrny, s výjimkou pozemků uvedených v § 5 odst.</w:t>
      </w:r>
      <w:r w:rsidRPr="00007A99">
        <w:rPr>
          <w:rFonts w:ascii="Calibri" w:hAnsi="Calibri" w:cs="Calibri"/>
        </w:rPr>
        <w:t xml:space="preserve"> </w:t>
      </w:r>
      <w:r w:rsidR="00660F3E" w:rsidRPr="00007A99">
        <w:rPr>
          <w:rFonts w:ascii="Calibri" w:hAnsi="Calibri" w:cs="Calibri"/>
        </w:rPr>
        <w:t xml:space="preserve">1 zákona </w:t>
      </w:r>
      <w:r w:rsidR="00E204F5" w:rsidRPr="00007A99">
        <w:rPr>
          <w:rFonts w:ascii="Calibri" w:hAnsi="Calibri" w:cs="Calibri"/>
        </w:rPr>
        <w:br/>
      </w:r>
      <w:r w:rsidR="00660F3E" w:rsidRPr="00007A99">
        <w:rPr>
          <w:rFonts w:ascii="Calibri" w:hAnsi="Calibri" w:cs="Calibri"/>
        </w:rPr>
        <w:t>o dani z nemovitých věcí.</w:t>
      </w:r>
    </w:p>
    <w:p w14:paraId="0F2D8203" w14:textId="77777777" w:rsidR="00660F3E" w:rsidRPr="00007A99" w:rsidRDefault="00660F3E" w:rsidP="001D2FB8">
      <w:pPr>
        <w:pStyle w:val="slalnk"/>
        <w:spacing w:before="0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 xml:space="preserve">Čl. </w:t>
      </w:r>
      <w:r w:rsidR="00C8602F" w:rsidRPr="00007A99">
        <w:rPr>
          <w:rFonts w:ascii="Calibri" w:hAnsi="Calibri" w:cs="Calibri"/>
          <w:szCs w:val="24"/>
        </w:rPr>
        <w:t>2</w:t>
      </w:r>
    </w:p>
    <w:p w14:paraId="5FE15AF2" w14:textId="77777777" w:rsidR="00AB218D" w:rsidRPr="00007A99" w:rsidRDefault="00660F3E" w:rsidP="00AB218D">
      <w:pPr>
        <w:pStyle w:val="Nzvylnk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>Účinnost</w:t>
      </w:r>
    </w:p>
    <w:p w14:paraId="636AD60C" w14:textId="77777777" w:rsidR="00357895" w:rsidRPr="00007A99" w:rsidRDefault="00660F3E" w:rsidP="00660F3E">
      <w:pPr>
        <w:spacing w:before="120" w:line="288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>Tato obecně závazná vyhláška nabývá účinnosti dnem 1.</w:t>
      </w:r>
      <w:r w:rsidR="00C8602F" w:rsidRPr="00007A99">
        <w:rPr>
          <w:rFonts w:ascii="Calibri" w:hAnsi="Calibri" w:cs="Calibri"/>
        </w:rPr>
        <w:t xml:space="preserve"> ledna </w:t>
      </w:r>
      <w:r w:rsidRPr="00007A99">
        <w:rPr>
          <w:rFonts w:ascii="Calibri" w:hAnsi="Calibri" w:cs="Calibri"/>
        </w:rPr>
        <w:t>2024</w:t>
      </w:r>
      <w:r w:rsidR="00C8602F" w:rsidRPr="00007A99">
        <w:rPr>
          <w:rFonts w:ascii="Calibri" w:hAnsi="Calibri" w:cs="Calibri"/>
        </w:rPr>
        <w:t>.</w:t>
      </w:r>
    </w:p>
    <w:p w14:paraId="14A265ED" w14:textId="77777777" w:rsidR="00357895" w:rsidRPr="00007A99" w:rsidRDefault="00357895" w:rsidP="00357895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Cs w:val="24"/>
        </w:rPr>
      </w:pPr>
    </w:p>
    <w:p w14:paraId="352CE73A" w14:textId="77777777" w:rsidR="003757EA" w:rsidRPr="00007A99" w:rsidRDefault="002125E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 xml:space="preserve">  </w:t>
      </w:r>
      <w:r w:rsidR="00AB218D" w:rsidRPr="00007A99">
        <w:rPr>
          <w:rFonts w:ascii="Calibri" w:hAnsi="Calibri" w:cs="Calibri"/>
          <w:i/>
        </w:rPr>
        <w:tab/>
      </w:r>
    </w:p>
    <w:p w14:paraId="16AF6368" w14:textId="77777777" w:rsidR="00AB218D" w:rsidRPr="00007A99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ab/>
      </w:r>
      <w:r w:rsidR="00AB218D" w:rsidRPr="00007A99">
        <w:rPr>
          <w:rFonts w:ascii="Calibri" w:hAnsi="Calibri" w:cs="Calibri"/>
          <w:i/>
        </w:rPr>
        <w:tab/>
      </w:r>
    </w:p>
    <w:p w14:paraId="61853D42" w14:textId="77777777" w:rsidR="00AB218D" w:rsidRPr="00007A99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ab/>
      </w:r>
      <w:r w:rsidR="00444FF6" w:rsidRPr="00444FF6">
        <w:rPr>
          <w:rFonts w:ascii="Calibri" w:hAnsi="Calibri" w:cs="Calibri"/>
          <w:i/>
        </w:rPr>
        <w:t>..........................................</w:t>
      </w:r>
      <w:r w:rsidRPr="00007A99">
        <w:rPr>
          <w:rFonts w:ascii="Calibri" w:hAnsi="Calibri" w:cs="Calibri"/>
          <w:i/>
        </w:rPr>
        <w:tab/>
        <w:t>..........................................</w:t>
      </w:r>
    </w:p>
    <w:p w14:paraId="4F8BFAD2" w14:textId="77777777" w:rsidR="00AB218D" w:rsidRPr="00007A99" w:rsidRDefault="00EA61CB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       </w:t>
      </w:r>
      <w:r w:rsidR="00444FF6" w:rsidRPr="00007A99">
        <w:rPr>
          <w:rFonts w:ascii="Calibri" w:hAnsi="Calibri" w:cs="Calibri"/>
        </w:rPr>
        <w:t xml:space="preserve">    </w:t>
      </w:r>
      <w:r w:rsidRPr="00007A99">
        <w:rPr>
          <w:rFonts w:ascii="Calibri" w:hAnsi="Calibri" w:cs="Calibri"/>
        </w:rPr>
        <w:t xml:space="preserve">    </w:t>
      </w:r>
      <w:r w:rsidR="00444FF6" w:rsidRPr="00007A99">
        <w:rPr>
          <w:rFonts w:ascii="Calibri" w:hAnsi="Calibri" w:cs="Calibri"/>
        </w:rPr>
        <w:t xml:space="preserve">   </w:t>
      </w:r>
      <w:r w:rsidRPr="00007A99">
        <w:rPr>
          <w:rFonts w:ascii="Calibri" w:hAnsi="Calibri" w:cs="Calibri"/>
        </w:rPr>
        <w:t xml:space="preserve">  Ing. Petr Ošmera</w:t>
      </w:r>
      <w:r w:rsidR="00AB218D" w:rsidRPr="00007A99">
        <w:rPr>
          <w:rFonts w:ascii="Calibri" w:hAnsi="Calibri" w:cs="Calibri"/>
        </w:rPr>
        <w:tab/>
      </w:r>
      <w:r w:rsidRPr="00007A99">
        <w:rPr>
          <w:rFonts w:ascii="Calibri" w:hAnsi="Calibri" w:cs="Calibri"/>
        </w:rPr>
        <w:t xml:space="preserve">   Aleš Mikauš</w:t>
      </w:r>
    </w:p>
    <w:p w14:paraId="48222F11" w14:textId="77777777" w:rsidR="00AB218D" w:rsidRPr="00007A99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ab/>
      </w:r>
      <w:r w:rsidR="00444FF6" w:rsidRPr="00007A99">
        <w:rPr>
          <w:rFonts w:ascii="Calibri" w:hAnsi="Calibri" w:cs="Calibri"/>
        </w:rPr>
        <w:t xml:space="preserve">  </w:t>
      </w:r>
      <w:r w:rsidRPr="00007A99">
        <w:rPr>
          <w:rFonts w:ascii="Calibri" w:hAnsi="Calibri" w:cs="Calibri"/>
        </w:rPr>
        <w:t>místostarosta</w:t>
      </w:r>
      <w:r w:rsidRPr="00007A99">
        <w:rPr>
          <w:rFonts w:ascii="Calibri" w:hAnsi="Calibri" w:cs="Calibri"/>
        </w:rPr>
        <w:tab/>
      </w:r>
      <w:r w:rsidR="00C8602F" w:rsidRPr="00007A99">
        <w:rPr>
          <w:rFonts w:ascii="Calibri" w:hAnsi="Calibri" w:cs="Calibri"/>
        </w:rPr>
        <w:t xml:space="preserve"> </w:t>
      </w:r>
      <w:r w:rsidRPr="00007A99">
        <w:rPr>
          <w:rFonts w:ascii="Calibri" w:hAnsi="Calibri" w:cs="Calibri"/>
        </w:rPr>
        <w:t>starosta</w:t>
      </w:r>
    </w:p>
    <w:p w14:paraId="627484C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B16ABD3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FCE95A" w14:textId="77777777" w:rsidR="006D1B72" w:rsidRDefault="006D1B72" w:rsidP="006D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sz w:val="22"/>
          <w:szCs w:val="22"/>
        </w:rPr>
      </w:pPr>
      <w:r>
        <w:rPr>
          <w:b/>
        </w:rPr>
        <w:lastRenderedPageBreak/>
        <w:t>Doložka dle § 41 odst. 1 zákona č. 128/2000 Sb., o obcích (obecní zřízení), ve znění pozdějších předpisů:</w:t>
      </w:r>
    </w:p>
    <w:p w14:paraId="309110E4" w14:textId="77777777" w:rsidR="006D1B72" w:rsidRDefault="006D1B72" w:rsidP="006D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proofErr w:type="gramStart"/>
      <w:r>
        <w:t xml:space="preserve">Schváleno:   </w:t>
      </w:r>
      <w:proofErr w:type="gramEnd"/>
      <w:r>
        <w:t xml:space="preserve">Zastupitelstvem obce Lelekovice </w:t>
      </w:r>
    </w:p>
    <w:p w14:paraId="4841C395" w14:textId="6ED81672" w:rsidR="006D1B72" w:rsidRDefault="006D1B72" w:rsidP="006D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Datum a číslo usnesení: </w:t>
      </w:r>
      <w:r w:rsidR="002E03FE">
        <w:t>4. 9. 2023 usnesení š. 10/3</w:t>
      </w:r>
      <w:r>
        <w:tab/>
      </w:r>
      <w:r>
        <w:tab/>
      </w:r>
      <w:r>
        <w:tab/>
      </w:r>
    </w:p>
    <w:p w14:paraId="1DF91348" w14:textId="6B25E627" w:rsidR="006D1B72" w:rsidRDefault="006D1B72" w:rsidP="006D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Zveřejněno na úřední desce:</w:t>
      </w:r>
      <w:r w:rsidR="002E03FE">
        <w:t xml:space="preserve"> 4. 9. 2023</w:t>
      </w:r>
      <w:r>
        <w:tab/>
      </w:r>
      <w:r>
        <w:tab/>
      </w:r>
    </w:p>
    <w:p w14:paraId="77657710" w14:textId="77777777" w:rsidR="006D1B72" w:rsidRDefault="006D1B72" w:rsidP="006D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Sejmuto z úřední desky: </w:t>
      </w:r>
      <w:r>
        <w:tab/>
      </w:r>
      <w:r>
        <w:tab/>
      </w:r>
      <w:r>
        <w:tab/>
      </w:r>
      <w:r>
        <w:tab/>
      </w:r>
    </w:p>
    <w:p w14:paraId="0A958CB6" w14:textId="2E3CC750" w:rsidR="006D1B72" w:rsidRDefault="006D1B72" w:rsidP="006D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Zveřejněno na elektronické úřední desce: </w:t>
      </w:r>
      <w:r w:rsidR="002E03FE">
        <w:t>4. 9. 2023</w:t>
      </w:r>
    </w:p>
    <w:p w14:paraId="7D9A385E" w14:textId="77777777" w:rsidR="006D1B72" w:rsidRDefault="006D1B7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6D1B72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F33D" w14:textId="77777777" w:rsidR="001B6220" w:rsidRDefault="001B6220">
      <w:r>
        <w:separator/>
      </w:r>
    </w:p>
  </w:endnote>
  <w:endnote w:type="continuationSeparator" w:id="0">
    <w:p w14:paraId="03FEF461" w14:textId="77777777" w:rsidR="001B6220" w:rsidRDefault="001B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BD84" w14:textId="77777777" w:rsidR="001B6220" w:rsidRDefault="001B6220">
      <w:r>
        <w:separator/>
      </w:r>
    </w:p>
  </w:footnote>
  <w:footnote w:type="continuationSeparator" w:id="0">
    <w:p w14:paraId="3534A94E" w14:textId="77777777" w:rsidR="001B6220" w:rsidRDefault="001B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72660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9378289">
    <w:abstractNumId w:val="8"/>
  </w:num>
  <w:num w:numId="2" w16cid:durableId="766653155">
    <w:abstractNumId w:val="22"/>
  </w:num>
  <w:num w:numId="3" w16cid:durableId="1886983299">
    <w:abstractNumId w:val="6"/>
  </w:num>
  <w:num w:numId="4" w16cid:durableId="402800454">
    <w:abstractNumId w:val="15"/>
  </w:num>
  <w:num w:numId="5" w16cid:durableId="594629602">
    <w:abstractNumId w:val="14"/>
  </w:num>
  <w:num w:numId="6" w16cid:durableId="1399011459">
    <w:abstractNumId w:val="18"/>
  </w:num>
  <w:num w:numId="7" w16cid:durableId="1148279834">
    <w:abstractNumId w:val="10"/>
  </w:num>
  <w:num w:numId="8" w16cid:durableId="482621042">
    <w:abstractNumId w:val="3"/>
  </w:num>
  <w:num w:numId="9" w16cid:durableId="1644769071">
    <w:abstractNumId w:val="17"/>
  </w:num>
  <w:num w:numId="10" w16cid:durableId="1214348376">
    <w:abstractNumId w:val="9"/>
  </w:num>
  <w:num w:numId="11" w16cid:durableId="399444421">
    <w:abstractNumId w:val="19"/>
  </w:num>
  <w:num w:numId="12" w16cid:durableId="2091926131">
    <w:abstractNumId w:val="11"/>
  </w:num>
  <w:num w:numId="13" w16cid:durableId="67267945">
    <w:abstractNumId w:val="7"/>
  </w:num>
  <w:num w:numId="14" w16cid:durableId="750857763">
    <w:abstractNumId w:val="4"/>
  </w:num>
  <w:num w:numId="15" w16cid:durableId="955870489">
    <w:abstractNumId w:val="1"/>
  </w:num>
  <w:num w:numId="16" w16cid:durableId="969550096">
    <w:abstractNumId w:val="20"/>
  </w:num>
  <w:num w:numId="17" w16cid:durableId="398986012">
    <w:abstractNumId w:val="12"/>
  </w:num>
  <w:num w:numId="18" w16cid:durableId="1900286384">
    <w:abstractNumId w:val="0"/>
  </w:num>
  <w:num w:numId="19" w16cid:durableId="872153121">
    <w:abstractNumId w:val="21"/>
  </w:num>
  <w:num w:numId="20" w16cid:durableId="468136577">
    <w:abstractNumId w:val="16"/>
  </w:num>
  <w:num w:numId="21" w16cid:durableId="780303461">
    <w:abstractNumId w:val="13"/>
  </w:num>
  <w:num w:numId="22" w16cid:durableId="18810924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2768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A99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2FD8"/>
    <w:rsid w:val="0008365C"/>
    <w:rsid w:val="000874B8"/>
    <w:rsid w:val="0009086F"/>
    <w:rsid w:val="00094BC8"/>
    <w:rsid w:val="0009546D"/>
    <w:rsid w:val="00097B2C"/>
    <w:rsid w:val="000A05E0"/>
    <w:rsid w:val="000A49AB"/>
    <w:rsid w:val="000A78E8"/>
    <w:rsid w:val="000B12CA"/>
    <w:rsid w:val="000B12E0"/>
    <w:rsid w:val="000B4917"/>
    <w:rsid w:val="000C563C"/>
    <w:rsid w:val="000C793A"/>
    <w:rsid w:val="000E5654"/>
    <w:rsid w:val="000E6A2B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B6220"/>
    <w:rsid w:val="001C080C"/>
    <w:rsid w:val="001D1CC4"/>
    <w:rsid w:val="001D2FB8"/>
    <w:rsid w:val="001D6CCD"/>
    <w:rsid w:val="001D7CF9"/>
    <w:rsid w:val="001E10BB"/>
    <w:rsid w:val="001F36F8"/>
    <w:rsid w:val="001F3CB9"/>
    <w:rsid w:val="002025FC"/>
    <w:rsid w:val="002125ED"/>
    <w:rsid w:val="00213A58"/>
    <w:rsid w:val="0023394C"/>
    <w:rsid w:val="00244A6D"/>
    <w:rsid w:val="00245566"/>
    <w:rsid w:val="00246E09"/>
    <w:rsid w:val="0024722A"/>
    <w:rsid w:val="00261607"/>
    <w:rsid w:val="00264C98"/>
    <w:rsid w:val="002964B0"/>
    <w:rsid w:val="002A3806"/>
    <w:rsid w:val="002B4293"/>
    <w:rsid w:val="002D0857"/>
    <w:rsid w:val="002D6C62"/>
    <w:rsid w:val="002E03FE"/>
    <w:rsid w:val="002E0717"/>
    <w:rsid w:val="002E727F"/>
    <w:rsid w:val="002F6359"/>
    <w:rsid w:val="00300F46"/>
    <w:rsid w:val="0032333A"/>
    <w:rsid w:val="003311FD"/>
    <w:rsid w:val="00331C2D"/>
    <w:rsid w:val="00356764"/>
    <w:rsid w:val="00357895"/>
    <w:rsid w:val="003757EA"/>
    <w:rsid w:val="00382AC7"/>
    <w:rsid w:val="00390716"/>
    <w:rsid w:val="003A0EFD"/>
    <w:rsid w:val="003A1269"/>
    <w:rsid w:val="003A7F13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4FF6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176A"/>
    <w:rsid w:val="004D01DB"/>
    <w:rsid w:val="004D742F"/>
    <w:rsid w:val="004E090F"/>
    <w:rsid w:val="004E6313"/>
    <w:rsid w:val="004F2551"/>
    <w:rsid w:val="004F4FB9"/>
    <w:rsid w:val="004F7518"/>
    <w:rsid w:val="005113E8"/>
    <w:rsid w:val="00514BC5"/>
    <w:rsid w:val="00516744"/>
    <w:rsid w:val="00535312"/>
    <w:rsid w:val="0054071F"/>
    <w:rsid w:val="005563CE"/>
    <w:rsid w:val="0055651C"/>
    <w:rsid w:val="00556B60"/>
    <w:rsid w:val="00557C62"/>
    <w:rsid w:val="00560DD0"/>
    <w:rsid w:val="0057218B"/>
    <w:rsid w:val="005806EF"/>
    <w:rsid w:val="005850B5"/>
    <w:rsid w:val="00585F3C"/>
    <w:rsid w:val="005951CA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429"/>
    <w:rsid w:val="005F5BBA"/>
    <w:rsid w:val="00602A6C"/>
    <w:rsid w:val="00604D15"/>
    <w:rsid w:val="006062BB"/>
    <w:rsid w:val="006165CA"/>
    <w:rsid w:val="006211A9"/>
    <w:rsid w:val="006212E1"/>
    <w:rsid w:val="00624723"/>
    <w:rsid w:val="006266D7"/>
    <w:rsid w:val="006343E9"/>
    <w:rsid w:val="006375E8"/>
    <w:rsid w:val="006404C8"/>
    <w:rsid w:val="00641107"/>
    <w:rsid w:val="00651EEA"/>
    <w:rsid w:val="0065234C"/>
    <w:rsid w:val="00660F3E"/>
    <w:rsid w:val="00683DB9"/>
    <w:rsid w:val="0069252A"/>
    <w:rsid w:val="006943B6"/>
    <w:rsid w:val="00695504"/>
    <w:rsid w:val="006974B9"/>
    <w:rsid w:val="006A4968"/>
    <w:rsid w:val="006A5567"/>
    <w:rsid w:val="006B025A"/>
    <w:rsid w:val="006B68A9"/>
    <w:rsid w:val="006C2E3F"/>
    <w:rsid w:val="006D1B72"/>
    <w:rsid w:val="006D5CD3"/>
    <w:rsid w:val="006D7726"/>
    <w:rsid w:val="006D7DC0"/>
    <w:rsid w:val="006E1D1B"/>
    <w:rsid w:val="0071251C"/>
    <w:rsid w:val="00725466"/>
    <w:rsid w:val="007311BA"/>
    <w:rsid w:val="0074460D"/>
    <w:rsid w:val="00746792"/>
    <w:rsid w:val="00750D57"/>
    <w:rsid w:val="00752599"/>
    <w:rsid w:val="0075621D"/>
    <w:rsid w:val="007574A5"/>
    <w:rsid w:val="007614A6"/>
    <w:rsid w:val="00763331"/>
    <w:rsid w:val="00763462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4B9F"/>
    <w:rsid w:val="00812617"/>
    <w:rsid w:val="00813089"/>
    <w:rsid w:val="00824956"/>
    <w:rsid w:val="00824D25"/>
    <w:rsid w:val="008328C4"/>
    <w:rsid w:val="00837132"/>
    <w:rsid w:val="008503EB"/>
    <w:rsid w:val="00856708"/>
    <w:rsid w:val="00860177"/>
    <w:rsid w:val="008649B3"/>
    <w:rsid w:val="00866E03"/>
    <w:rsid w:val="00881C7D"/>
    <w:rsid w:val="00882D52"/>
    <w:rsid w:val="00886480"/>
    <w:rsid w:val="00887A5D"/>
    <w:rsid w:val="00890A35"/>
    <w:rsid w:val="00896015"/>
    <w:rsid w:val="008A1B6C"/>
    <w:rsid w:val="008A27B5"/>
    <w:rsid w:val="008B1837"/>
    <w:rsid w:val="008B1C5A"/>
    <w:rsid w:val="008B4D75"/>
    <w:rsid w:val="008C374C"/>
    <w:rsid w:val="008C6F3D"/>
    <w:rsid w:val="008E16BF"/>
    <w:rsid w:val="008E7074"/>
    <w:rsid w:val="00902102"/>
    <w:rsid w:val="009079F0"/>
    <w:rsid w:val="0092766E"/>
    <w:rsid w:val="00927809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02CF"/>
    <w:rsid w:val="009A5EDC"/>
    <w:rsid w:val="009B0D78"/>
    <w:rsid w:val="009B5917"/>
    <w:rsid w:val="009C6649"/>
    <w:rsid w:val="009D09ED"/>
    <w:rsid w:val="009D2F2A"/>
    <w:rsid w:val="009E14C3"/>
    <w:rsid w:val="009F439E"/>
    <w:rsid w:val="009F79EF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3AA4"/>
    <w:rsid w:val="00AB218D"/>
    <w:rsid w:val="00AB2AD5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67992"/>
    <w:rsid w:val="00B80F92"/>
    <w:rsid w:val="00B81ED6"/>
    <w:rsid w:val="00B83E73"/>
    <w:rsid w:val="00B94DD8"/>
    <w:rsid w:val="00B951AD"/>
    <w:rsid w:val="00BA2CD2"/>
    <w:rsid w:val="00BB5136"/>
    <w:rsid w:val="00BC55D3"/>
    <w:rsid w:val="00BC7D23"/>
    <w:rsid w:val="00BD0E0E"/>
    <w:rsid w:val="00C048A1"/>
    <w:rsid w:val="00C11D1C"/>
    <w:rsid w:val="00C23F78"/>
    <w:rsid w:val="00C36D95"/>
    <w:rsid w:val="00C3792D"/>
    <w:rsid w:val="00C4793D"/>
    <w:rsid w:val="00C54ED3"/>
    <w:rsid w:val="00C76234"/>
    <w:rsid w:val="00C8602F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54EA"/>
    <w:rsid w:val="00D71E50"/>
    <w:rsid w:val="00D7413C"/>
    <w:rsid w:val="00D95E7D"/>
    <w:rsid w:val="00DC0E28"/>
    <w:rsid w:val="00DC243C"/>
    <w:rsid w:val="00DC3796"/>
    <w:rsid w:val="00DD0BF5"/>
    <w:rsid w:val="00DD5D09"/>
    <w:rsid w:val="00DE3BF3"/>
    <w:rsid w:val="00DF3E59"/>
    <w:rsid w:val="00E1240F"/>
    <w:rsid w:val="00E2000D"/>
    <w:rsid w:val="00E204F5"/>
    <w:rsid w:val="00E50518"/>
    <w:rsid w:val="00E53492"/>
    <w:rsid w:val="00E53FF5"/>
    <w:rsid w:val="00E64DF2"/>
    <w:rsid w:val="00E67D93"/>
    <w:rsid w:val="00E814C3"/>
    <w:rsid w:val="00E83E36"/>
    <w:rsid w:val="00EA5EC5"/>
    <w:rsid w:val="00EA61CB"/>
    <w:rsid w:val="00EB634B"/>
    <w:rsid w:val="00EB6DCB"/>
    <w:rsid w:val="00EC118B"/>
    <w:rsid w:val="00EC42D7"/>
    <w:rsid w:val="00EC65FC"/>
    <w:rsid w:val="00ED1A1D"/>
    <w:rsid w:val="00ED4256"/>
    <w:rsid w:val="00EE0D68"/>
    <w:rsid w:val="00EE0E0F"/>
    <w:rsid w:val="00EE44E9"/>
    <w:rsid w:val="00EF60A3"/>
    <w:rsid w:val="00EF6C62"/>
    <w:rsid w:val="00F00AD9"/>
    <w:rsid w:val="00F0217B"/>
    <w:rsid w:val="00F03F40"/>
    <w:rsid w:val="00F126DC"/>
    <w:rsid w:val="00F15EBC"/>
    <w:rsid w:val="00F20D5F"/>
    <w:rsid w:val="00F31CB3"/>
    <w:rsid w:val="00F36DBD"/>
    <w:rsid w:val="00F412F6"/>
    <w:rsid w:val="00F44970"/>
    <w:rsid w:val="00F45A49"/>
    <w:rsid w:val="00F651F2"/>
    <w:rsid w:val="00F80465"/>
    <w:rsid w:val="00F96128"/>
    <w:rsid w:val="00FA13E1"/>
    <w:rsid w:val="00FC302A"/>
    <w:rsid w:val="00FD73B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585D7"/>
  <w15:chartTrackingRefBased/>
  <w15:docId w15:val="{138D566B-AEC3-4763-9A40-FF151E58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5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uiPriority w:val="9"/>
    <w:rsid w:val="00F45A49"/>
    <w:rPr>
      <w:rFonts w:ascii="Cambria" w:hAnsi="Cambria"/>
      <w:b/>
      <w:bCs/>
      <w:kern w:val="32"/>
      <w:sz w:val="32"/>
      <w:szCs w:val="32"/>
    </w:rPr>
  </w:style>
  <w:style w:type="character" w:styleId="Hypertextovodkaz">
    <w:name w:val="Hyperlink"/>
    <w:rsid w:val="00F4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lekovice.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13A3-C124-4F33-95E3-AF66CC85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1768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http://www.lelekovice.c/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Ales Mikaus</cp:lastModifiedBy>
  <cp:revision>4</cp:revision>
  <cp:lastPrinted>2023-04-03T11:29:00Z</cp:lastPrinted>
  <dcterms:created xsi:type="dcterms:W3CDTF">2023-07-27T11:59:00Z</dcterms:created>
  <dcterms:modified xsi:type="dcterms:W3CDTF">2023-08-30T14:01:00Z</dcterms:modified>
</cp:coreProperties>
</file>