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9331" w14:textId="77777777" w:rsidR="00FC401D" w:rsidRDefault="00FC401D" w:rsidP="0007579D">
      <w:pPr>
        <w:widowControl w:val="0"/>
        <w:spacing w:after="0"/>
      </w:pPr>
    </w:p>
    <w:p w14:paraId="22418430" w14:textId="77777777" w:rsidR="00FC401D" w:rsidRDefault="00FC401D" w:rsidP="0007579D">
      <w:pPr>
        <w:widowControl w:val="0"/>
        <w:spacing w:after="0"/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FC401D" w:rsidRPr="00FC401D" w14:paraId="6E995B5F" w14:textId="77777777" w:rsidTr="005A67F5">
        <w:trPr>
          <w:trHeight w:val="281"/>
        </w:trPr>
        <w:tc>
          <w:tcPr>
            <w:tcW w:w="1047" w:type="dxa"/>
            <w:hideMark/>
          </w:tcPr>
          <w:p w14:paraId="4678E08E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631" w:type="dxa"/>
            <w:hideMark/>
          </w:tcPr>
          <w:p w14:paraId="264B8D7E" w14:textId="77777777" w:rsidR="00FC401D" w:rsidRPr="00FC401D" w:rsidRDefault="00775278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76F86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18" w:type="dxa"/>
            <w:hideMark/>
          </w:tcPr>
          <w:p w14:paraId="3B7FCF73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26" w:type="dxa"/>
            <w:hideMark/>
          </w:tcPr>
          <w:p w14:paraId="31463CDB" w14:textId="77777777" w:rsidR="00FC401D" w:rsidRPr="00271B51" w:rsidRDefault="004A026E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4A026E">
              <w:rPr>
                <w:rFonts w:ascii="Times New Roman" w:eastAsia="Times New Roman" w:hAnsi="Times New Roman"/>
                <w:lang w:eastAsia="cs-CZ"/>
              </w:rPr>
              <w:t>SZ UKZUZ 229542/2022/77321</w:t>
            </w:r>
          </w:p>
        </w:tc>
      </w:tr>
      <w:tr w:rsidR="00FC401D" w:rsidRPr="00FC401D" w14:paraId="3D12672B" w14:textId="77777777" w:rsidTr="005A67F5">
        <w:trPr>
          <w:trHeight w:val="281"/>
        </w:trPr>
        <w:tc>
          <w:tcPr>
            <w:tcW w:w="1047" w:type="dxa"/>
            <w:hideMark/>
          </w:tcPr>
          <w:p w14:paraId="0C534619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631" w:type="dxa"/>
            <w:hideMark/>
          </w:tcPr>
          <w:p w14:paraId="71B4E6D9" w14:textId="77777777" w:rsidR="00FC401D" w:rsidRPr="00FC401D" w:rsidRDefault="00876F86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418" w:type="dxa"/>
            <w:hideMark/>
          </w:tcPr>
          <w:p w14:paraId="440914C2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26" w:type="dxa"/>
            <w:hideMark/>
          </w:tcPr>
          <w:p w14:paraId="2B6E2F1E" w14:textId="77777777" w:rsidR="00FC401D" w:rsidRPr="00271B51" w:rsidRDefault="00E800AA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E800AA">
              <w:rPr>
                <w:rFonts w:ascii="Times New Roman" w:eastAsia="Times New Roman" w:hAnsi="Times New Roman"/>
                <w:lang w:eastAsia="cs-CZ"/>
              </w:rPr>
              <w:t>UKZUZ 028172/2023</w:t>
            </w:r>
          </w:p>
        </w:tc>
      </w:tr>
      <w:tr w:rsidR="00181C61" w:rsidRPr="00FC401D" w14:paraId="65A08DAF" w14:textId="77777777" w:rsidTr="005A67F5">
        <w:trPr>
          <w:trHeight w:val="281"/>
        </w:trPr>
        <w:tc>
          <w:tcPr>
            <w:tcW w:w="1047" w:type="dxa"/>
            <w:hideMark/>
          </w:tcPr>
          <w:p w14:paraId="060CAB3A" w14:textId="77777777" w:rsidR="00181C61" w:rsidRPr="00FC401D" w:rsidRDefault="00181C61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631" w:type="dxa"/>
            <w:hideMark/>
          </w:tcPr>
          <w:p w14:paraId="2F1171F0" w14:textId="77777777" w:rsidR="00181C61" w:rsidRPr="00FC401D" w:rsidRDefault="00876F86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181C61" w:rsidRPr="00FC401D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181C61" w:rsidRPr="00FC401D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418" w:type="dxa"/>
          </w:tcPr>
          <w:p w14:paraId="4B4CE1EC" w14:textId="77777777" w:rsidR="00181C61" w:rsidRPr="000433DC" w:rsidRDefault="00181C61" w:rsidP="0007579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33DC">
              <w:rPr>
                <w:rFonts w:ascii="Times New Roman" w:hAnsi="Times New Roman"/>
              </w:rPr>
              <w:t>Označení</w:t>
            </w:r>
          </w:p>
        </w:tc>
        <w:tc>
          <w:tcPr>
            <w:tcW w:w="3226" w:type="dxa"/>
          </w:tcPr>
          <w:p w14:paraId="5F83FD7D" w14:textId="77777777" w:rsidR="00181C61" w:rsidRPr="00271B51" w:rsidRDefault="00181C61" w:rsidP="0007579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71B51">
              <w:rPr>
                <w:rFonts w:ascii="Times New Roman" w:hAnsi="Times New Roman"/>
              </w:rPr>
              <w:t>UKZ/</w:t>
            </w:r>
            <w:r w:rsidR="000433DC" w:rsidRPr="00271B51">
              <w:rPr>
                <w:rFonts w:ascii="Times New Roman" w:hAnsi="Times New Roman"/>
              </w:rPr>
              <w:t>ranman top</w:t>
            </w:r>
          </w:p>
        </w:tc>
      </w:tr>
      <w:tr w:rsidR="00FC401D" w:rsidRPr="00FC401D" w14:paraId="2171AD0F" w14:textId="77777777" w:rsidTr="005A67F5">
        <w:trPr>
          <w:trHeight w:val="281"/>
        </w:trPr>
        <w:tc>
          <w:tcPr>
            <w:tcW w:w="1047" w:type="dxa"/>
            <w:hideMark/>
          </w:tcPr>
          <w:p w14:paraId="5B685448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631" w:type="dxa"/>
            <w:hideMark/>
          </w:tcPr>
          <w:p w14:paraId="4C76229A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876F86">
              <w:rPr>
                <w:rFonts w:ascii="Times New Roman" w:eastAsia="Times New Roman" w:hAnsi="Times New Roman"/>
                <w:lang w:eastAsia="cs-CZ"/>
              </w:rPr>
              <w:t>44</w:t>
            </w:r>
          </w:p>
        </w:tc>
        <w:tc>
          <w:tcPr>
            <w:tcW w:w="1418" w:type="dxa"/>
          </w:tcPr>
          <w:p w14:paraId="6B1A3C9E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3226" w:type="dxa"/>
          </w:tcPr>
          <w:p w14:paraId="68946EF5" w14:textId="77777777" w:rsidR="00FC401D" w:rsidRPr="00271B51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401D" w:rsidRPr="00FC401D" w14:paraId="6D0B74FF" w14:textId="77777777" w:rsidTr="005A67F5">
        <w:trPr>
          <w:trHeight w:val="281"/>
        </w:trPr>
        <w:tc>
          <w:tcPr>
            <w:tcW w:w="1047" w:type="dxa"/>
            <w:hideMark/>
          </w:tcPr>
          <w:p w14:paraId="2108DC30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631" w:type="dxa"/>
            <w:hideMark/>
          </w:tcPr>
          <w:p w14:paraId="6BF3D8B4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04CD653C" w14:textId="77777777" w:rsidR="00FC401D" w:rsidRPr="00E800AA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E800AA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26" w:type="dxa"/>
            <w:hideMark/>
          </w:tcPr>
          <w:p w14:paraId="56B15B61" w14:textId="77777777" w:rsidR="00FC401D" w:rsidRPr="00E800AA" w:rsidRDefault="00E800AA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E800AA">
              <w:rPr>
                <w:rFonts w:ascii="Times New Roman" w:eastAsia="Times New Roman" w:hAnsi="Times New Roman"/>
                <w:lang w:eastAsia="cs-CZ"/>
              </w:rPr>
              <w:t>21</w:t>
            </w:r>
            <w:r w:rsidR="000433DC" w:rsidRPr="00E800AA">
              <w:rPr>
                <w:rFonts w:ascii="Times New Roman" w:eastAsia="Times New Roman" w:hAnsi="Times New Roman"/>
                <w:lang w:eastAsia="cs-CZ"/>
              </w:rPr>
              <w:t>. února 202</w:t>
            </w:r>
            <w:r w:rsidR="00876F86" w:rsidRPr="00E800AA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6B9455E4" w14:textId="77777777" w:rsidR="00695EAB" w:rsidRDefault="00695EAB" w:rsidP="0007579D">
      <w:pPr>
        <w:widowControl w:val="0"/>
        <w:spacing w:after="0"/>
        <w:rPr>
          <w:rFonts w:ascii="Times New Roman" w:hAnsi="Times New Roman"/>
          <w:iCs/>
        </w:rPr>
      </w:pPr>
    </w:p>
    <w:p w14:paraId="34B00464" w14:textId="77777777" w:rsidR="0007579D" w:rsidRPr="0007579D" w:rsidRDefault="0007579D" w:rsidP="0007579D">
      <w:pPr>
        <w:widowControl w:val="0"/>
        <w:spacing w:after="0"/>
        <w:rPr>
          <w:rFonts w:ascii="Times New Roman" w:hAnsi="Times New Roman"/>
          <w:iCs/>
        </w:rPr>
      </w:pPr>
    </w:p>
    <w:p w14:paraId="5FA52DD8" w14:textId="77777777" w:rsidR="005A67F5" w:rsidRDefault="005A67F5" w:rsidP="0007579D">
      <w:pPr>
        <w:widowControl w:val="0"/>
        <w:spacing w:after="0"/>
        <w:rPr>
          <w:rFonts w:ascii="Times New Roman" w:hAnsi="Times New Roman"/>
          <w:i/>
        </w:rPr>
      </w:pPr>
    </w:p>
    <w:p w14:paraId="5EDC962D" w14:textId="77777777" w:rsidR="00861476" w:rsidRPr="00861476" w:rsidRDefault="00861476" w:rsidP="0007579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F7A2CF7" w14:textId="77777777" w:rsidR="005A67F5" w:rsidRDefault="005A67F5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D1BD9CC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507F2752" w14:textId="77777777" w:rsid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914682E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EED7C0F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7BD3300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 xml:space="preserve">podle čl. 51 odst. 2 nařízení </w:t>
      </w:r>
      <w:r w:rsidR="00E81E8F">
        <w:rPr>
          <w:rFonts w:ascii="Times New Roman" w:hAnsi="Times New Roman"/>
          <w:sz w:val="24"/>
          <w:szCs w:val="24"/>
          <w:u w:val="single"/>
        </w:rPr>
        <w:t>E</w:t>
      </w:r>
      <w:r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B5271F">
        <w:rPr>
          <w:rFonts w:ascii="Times New Roman" w:hAnsi="Times New Roman"/>
          <w:sz w:val="24"/>
          <w:szCs w:val="24"/>
          <w:u w:val="single"/>
        </w:rPr>
        <w:t>P</w:t>
      </w:r>
      <w:r w:rsidRPr="00861476">
        <w:rPr>
          <w:rFonts w:ascii="Times New Roman" w:hAnsi="Times New Roman"/>
          <w:sz w:val="24"/>
          <w:szCs w:val="24"/>
          <w:u w:val="single"/>
        </w:rPr>
        <w:t>arlamentu a Rady (ES) č. 1107/2009</w:t>
      </w:r>
      <w:r w:rsidR="002F6B12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105A61E4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766A27F7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18C1B26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6FA7AB6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2428643" w14:textId="77777777" w:rsidR="00861476" w:rsidRPr="00F83BAD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r w:rsidR="000433DC" w:rsidRPr="000433DC">
        <w:rPr>
          <w:rFonts w:ascii="Times New Roman" w:hAnsi="Times New Roman"/>
          <w:b/>
          <w:bCs/>
          <w:sz w:val="24"/>
          <w:szCs w:val="24"/>
        </w:rPr>
        <w:t>Ranman Top</w:t>
      </w:r>
      <w:r w:rsidR="000433DC" w:rsidRPr="000433DC">
        <w:rPr>
          <w:rFonts w:ascii="Times New Roman" w:hAnsi="Times New Roman"/>
          <w:b/>
          <w:sz w:val="24"/>
          <w:szCs w:val="24"/>
        </w:rPr>
        <w:t xml:space="preserve"> </w:t>
      </w:r>
      <w:r w:rsidR="002F6B12">
        <w:rPr>
          <w:rFonts w:ascii="Times New Roman" w:hAnsi="Times New Roman"/>
          <w:b/>
          <w:sz w:val="24"/>
          <w:szCs w:val="24"/>
        </w:rPr>
        <w:t>(</w:t>
      </w:r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0433DC" w:rsidRPr="000433DC">
        <w:rPr>
          <w:rFonts w:ascii="Times New Roman" w:hAnsi="Times New Roman"/>
          <w:b/>
          <w:bCs/>
          <w:iCs/>
          <w:sz w:val="24"/>
          <w:szCs w:val="24"/>
        </w:rPr>
        <w:t>4950-0</w:t>
      </w:r>
      <w:r w:rsidR="002F6B12">
        <w:rPr>
          <w:rFonts w:ascii="Times New Roman" w:hAnsi="Times New Roman"/>
          <w:b/>
          <w:iCs/>
          <w:sz w:val="24"/>
          <w:szCs w:val="24"/>
        </w:rPr>
        <w:t>)</w:t>
      </w:r>
    </w:p>
    <w:p w14:paraId="2D2592A1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576FF9C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138C457" w14:textId="77777777" w:rsid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D0E7B7" w14:textId="77777777" w:rsidR="0007579D" w:rsidRPr="00861476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E563477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7C27A307" w14:textId="77777777" w:rsidR="00861476" w:rsidRPr="0082060F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>Rozsah použití přípravku:</w:t>
      </w:r>
    </w:p>
    <w:tbl>
      <w:tblPr>
        <w:tblW w:w="4805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1490"/>
        <w:gridCol w:w="1326"/>
        <w:gridCol w:w="515"/>
        <w:gridCol w:w="1827"/>
        <w:gridCol w:w="2100"/>
      </w:tblGrid>
      <w:tr w:rsidR="00260FFC" w:rsidRPr="0082060F" w14:paraId="477F8003" w14:textId="77777777" w:rsidTr="004A026E">
        <w:tblPrEx>
          <w:tblCellMar>
            <w:top w:w="0" w:type="dxa"/>
            <w:bottom w:w="0" w:type="dxa"/>
          </w:tblCellMar>
        </w:tblPrEx>
        <w:tc>
          <w:tcPr>
            <w:tcW w:w="956" w:type="pct"/>
          </w:tcPr>
          <w:p w14:paraId="17A62FAB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E35207"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830" w:type="pct"/>
          </w:tcPr>
          <w:p w14:paraId="5D7F6ACB" w14:textId="77777777" w:rsidR="00260FFC" w:rsidRPr="0082060F" w:rsidRDefault="00260FFC" w:rsidP="004A026E">
            <w:pPr>
              <w:widowControl w:val="0"/>
              <w:autoSpaceDE w:val="0"/>
              <w:autoSpaceDN w:val="0"/>
              <w:adjustRightInd w:val="0"/>
              <w:spacing w:after="0"/>
              <w:ind w:left="25" w:right="2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39" w:type="pct"/>
          </w:tcPr>
          <w:p w14:paraId="7C30C602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87" w:type="pct"/>
          </w:tcPr>
          <w:p w14:paraId="762939E0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18" w:type="pct"/>
          </w:tcPr>
          <w:p w14:paraId="269E5005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22709D38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54C392C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683A1FEE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170" w:type="pct"/>
          </w:tcPr>
          <w:p w14:paraId="18E7CA3A" w14:textId="77777777" w:rsidR="00260FFC" w:rsidRPr="0082060F" w:rsidRDefault="00E35207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260FFC"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0F45C19B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2210312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61FAB" w:rsidRPr="0082060F" w14:paraId="7C510318" w14:textId="77777777" w:rsidTr="004A026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56" w:type="pct"/>
          </w:tcPr>
          <w:p w14:paraId="015ECEF5" w14:textId="77777777" w:rsidR="00C61FAB" w:rsidRPr="00C61FAB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1FA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rajče, baklažán, okurka, cuketa</w:t>
            </w:r>
          </w:p>
        </w:tc>
        <w:tc>
          <w:tcPr>
            <w:tcW w:w="830" w:type="pct"/>
          </w:tcPr>
          <w:p w14:paraId="2D364BA5" w14:textId="77777777" w:rsidR="00C61FAB" w:rsidRPr="00C61FAB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1FA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739" w:type="pct"/>
          </w:tcPr>
          <w:p w14:paraId="1700CD17" w14:textId="77777777" w:rsidR="00C61FAB" w:rsidRPr="00C61FAB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1FA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287" w:type="pct"/>
          </w:tcPr>
          <w:p w14:paraId="14C8A9A9" w14:textId="77777777" w:rsidR="00C61FAB" w:rsidRPr="0082060F" w:rsidRDefault="00335A12" w:rsidP="0007579D">
            <w:pPr>
              <w:widowControl w:val="0"/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18" w:type="pct"/>
          </w:tcPr>
          <w:p w14:paraId="7121805C" w14:textId="77777777" w:rsidR="00C61FAB" w:rsidRPr="0082060F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61FA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Pr="00C61FA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 od: 15 BBCH</w:t>
            </w:r>
          </w:p>
        </w:tc>
        <w:tc>
          <w:tcPr>
            <w:tcW w:w="1170" w:type="pct"/>
          </w:tcPr>
          <w:p w14:paraId="2D464850" w14:textId="77777777" w:rsidR="00C61FAB" w:rsidRPr="00D82E1D" w:rsidRDefault="006778CF" w:rsidP="000757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82E1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7223D6" w:rsidRPr="00D82E1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pole</w:t>
            </w:r>
          </w:p>
        </w:tc>
      </w:tr>
    </w:tbl>
    <w:p w14:paraId="4AF0AE59" w14:textId="77777777" w:rsidR="0007579D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5D6546" w14:textId="77777777" w:rsidR="00D069AF" w:rsidRDefault="0007579D" w:rsidP="004A026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79D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sklizní.</w:t>
      </w:r>
    </w:p>
    <w:p w14:paraId="3002F936" w14:textId="77777777" w:rsidR="0007579D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1F4ABB" w14:textId="77777777" w:rsidR="0007579D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82D807" w14:textId="77777777" w:rsidR="0007579D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A65432" w14:textId="77777777" w:rsidR="0007579D" w:rsidRPr="0082060F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474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890"/>
        <w:gridCol w:w="1672"/>
        <w:gridCol w:w="1535"/>
        <w:gridCol w:w="1533"/>
      </w:tblGrid>
      <w:tr w:rsidR="00E1498E" w:rsidRPr="0082060F" w14:paraId="33F21B17" w14:textId="77777777" w:rsidTr="004A026E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B8DC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C0B0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0803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4064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2C59" w14:textId="77777777" w:rsidR="00E1498E" w:rsidRPr="00E1498E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4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1498E" w:rsidRPr="0082060F" w14:paraId="66BDF553" w14:textId="77777777" w:rsidTr="004A026E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324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C61FA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ajče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</w:t>
            </w:r>
            <w:r w:rsidRPr="00C61FA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aklažán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C61FA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C61FA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685A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Pr="008206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</w:t>
            </w:r>
            <w:r w:rsidRPr="008206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0A3B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427D" w14:textId="77777777" w:rsidR="00E1498E" w:rsidRPr="0082060F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6x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313" w14:textId="77777777" w:rsidR="00E1498E" w:rsidRPr="00E1498E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4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7-10 dní</w:t>
            </w:r>
          </w:p>
        </w:tc>
      </w:tr>
    </w:tbl>
    <w:p w14:paraId="20795E8D" w14:textId="77777777" w:rsidR="00D11F81" w:rsidRPr="0082060F" w:rsidRDefault="00D11F81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2D0230" w14:textId="77777777" w:rsidR="00845AE8" w:rsidRPr="0082060F" w:rsidRDefault="00845AE8" w:rsidP="004A026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474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210"/>
        <w:gridCol w:w="1447"/>
        <w:gridCol w:w="1407"/>
        <w:gridCol w:w="1472"/>
      </w:tblGrid>
      <w:tr w:rsidR="00E1498E" w:rsidRPr="0082060F" w14:paraId="3344B1E9" w14:textId="77777777" w:rsidTr="00876F86">
        <w:trPr>
          <w:trHeight w:val="220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9E9C4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Plodina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E7A2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bez redukce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0D1D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tryska</w:t>
            </w:r>
            <w:r w:rsidR="00E1498E">
              <w:rPr>
                <w:sz w:val="24"/>
                <w:szCs w:val="24"/>
              </w:rPr>
              <w:t xml:space="preserve"> </w:t>
            </w:r>
            <w:r w:rsidRPr="0082060F">
              <w:rPr>
                <w:sz w:val="24"/>
                <w:szCs w:val="24"/>
              </w:rPr>
              <w:t>50 %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F484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 w:right="-43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tryska</w:t>
            </w:r>
            <w:r w:rsidR="00E1498E">
              <w:rPr>
                <w:sz w:val="24"/>
                <w:szCs w:val="24"/>
              </w:rPr>
              <w:t xml:space="preserve"> </w:t>
            </w:r>
            <w:r w:rsidRPr="0082060F">
              <w:rPr>
                <w:sz w:val="24"/>
                <w:szCs w:val="24"/>
              </w:rPr>
              <w:t>75 %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43C5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 w:right="25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tryska</w:t>
            </w:r>
            <w:r w:rsidR="00E1498E">
              <w:rPr>
                <w:sz w:val="24"/>
                <w:szCs w:val="24"/>
              </w:rPr>
              <w:t xml:space="preserve"> </w:t>
            </w:r>
            <w:r w:rsidRPr="0082060F">
              <w:rPr>
                <w:sz w:val="24"/>
                <w:szCs w:val="24"/>
              </w:rPr>
              <w:t>90 %</w:t>
            </w:r>
          </w:p>
        </w:tc>
      </w:tr>
      <w:tr w:rsidR="00845AE8" w:rsidRPr="0082060F" w14:paraId="1889BB18" w14:textId="77777777" w:rsidTr="00876F86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A0D36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1498E" w:rsidRPr="0082060F" w14:paraId="3AF1A2DE" w14:textId="77777777" w:rsidTr="00876F86">
        <w:trPr>
          <w:trHeight w:val="275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DB3F8A" w14:textId="77777777" w:rsidR="00845AE8" w:rsidRPr="0082060F" w:rsidRDefault="00E1498E" w:rsidP="0007579D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1498E">
              <w:rPr>
                <w:sz w:val="24"/>
                <w:szCs w:val="24"/>
              </w:rPr>
              <w:t>ajče, baklažán, okurka, cuketa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7756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BEECB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9F56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8BEC" w14:textId="77777777" w:rsidR="00845AE8" w:rsidRPr="0082060F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2060F">
              <w:rPr>
                <w:sz w:val="24"/>
                <w:szCs w:val="24"/>
              </w:rPr>
              <w:t>4</w:t>
            </w:r>
          </w:p>
        </w:tc>
      </w:tr>
    </w:tbl>
    <w:p w14:paraId="6301F916" w14:textId="77777777" w:rsidR="00845AE8" w:rsidRPr="0082060F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DBDA40C" w14:textId="77777777" w:rsidR="00861476" w:rsidRPr="0082060F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4F4B3F25" w14:textId="77777777" w:rsidR="00F83BAD" w:rsidRPr="00EE6F66" w:rsidRDefault="00F83BAD" w:rsidP="00594D9F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E6F6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14C23FAB" w14:textId="77777777" w:rsidR="00F83BAD" w:rsidRDefault="00F83BAD" w:rsidP="0007579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Profesionální uživatel</w:t>
      </w:r>
    </w:p>
    <w:p w14:paraId="7B1132B3" w14:textId="77777777" w:rsidR="009C1FBB" w:rsidRPr="0082060F" w:rsidRDefault="009C1FBB" w:rsidP="0007579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DD2E3FA" w14:textId="77777777" w:rsidR="00861476" w:rsidRPr="0082060F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>Další omezení dle § 34 o</w:t>
      </w:r>
      <w:r w:rsidR="003B6D7F" w:rsidRPr="0082060F">
        <w:rPr>
          <w:rFonts w:ascii="Times New Roman" w:hAnsi="Times New Roman"/>
          <w:i/>
          <w:iCs/>
          <w:sz w:val="24"/>
          <w:szCs w:val="24"/>
        </w:rPr>
        <w:t>dst. 1 zákona</w:t>
      </w:r>
      <w:r w:rsidRPr="0082060F">
        <w:rPr>
          <w:rFonts w:ascii="Times New Roman" w:hAnsi="Times New Roman"/>
          <w:i/>
          <w:iCs/>
          <w:sz w:val="24"/>
          <w:szCs w:val="24"/>
        </w:rPr>
        <w:t>:</w:t>
      </w:r>
    </w:p>
    <w:p w14:paraId="7E80DDD6" w14:textId="77777777" w:rsidR="00F83BAD" w:rsidRPr="0082060F" w:rsidRDefault="00876F86" w:rsidP="00D82E1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D82E1D">
        <w:rPr>
          <w:rFonts w:ascii="Times New Roman" w:hAnsi="Times New Roman"/>
          <w:sz w:val="24"/>
          <w:szCs w:val="24"/>
        </w:rPr>
        <w:t>Přípravek lze aplikovat do polních plodin při aplikac</w:t>
      </w:r>
      <w:r w:rsidR="00D82E1D" w:rsidRPr="00D82E1D">
        <w:rPr>
          <w:rFonts w:ascii="Times New Roman" w:hAnsi="Times New Roman"/>
          <w:sz w:val="24"/>
          <w:szCs w:val="24"/>
        </w:rPr>
        <w:t>i</w:t>
      </w:r>
      <w:r w:rsidRPr="00D82E1D">
        <w:rPr>
          <w:rFonts w:ascii="Times New Roman" w:hAnsi="Times New Roman"/>
          <w:sz w:val="24"/>
          <w:szCs w:val="24"/>
        </w:rPr>
        <w:t xml:space="preserve"> směrem dolů postřikovači polních plodin nebo směrem nahoru postřikovači pro keřové a stromové kultury. Přípravek lze do těchto plodin aplikovat jak směrem dolů, tak směrem nahoru ručně (např. postřikovači zádovými nebo na vozíku/trakaři).</w:t>
      </w:r>
      <w:r w:rsidRPr="007223D6">
        <w:rPr>
          <w:rFonts w:ascii="Times New Roman" w:hAnsi="Times New Roman"/>
          <w:sz w:val="24"/>
          <w:szCs w:val="24"/>
        </w:rPr>
        <w:cr/>
      </w:r>
    </w:p>
    <w:p w14:paraId="30CB49CA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01DA855B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73AA5A9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</w:t>
      </w:r>
      <w:r w:rsidR="003C736E" w:rsidRPr="0082060F">
        <w:rPr>
          <w:rFonts w:ascii="Times New Roman" w:hAnsi="Times New Roman"/>
          <w:sz w:val="24"/>
          <w:szCs w:val="24"/>
        </w:rPr>
        <w:t>n</w:t>
      </w:r>
      <w:r w:rsidRPr="0082060F">
        <w:rPr>
          <w:rFonts w:ascii="Times New Roman" w:hAnsi="Times New Roman"/>
          <w:sz w:val="24"/>
          <w:szCs w:val="24"/>
        </w:rPr>
        <w:t xml:space="preserve">a menšinová použití </w:t>
      </w:r>
      <w:r w:rsidR="00F83BAD" w:rsidRPr="0082060F">
        <w:rPr>
          <w:rFonts w:ascii="Times New Roman" w:hAnsi="Times New Roman"/>
          <w:sz w:val="24"/>
          <w:szCs w:val="24"/>
        </w:rPr>
        <w:t xml:space="preserve">přípravku </w:t>
      </w:r>
      <w:r w:rsidRPr="0082060F">
        <w:rPr>
          <w:rFonts w:ascii="Times New Roman" w:hAnsi="Times New Roman"/>
          <w:sz w:val="24"/>
          <w:szCs w:val="24"/>
        </w:rPr>
        <w:t xml:space="preserve">není ve smyslu čl. 51 odst. 5 </w:t>
      </w:r>
      <w:r w:rsidR="00EE6F66"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>nařízení E</w:t>
      </w:r>
      <w:r w:rsidR="00F83BAD" w:rsidRPr="0082060F">
        <w:rPr>
          <w:rFonts w:ascii="Times New Roman" w:hAnsi="Times New Roman"/>
          <w:sz w:val="24"/>
          <w:szCs w:val="24"/>
        </w:rPr>
        <w:t>S</w:t>
      </w:r>
      <w:r w:rsidRPr="0082060F">
        <w:rPr>
          <w:rFonts w:ascii="Times New Roman" w:hAnsi="Times New Roman"/>
          <w:sz w:val="24"/>
          <w:szCs w:val="24"/>
        </w:rPr>
        <w:t xml:space="preserve"> odpovědn</w:t>
      </w:r>
      <w:r w:rsidR="00D4263E" w:rsidRPr="0082060F">
        <w:rPr>
          <w:rFonts w:ascii="Times New Roman" w:hAnsi="Times New Roman"/>
          <w:sz w:val="24"/>
          <w:szCs w:val="24"/>
        </w:rPr>
        <w:t>ý</w:t>
      </w:r>
      <w:r w:rsidRPr="0082060F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FF227AD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E8FC2D" w14:textId="77777777" w:rsidR="00876F86" w:rsidRPr="00455210" w:rsidRDefault="00876F86" w:rsidP="00876F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FA1C89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701F2C80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0433DC" w:rsidRPr="000433DC">
        <w:rPr>
          <w:rFonts w:ascii="Times New Roman" w:hAnsi="Times New Roman"/>
          <w:sz w:val="24"/>
          <w:szCs w:val="24"/>
        </w:rPr>
        <w:t xml:space="preserve">Ranman Top </w:t>
      </w:r>
      <w:r w:rsidRPr="0082060F">
        <w:rPr>
          <w:rFonts w:ascii="Times New Roman" w:hAnsi="Times New Roman"/>
          <w:sz w:val="24"/>
          <w:szCs w:val="24"/>
        </w:rPr>
        <w:t>(</w:t>
      </w:r>
      <w:r w:rsidR="00407E73" w:rsidRPr="0082060F">
        <w:rPr>
          <w:rFonts w:ascii="Times New Roman" w:hAnsi="Times New Roman"/>
          <w:sz w:val="24"/>
          <w:szCs w:val="24"/>
        </w:rPr>
        <w:t>evid</w:t>
      </w:r>
      <w:r w:rsidRPr="0082060F">
        <w:rPr>
          <w:rFonts w:ascii="Times New Roman" w:hAnsi="Times New Roman"/>
          <w:sz w:val="24"/>
          <w:szCs w:val="24"/>
        </w:rPr>
        <w:t xml:space="preserve">. č. </w:t>
      </w:r>
      <w:r w:rsidR="000433DC" w:rsidRPr="000433DC">
        <w:rPr>
          <w:rFonts w:ascii="Times New Roman" w:hAnsi="Times New Roman"/>
          <w:bCs/>
          <w:sz w:val="24"/>
          <w:szCs w:val="24"/>
        </w:rPr>
        <w:t>4950-0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76FB28C0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575081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3</w:t>
      </w:r>
    </w:p>
    <w:p w14:paraId="5CB816FD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56D59C" w14:textId="77777777" w:rsidR="000248FF" w:rsidRPr="0082060F" w:rsidRDefault="00EE6F6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876F86">
        <w:rPr>
          <w:rFonts w:ascii="Times New Roman" w:hAnsi="Times New Roman"/>
          <w:sz w:val="24"/>
          <w:szCs w:val="24"/>
        </w:rPr>
        <w:t>Ranman Top</w:t>
      </w:r>
      <w:r w:rsidRPr="00EE6F66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http://eagri.cz/public/app/eagriapp/POR/).</w:t>
      </w:r>
    </w:p>
    <w:p w14:paraId="274D7227" w14:textId="77777777" w:rsidR="000248F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2109A6" w14:textId="77777777" w:rsidR="00D82E1D" w:rsidRDefault="00D82E1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7C0A15" w14:textId="77777777" w:rsidR="00D82E1D" w:rsidRDefault="00D82E1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9BAD3B" w14:textId="77777777" w:rsidR="00D82E1D" w:rsidRPr="0082060F" w:rsidRDefault="00D82E1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5195F7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lastRenderedPageBreak/>
        <w:t>Čl. 4</w:t>
      </w:r>
    </w:p>
    <w:p w14:paraId="17F2DD01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1532A6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povinna se rovněž řídit etiketou k</w:t>
      </w:r>
      <w:r w:rsidR="000433DC">
        <w:rPr>
          <w:rFonts w:ascii="Times New Roman" w:hAnsi="Times New Roman"/>
          <w:sz w:val="24"/>
          <w:szCs w:val="24"/>
        </w:rPr>
        <w:t> </w:t>
      </w:r>
      <w:r w:rsidRPr="0082060F">
        <w:rPr>
          <w:rFonts w:ascii="Times New Roman" w:hAnsi="Times New Roman"/>
          <w:sz w:val="24"/>
          <w:szCs w:val="24"/>
        </w:rPr>
        <w:t>přípravku</w:t>
      </w:r>
      <w:r w:rsidR="000433DC">
        <w:rPr>
          <w:rFonts w:ascii="Times New Roman" w:hAnsi="Times New Roman"/>
          <w:sz w:val="24"/>
          <w:szCs w:val="24"/>
        </w:rPr>
        <w:t xml:space="preserve"> </w:t>
      </w:r>
      <w:r w:rsidR="000433DC" w:rsidRPr="000433DC">
        <w:rPr>
          <w:rFonts w:ascii="Times New Roman" w:hAnsi="Times New Roman"/>
          <w:sz w:val="24"/>
          <w:szCs w:val="24"/>
        </w:rPr>
        <w:t>Ranman Top</w:t>
      </w:r>
      <w:r w:rsidRPr="0082060F">
        <w:rPr>
          <w:rFonts w:ascii="Times New Roman" w:hAnsi="Times New Roman"/>
          <w:sz w:val="24"/>
          <w:szCs w:val="24"/>
        </w:rPr>
        <w:t xml:space="preserve">. </w:t>
      </w:r>
    </w:p>
    <w:p w14:paraId="5744E87D" w14:textId="77777777" w:rsidR="00466FF4" w:rsidRDefault="00466FF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97E99E" w14:textId="77777777" w:rsidR="003A4C05" w:rsidRPr="00D82E1D" w:rsidRDefault="003A4C05" w:rsidP="003A4C0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82E1D">
        <w:rPr>
          <w:rFonts w:ascii="Times New Roman" w:hAnsi="Times New Roman"/>
          <w:sz w:val="24"/>
          <w:szCs w:val="24"/>
        </w:rPr>
        <w:t>Čl. 5</w:t>
      </w:r>
    </w:p>
    <w:p w14:paraId="23E9FC96" w14:textId="77777777" w:rsidR="003A4C05" w:rsidRPr="00D82E1D" w:rsidRDefault="003A4C05" w:rsidP="003A4C0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8BC415" w14:textId="77777777" w:rsidR="003A4C05" w:rsidRPr="00E1663C" w:rsidRDefault="003A4C05" w:rsidP="003A4C0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  <w:r w:rsidRPr="00D82E1D">
        <w:rPr>
          <w:rFonts w:ascii="Times New Roman" w:hAnsi="Times New Roman"/>
          <w:sz w:val="24"/>
          <w:szCs w:val="24"/>
        </w:rPr>
        <w:t xml:space="preserve">ÚKZÚZ stanoví v souladu s ust. článku 46 nařízení ES odkladnou lhůtu do </w:t>
      </w:r>
      <w:bookmarkStart w:id="1" w:name="_Hlk47357951"/>
      <w:r w:rsidR="00E800AA">
        <w:rPr>
          <w:rFonts w:ascii="Times New Roman" w:hAnsi="Times New Roman"/>
          <w:sz w:val="24"/>
          <w:szCs w:val="24"/>
        </w:rPr>
        <w:t>21</w:t>
      </w:r>
      <w:r w:rsidRPr="00D82E1D">
        <w:rPr>
          <w:rFonts w:ascii="Times New Roman" w:hAnsi="Times New Roman"/>
          <w:sz w:val="24"/>
          <w:szCs w:val="24"/>
        </w:rPr>
        <w:t xml:space="preserve">. 8. 2023 </w:t>
      </w:r>
      <w:bookmarkEnd w:id="1"/>
      <w:r w:rsidRPr="00D82E1D">
        <w:rPr>
          <w:rFonts w:ascii="Times New Roman" w:hAnsi="Times New Roman"/>
          <w:sz w:val="24"/>
          <w:szCs w:val="24"/>
        </w:rPr>
        <w:t xml:space="preserve">pro prodej a distribuci přípravku Ranman Top, a odkladnou lhůtu do </w:t>
      </w:r>
      <w:bookmarkStart w:id="2" w:name="_Hlk52437460"/>
      <w:r w:rsidR="00E800AA">
        <w:rPr>
          <w:rFonts w:ascii="Times New Roman" w:hAnsi="Times New Roman"/>
          <w:sz w:val="24"/>
          <w:szCs w:val="24"/>
        </w:rPr>
        <w:t>21</w:t>
      </w:r>
      <w:r w:rsidRPr="00D82E1D">
        <w:rPr>
          <w:rFonts w:ascii="Times New Roman" w:hAnsi="Times New Roman"/>
          <w:sz w:val="24"/>
          <w:szCs w:val="24"/>
        </w:rPr>
        <w:t xml:space="preserve">. 8. 2024 </w:t>
      </w:r>
      <w:bookmarkEnd w:id="2"/>
      <w:r w:rsidRPr="00D82E1D">
        <w:rPr>
          <w:rFonts w:ascii="Times New Roman" w:hAnsi="Times New Roman"/>
          <w:sz w:val="24"/>
          <w:szCs w:val="24"/>
        </w:rPr>
        <w:t xml:space="preserve">pro používání nakoupených zásob tohoto přípravku opatřených etiketou uvedenou do souladu s rozhodnutím čj. </w:t>
      </w:r>
      <w:bookmarkStart w:id="3" w:name="_Hlk57113263"/>
      <w:bookmarkStart w:id="4" w:name="_Hlk57116925"/>
      <w:r w:rsidRPr="00D82E1D">
        <w:rPr>
          <w:rFonts w:ascii="Times New Roman" w:hAnsi="Times New Roman"/>
          <w:sz w:val="24"/>
          <w:szCs w:val="24"/>
        </w:rPr>
        <w:t xml:space="preserve">UKZUZ 027976/2020 </w:t>
      </w:r>
      <w:bookmarkEnd w:id="3"/>
      <w:bookmarkEnd w:id="4"/>
      <w:r w:rsidRPr="00D82E1D">
        <w:rPr>
          <w:rFonts w:ascii="Times New Roman" w:hAnsi="Times New Roman"/>
          <w:sz w:val="24"/>
          <w:szCs w:val="24"/>
        </w:rPr>
        <w:t>ze dne 17. února 2020. Tyto lhůty začínají běžet dnem nabytí účinnosti tohoto nařízení.</w:t>
      </w:r>
    </w:p>
    <w:bookmarkEnd w:id="0"/>
    <w:p w14:paraId="26EE3F4F" w14:textId="77777777" w:rsidR="003A4C05" w:rsidRDefault="003A4C05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FF7FD6" w14:textId="77777777" w:rsidR="00876F86" w:rsidRPr="00FA1C89" w:rsidRDefault="00876F86" w:rsidP="00876F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A1C89">
        <w:rPr>
          <w:rFonts w:ascii="Times New Roman" w:hAnsi="Times New Roman"/>
          <w:sz w:val="24"/>
          <w:szCs w:val="24"/>
        </w:rPr>
        <w:t xml:space="preserve">Čl. </w:t>
      </w:r>
      <w:r w:rsidR="003A4C05" w:rsidRPr="00FA1C89">
        <w:rPr>
          <w:rFonts w:ascii="Times New Roman" w:hAnsi="Times New Roman"/>
          <w:sz w:val="24"/>
          <w:szCs w:val="24"/>
        </w:rPr>
        <w:t>6</w:t>
      </w:r>
    </w:p>
    <w:p w14:paraId="10D7E8D2" w14:textId="77777777" w:rsidR="00876F86" w:rsidRPr="00FA1C89" w:rsidRDefault="00876F86" w:rsidP="00876F8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0B7CFB" w14:textId="77777777" w:rsidR="00876F86" w:rsidRPr="00455210" w:rsidRDefault="00876F86" w:rsidP="00876F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A1C8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FA1C89">
        <w:rPr>
          <w:rFonts w:ascii="Times New Roman" w:eastAsia="Times New Roman" w:hAnsi="Times New Roman"/>
          <w:sz w:val="24"/>
          <w:szCs w:val="24"/>
          <w:lang w:eastAsia="cs-CZ"/>
        </w:rPr>
        <w:t>č. j.: </w:t>
      </w:r>
      <w:r w:rsidRPr="00FA1C89">
        <w:rPr>
          <w:rFonts w:ascii="Times New Roman" w:hAnsi="Times New Roman"/>
          <w:sz w:val="24"/>
          <w:szCs w:val="24"/>
        </w:rPr>
        <w:t xml:space="preserve">UKZUZ 027976/2020 ze dne 17. února 2020 </w:t>
      </w:r>
      <w:r w:rsidRPr="00FA1C8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FA1C89">
        <w:rPr>
          <w:rFonts w:ascii="Times New Roman" w:hAnsi="Times New Roman"/>
          <w:sz w:val="24"/>
          <w:szCs w:val="24"/>
        </w:rPr>
        <w:t>.</w:t>
      </w:r>
    </w:p>
    <w:p w14:paraId="41C687F8" w14:textId="77777777" w:rsidR="00466FF4" w:rsidRPr="0082060F" w:rsidRDefault="00466FF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B0650" w14:textId="77777777" w:rsidR="000248F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E275E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09282D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5716D2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135347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E8E3A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533331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DFBCD7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5C3603" w14:textId="77777777" w:rsidR="0007579D" w:rsidRPr="00861476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90C385" w14:textId="77777777" w:rsidR="00861476" w:rsidRPr="006C2E2C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A98228" w14:textId="77777777" w:rsidR="00845AE8" w:rsidRPr="006C2E2C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04F32542" w14:textId="77777777" w:rsidR="00861476" w:rsidRPr="006C2E2C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861476" w:rsidRPr="006C2E2C" w:rsidSect="006C2E2C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F80E" w14:textId="77777777" w:rsidR="002B4429" w:rsidRDefault="002B4429" w:rsidP="00CE12AE">
      <w:pPr>
        <w:spacing w:after="0" w:line="240" w:lineRule="auto"/>
      </w:pPr>
      <w:r>
        <w:separator/>
      </w:r>
    </w:p>
  </w:endnote>
  <w:endnote w:type="continuationSeparator" w:id="0">
    <w:p w14:paraId="4AF0CB1D" w14:textId="77777777" w:rsidR="002B4429" w:rsidRDefault="002B442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BD05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F859C4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F859C4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51C94B45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ABCE" w14:textId="77777777" w:rsidR="00F83BAD" w:rsidRDefault="006C2E2C" w:rsidP="0007579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56E19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56E19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D5CD" w14:textId="77777777" w:rsidR="002B4429" w:rsidRDefault="002B4429" w:rsidP="00CE12AE">
      <w:pPr>
        <w:spacing w:after="0" w:line="240" w:lineRule="auto"/>
      </w:pPr>
      <w:r>
        <w:separator/>
      </w:r>
    </w:p>
  </w:footnote>
  <w:footnote w:type="continuationSeparator" w:id="0">
    <w:p w14:paraId="318E56F9" w14:textId="77777777" w:rsidR="002B4429" w:rsidRDefault="002B442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3BF3" w14:textId="6DA1B6ED" w:rsidR="00FC401D" w:rsidRPr="00FC401D" w:rsidRDefault="00001B8F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8964ECF" wp14:editId="6F03535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37BA3FB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494EB1B2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76F8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76F8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B03C783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839336B"/>
    <w:multiLevelType w:val="hybridMultilevel"/>
    <w:tmpl w:val="5B4852A8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F008F2"/>
    <w:multiLevelType w:val="hybridMultilevel"/>
    <w:tmpl w:val="D07828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006781962">
    <w:abstractNumId w:val="10"/>
  </w:num>
  <w:num w:numId="2" w16cid:durableId="985086339">
    <w:abstractNumId w:val="7"/>
  </w:num>
  <w:num w:numId="3" w16cid:durableId="242378446">
    <w:abstractNumId w:val="0"/>
  </w:num>
  <w:num w:numId="4" w16cid:durableId="1125469874">
    <w:abstractNumId w:val="5"/>
  </w:num>
  <w:num w:numId="5" w16cid:durableId="1161115373">
    <w:abstractNumId w:val="9"/>
  </w:num>
  <w:num w:numId="6" w16cid:durableId="1683823131">
    <w:abstractNumId w:val="8"/>
  </w:num>
  <w:num w:numId="7" w16cid:durableId="934631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536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0209106">
    <w:abstractNumId w:val="2"/>
  </w:num>
  <w:num w:numId="10" w16cid:durableId="356126362">
    <w:abstractNumId w:val="6"/>
  </w:num>
  <w:num w:numId="11" w16cid:durableId="1311056065">
    <w:abstractNumId w:val="3"/>
  </w:num>
  <w:num w:numId="12" w16cid:durableId="1027295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1B8F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433DC"/>
    <w:rsid w:val="0006634E"/>
    <w:rsid w:val="000675B2"/>
    <w:rsid w:val="00072ED1"/>
    <w:rsid w:val="0007579D"/>
    <w:rsid w:val="00093864"/>
    <w:rsid w:val="00096456"/>
    <w:rsid w:val="000A2AB5"/>
    <w:rsid w:val="000B4579"/>
    <w:rsid w:val="000E41A9"/>
    <w:rsid w:val="0010681E"/>
    <w:rsid w:val="00107EC4"/>
    <w:rsid w:val="00122131"/>
    <w:rsid w:val="0014138E"/>
    <w:rsid w:val="00154886"/>
    <w:rsid w:val="00154F0E"/>
    <w:rsid w:val="001651D2"/>
    <w:rsid w:val="00170053"/>
    <w:rsid w:val="00176ECA"/>
    <w:rsid w:val="00181C61"/>
    <w:rsid w:val="001935B4"/>
    <w:rsid w:val="00196DB0"/>
    <w:rsid w:val="001A564B"/>
    <w:rsid w:val="001C19A5"/>
    <w:rsid w:val="001D6095"/>
    <w:rsid w:val="001F0358"/>
    <w:rsid w:val="001F54E4"/>
    <w:rsid w:val="002115E3"/>
    <w:rsid w:val="00226AAC"/>
    <w:rsid w:val="002272CD"/>
    <w:rsid w:val="0024081D"/>
    <w:rsid w:val="00251812"/>
    <w:rsid w:val="00260FFC"/>
    <w:rsid w:val="00271024"/>
    <w:rsid w:val="00271B51"/>
    <w:rsid w:val="002A6401"/>
    <w:rsid w:val="002B360A"/>
    <w:rsid w:val="002B4429"/>
    <w:rsid w:val="002B62A6"/>
    <w:rsid w:val="002C3001"/>
    <w:rsid w:val="002D1505"/>
    <w:rsid w:val="002F06A3"/>
    <w:rsid w:val="002F6B12"/>
    <w:rsid w:val="003107E6"/>
    <w:rsid w:val="00335A12"/>
    <w:rsid w:val="00355DD5"/>
    <w:rsid w:val="0036432F"/>
    <w:rsid w:val="003720BF"/>
    <w:rsid w:val="00380502"/>
    <w:rsid w:val="00386938"/>
    <w:rsid w:val="00397B54"/>
    <w:rsid w:val="003A4C05"/>
    <w:rsid w:val="003A598A"/>
    <w:rsid w:val="003B6D7F"/>
    <w:rsid w:val="003B77CC"/>
    <w:rsid w:val="003C29E4"/>
    <w:rsid w:val="003C736E"/>
    <w:rsid w:val="003E40C2"/>
    <w:rsid w:val="003F581F"/>
    <w:rsid w:val="00407E73"/>
    <w:rsid w:val="0041247A"/>
    <w:rsid w:val="00415D6D"/>
    <w:rsid w:val="004168B3"/>
    <w:rsid w:val="00431F9A"/>
    <w:rsid w:val="004330F1"/>
    <w:rsid w:val="004453BF"/>
    <w:rsid w:val="00446A05"/>
    <w:rsid w:val="004554F3"/>
    <w:rsid w:val="00466FF4"/>
    <w:rsid w:val="00475359"/>
    <w:rsid w:val="0048376B"/>
    <w:rsid w:val="004876D3"/>
    <w:rsid w:val="00490866"/>
    <w:rsid w:val="00493FE2"/>
    <w:rsid w:val="004A026E"/>
    <w:rsid w:val="004A4E7F"/>
    <w:rsid w:val="004A6DF7"/>
    <w:rsid w:val="004A701B"/>
    <w:rsid w:val="004C34D5"/>
    <w:rsid w:val="004C695D"/>
    <w:rsid w:val="004D19E1"/>
    <w:rsid w:val="004E021F"/>
    <w:rsid w:val="00501F7D"/>
    <w:rsid w:val="0050360F"/>
    <w:rsid w:val="00504141"/>
    <w:rsid w:val="005140D0"/>
    <w:rsid w:val="005251CA"/>
    <w:rsid w:val="0052551A"/>
    <w:rsid w:val="00547D4A"/>
    <w:rsid w:val="00555EDC"/>
    <w:rsid w:val="005624A7"/>
    <w:rsid w:val="00570876"/>
    <w:rsid w:val="00594D9F"/>
    <w:rsid w:val="005A4C6C"/>
    <w:rsid w:val="005A67F5"/>
    <w:rsid w:val="005B0763"/>
    <w:rsid w:val="005B6145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103AF"/>
    <w:rsid w:val="00612394"/>
    <w:rsid w:val="00621944"/>
    <w:rsid w:val="00664C5E"/>
    <w:rsid w:val="00676ABD"/>
    <w:rsid w:val="006778CF"/>
    <w:rsid w:val="00680BF5"/>
    <w:rsid w:val="006811A1"/>
    <w:rsid w:val="0069432F"/>
    <w:rsid w:val="00695EAB"/>
    <w:rsid w:val="006A63CE"/>
    <w:rsid w:val="006B12C5"/>
    <w:rsid w:val="006B7046"/>
    <w:rsid w:val="006C0B1C"/>
    <w:rsid w:val="006C2E2C"/>
    <w:rsid w:val="006D395F"/>
    <w:rsid w:val="006E0EC5"/>
    <w:rsid w:val="006F391B"/>
    <w:rsid w:val="006F40D7"/>
    <w:rsid w:val="006F42BA"/>
    <w:rsid w:val="006F7683"/>
    <w:rsid w:val="007017F6"/>
    <w:rsid w:val="00703CC0"/>
    <w:rsid w:val="0070736C"/>
    <w:rsid w:val="00707783"/>
    <w:rsid w:val="007223D6"/>
    <w:rsid w:val="00727DCD"/>
    <w:rsid w:val="007464DE"/>
    <w:rsid w:val="00766D6E"/>
    <w:rsid w:val="00767D6D"/>
    <w:rsid w:val="00771C8B"/>
    <w:rsid w:val="00774CB5"/>
    <w:rsid w:val="00775278"/>
    <w:rsid w:val="00793C73"/>
    <w:rsid w:val="007A0701"/>
    <w:rsid w:val="007B2521"/>
    <w:rsid w:val="007B46E9"/>
    <w:rsid w:val="007D0235"/>
    <w:rsid w:val="007D1043"/>
    <w:rsid w:val="007D3010"/>
    <w:rsid w:val="007D4385"/>
    <w:rsid w:val="007D46D7"/>
    <w:rsid w:val="007F0D60"/>
    <w:rsid w:val="008123DF"/>
    <w:rsid w:val="00815E12"/>
    <w:rsid w:val="00817C4D"/>
    <w:rsid w:val="0082060F"/>
    <w:rsid w:val="00822194"/>
    <w:rsid w:val="00826550"/>
    <w:rsid w:val="00836A43"/>
    <w:rsid w:val="00845AE8"/>
    <w:rsid w:val="00845BAD"/>
    <w:rsid w:val="00861476"/>
    <w:rsid w:val="00861EE5"/>
    <w:rsid w:val="008679E9"/>
    <w:rsid w:val="00876F86"/>
    <w:rsid w:val="00880582"/>
    <w:rsid w:val="008A3C19"/>
    <w:rsid w:val="008C1A74"/>
    <w:rsid w:val="008C3D38"/>
    <w:rsid w:val="008C693D"/>
    <w:rsid w:val="008D49A3"/>
    <w:rsid w:val="008E74D6"/>
    <w:rsid w:val="008E759D"/>
    <w:rsid w:val="008F334E"/>
    <w:rsid w:val="00914790"/>
    <w:rsid w:val="00921479"/>
    <w:rsid w:val="00931165"/>
    <w:rsid w:val="00940529"/>
    <w:rsid w:val="00957802"/>
    <w:rsid w:val="009615A4"/>
    <w:rsid w:val="009622B5"/>
    <w:rsid w:val="009772CA"/>
    <w:rsid w:val="0098073A"/>
    <w:rsid w:val="0098086D"/>
    <w:rsid w:val="009856A2"/>
    <w:rsid w:val="0098737C"/>
    <w:rsid w:val="00991087"/>
    <w:rsid w:val="00994D85"/>
    <w:rsid w:val="009A7871"/>
    <w:rsid w:val="009B3FC5"/>
    <w:rsid w:val="009C1FBB"/>
    <w:rsid w:val="009D6F6B"/>
    <w:rsid w:val="009F3EB7"/>
    <w:rsid w:val="009F7E83"/>
    <w:rsid w:val="00A00066"/>
    <w:rsid w:val="00A07215"/>
    <w:rsid w:val="00A10301"/>
    <w:rsid w:val="00A111FC"/>
    <w:rsid w:val="00A5364C"/>
    <w:rsid w:val="00A54558"/>
    <w:rsid w:val="00A66F6D"/>
    <w:rsid w:val="00A8660E"/>
    <w:rsid w:val="00AA6660"/>
    <w:rsid w:val="00AD7579"/>
    <w:rsid w:val="00AE3C56"/>
    <w:rsid w:val="00AF4FB6"/>
    <w:rsid w:val="00B05BE8"/>
    <w:rsid w:val="00B463F3"/>
    <w:rsid w:val="00B5271F"/>
    <w:rsid w:val="00B675CA"/>
    <w:rsid w:val="00B7058C"/>
    <w:rsid w:val="00B71739"/>
    <w:rsid w:val="00B724D1"/>
    <w:rsid w:val="00B728AA"/>
    <w:rsid w:val="00B75205"/>
    <w:rsid w:val="00BA1AA8"/>
    <w:rsid w:val="00BB7393"/>
    <w:rsid w:val="00BC1ECC"/>
    <w:rsid w:val="00BD2B89"/>
    <w:rsid w:val="00BD3FCF"/>
    <w:rsid w:val="00BE2612"/>
    <w:rsid w:val="00BE7F6B"/>
    <w:rsid w:val="00C00B30"/>
    <w:rsid w:val="00C00D0E"/>
    <w:rsid w:val="00C02790"/>
    <w:rsid w:val="00C12045"/>
    <w:rsid w:val="00C12BCE"/>
    <w:rsid w:val="00C3084E"/>
    <w:rsid w:val="00C316D4"/>
    <w:rsid w:val="00C4081A"/>
    <w:rsid w:val="00C474D2"/>
    <w:rsid w:val="00C61FAB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B6D3D"/>
    <w:rsid w:val="00CC258C"/>
    <w:rsid w:val="00CC2F22"/>
    <w:rsid w:val="00CC7B65"/>
    <w:rsid w:val="00CE0A71"/>
    <w:rsid w:val="00CE12AE"/>
    <w:rsid w:val="00D06555"/>
    <w:rsid w:val="00D069AF"/>
    <w:rsid w:val="00D11F81"/>
    <w:rsid w:val="00D3631E"/>
    <w:rsid w:val="00D37277"/>
    <w:rsid w:val="00D379BA"/>
    <w:rsid w:val="00D4263E"/>
    <w:rsid w:val="00D43513"/>
    <w:rsid w:val="00D459C2"/>
    <w:rsid w:val="00D50B0E"/>
    <w:rsid w:val="00D56E19"/>
    <w:rsid w:val="00D57634"/>
    <w:rsid w:val="00D70452"/>
    <w:rsid w:val="00D81CF7"/>
    <w:rsid w:val="00D82E1D"/>
    <w:rsid w:val="00DA1B7C"/>
    <w:rsid w:val="00DB1CCF"/>
    <w:rsid w:val="00DD71FA"/>
    <w:rsid w:val="00DE7AB1"/>
    <w:rsid w:val="00DF6B43"/>
    <w:rsid w:val="00E02E37"/>
    <w:rsid w:val="00E03B6C"/>
    <w:rsid w:val="00E069F7"/>
    <w:rsid w:val="00E11087"/>
    <w:rsid w:val="00E1498E"/>
    <w:rsid w:val="00E207BA"/>
    <w:rsid w:val="00E26A84"/>
    <w:rsid w:val="00E310E0"/>
    <w:rsid w:val="00E35207"/>
    <w:rsid w:val="00E35664"/>
    <w:rsid w:val="00E426F4"/>
    <w:rsid w:val="00E463F9"/>
    <w:rsid w:val="00E54146"/>
    <w:rsid w:val="00E61336"/>
    <w:rsid w:val="00E6168E"/>
    <w:rsid w:val="00E77999"/>
    <w:rsid w:val="00E77CF9"/>
    <w:rsid w:val="00E800AA"/>
    <w:rsid w:val="00E81E8F"/>
    <w:rsid w:val="00E8281E"/>
    <w:rsid w:val="00E92B90"/>
    <w:rsid w:val="00E9590A"/>
    <w:rsid w:val="00E95CA6"/>
    <w:rsid w:val="00EE4346"/>
    <w:rsid w:val="00EE4481"/>
    <w:rsid w:val="00EE6074"/>
    <w:rsid w:val="00EE6F66"/>
    <w:rsid w:val="00EF2A53"/>
    <w:rsid w:val="00EF74B5"/>
    <w:rsid w:val="00F139BB"/>
    <w:rsid w:val="00F15872"/>
    <w:rsid w:val="00F21CAC"/>
    <w:rsid w:val="00F441F2"/>
    <w:rsid w:val="00F4701E"/>
    <w:rsid w:val="00F50717"/>
    <w:rsid w:val="00F5387A"/>
    <w:rsid w:val="00F629AB"/>
    <w:rsid w:val="00F734C8"/>
    <w:rsid w:val="00F810B8"/>
    <w:rsid w:val="00F83BAD"/>
    <w:rsid w:val="00F84EA8"/>
    <w:rsid w:val="00F859C4"/>
    <w:rsid w:val="00F86612"/>
    <w:rsid w:val="00F872D8"/>
    <w:rsid w:val="00F90532"/>
    <w:rsid w:val="00FA1C89"/>
    <w:rsid w:val="00FA5DB7"/>
    <w:rsid w:val="00FC2BCF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005C81A"/>
  <w15:chartTrackingRefBased/>
  <w15:docId w15:val="{27B84C6F-10FE-46AD-A1CC-B16932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E1498E"/>
    <w:pPr>
      <w:spacing w:after="240" w:line="240" w:lineRule="atLeast"/>
      <w:ind w:left="108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ZkladntextChar">
    <w:name w:val="Základní text Char"/>
    <w:link w:val="Zkladntext"/>
    <w:semiHidden/>
    <w:rsid w:val="00E1498E"/>
    <w:rPr>
      <w:rFonts w:ascii="Arial" w:eastAsia="Times New Roman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1A79-AABC-449F-A495-FD92F29D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2</cp:revision>
  <cp:lastPrinted>2014-10-07T06:28:00Z</cp:lastPrinted>
  <dcterms:created xsi:type="dcterms:W3CDTF">2023-02-28T06:45:00Z</dcterms:created>
  <dcterms:modified xsi:type="dcterms:W3CDTF">2023-02-28T06:45:00Z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2020-02-04T07:11:18.8264100Z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31ef2e6e-0437-42dc-9a96-24744f504dcd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