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3" w:rsidRDefault="00B53C03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B53C03" w:rsidRDefault="00B53C0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53C03" w:rsidRDefault="00B53C03">
      <w:pPr>
        <w:pStyle w:val="Zhlav"/>
        <w:tabs>
          <w:tab w:val="clear" w:pos="4536"/>
          <w:tab w:val="clear" w:pos="9072"/>
        </w:tabs>
      </w:pPr>
    </w:p>
    <w:p w:rsidR="00B53C03" w:rsidRDefault="00C845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Skalice nad Svitavou</w:t>
      </w:r>
    </w:p>
    <w:p w:rsidR="00B53C03" w:rsidRDefault="00C845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Skalice nad Svitavou</w:t>
      </w:r>
    </w:p>
    <w:p w:rsidR="00B53C03" w:rsidRDefault="00C845B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Skalice nad Svitavou č. 2/2021,</w:t>
      </w:r>
    </w:p>
    <w:p w:rsidR="00B53C03" w:rsidRDefault="00C845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B53C03" w:rsidRDefault="00B53C0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53C03" w:rsidRDefault="00C845B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Skalice nad Svitavou se na svém zasedání dne 8. 11. 2021 usnesením č. 4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B53C03" w:rsidRDefault="00C845B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Skalice nad Svitavou touto vyhláškou zavádí místní poplatek za obecní systém odpadového hospodářství (dále jen „poplatek“).</w:t>
      </w:r>
    </w:p>
    <w:p w:rsidR="00B53C03" w:rsidRDefault="00C845B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Skalice nad Svitavou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B53C03" w:rsidRDefault="00C845B6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:</w:t>
      </w:r>
    </w:p>
    <w:p w:rsidR="00B53C03" w:rsidRDefault="00C845B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B53C03" w:rsidRDefault="00C845B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53C03" w:rsidRDefault="00C845B6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:rsidR="00B53C03" w:rsidRDefault="00C845B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B53C03" w:rsidRDefault="00C845B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B53C03" w:rsidRDefault="00C845B6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B53C03" w:rsidRDefault="00C845B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B53C03" w:rsidRDefault="00B53C03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:rsidR="00B53C03" w:rsidRDefault="00C845B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:rsidR="00B53C03" w:rsidRDefault="00C845B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B53C03" w:rsidRDefault="00C845B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53C03" w:rsidRDefault="00C845B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</w:t>
      </w:r>
      <w:proofErr w:type="gramStart"/>
      <w:r>
        <w:rPr>
          <w:rFonts w:ascii="Arial" w:hAnsi="Arial" w:cs="Arial"/>
          <w:sz w:val="22"/>
          <w:szCs w:val="22"/>
        </w:rPr>
        <w:t>osvobození  od</w:t>
      </w:r>
      <w:proofErr w:type="gramEnd"/>
      <w:r>
        <w:rPr>
          <w:rFonts w:ascii="Arial" w:hAnsi="Arial" w:cs="Arial"/>
          <w:sz w:val="22"/>
          <w:szCs w:val="22"/>
        </w:rPr>
        <w:t xml:space="preserve"> poplatku, a jde-li o poplatníka dle čl. 2 odst. 1 písm. b) této vyhlášky, též identifikační údaje nemovité věci zahrnující byt, rodinný dům nebo stavbu pro rodinnou rekreaci podle katastru nemovitostí.</w:t>
      </w:r>
    </w:p>
    <w:p w:rsidR="00B53C03" w:rsidRDefault="00C845B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:rsidR="00B53C03" w:rsidRDefault="00C845B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B53C03" w:rsidRDefault="00C845B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B53C03" w:rsidRDefault="00C845B6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B53C03" w:rsidRDefault="00C845B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 Kč.</w:t>
      </w:r>
    </w:p>
    <w:p w:rsidR="00B53C03" w:rsidRDefault="00B53C0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B53C03" w:rsidRDefault="00C845B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B53C03" w:rsidRDefault="00C845B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B53C03" w:rsidRDefault="00C845B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B53C03" w:rsidRDefault="00C845B6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B53C03" w:rsidRDefault="00C845B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B53C03" w:rsidRDefault="00C845B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B53C03" w:rsidRDefault="00C845B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B53C03" w:rsidRDefault="00C845B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dvou stejných splátkách, a to nejpozději do 31. března a do 30. září příslušného kalendářního roku.</w:t>
      </w:r>
    </w:p>
    <w:p w:rsidR="00B53C03" w:rsidRDefault="00C845B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B53C03" w:rsidRDefault="00C845B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B53C03" w:rsidRDefault="00C845B6">
      <w:pPr>
        <w:spacing w:before="120" w:line="264" w:lineRule="auto"/>
        <w:ind w:left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Čl. 7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od poplatku</w:t>
      </w:r>
    </w:p>
    <w:p w:rsidR="00B53C03" w:rsidRDefault="00C845B6">
      <w:pPr>
        <w:pStyle w:val="Default"/>
        <w:numPr>
          <w:ilvl w:val="0"/>
          <w:numId w:val="5"/>
        </w:numPr>
        <w:jc w:val="both"/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B53C03" w:rsidRDefault="00C845B6">
      <w:pPr>
        <w:pStyle w:val="Default"/>
        <w:ind w:left="567"/>
        <w:jc w:val="both"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B53C03" w:rsidRDefault="00C845B6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53C03" w:rsidRDefault="00C845B6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53C03" w:rsidRDefault="00C845B6">
      <w:pPr>
        <w:pStyle w:val="Default"/>
        <w:spacing w:after="53"/>
        <w:ind w:left="567"/>
        <w:jc w:val="both"/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B53C03" w:rsidRDefault="00C845B6">
      <w:pPr>
        <w:pStyle w:val="Default"/>
        <w:ind w:left="567"/>
        <w:jc w:val="both"/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53C03" w:rsidRDefault="00B53C03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B53C03" w:rsidRDefault="00C845B6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B53C03" w:rsidRDefault="00C845B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adresu trvalého pobytu v sídle ohlašovny</w:t>
      </w:r>
    </w:p>
    <w:p w:rsidR="00B53C03" w:rsidRDefault="00C845B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celý rok žije v zahraničí</w:t>
      </w:r>
    </w:p>
    <w:p w:rsidR="00B53C03" w:rsidRDefault="00B53C03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53C03" w:rsidRDefault="00C845B6">
      <w:pPr>
        <w:numPr>
          <w:ilvl w:val="0"/>
          <w:numId w:val="5"/>
        </w:numPr>
        <w:spacing w:before="120" w:line="264" w:lineRule="auto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 xml:space="preserve">Od poplatku se </w:t>
      </w:r>
      <w:proofErr w:type="gramStart"/>
      <w:r>
        <w:rPr>
          <w:rFonts w:ascii="Arial" w:hAnsi="Arial" w:cs="Arial"/>
          <w:sz w:val="22"/>
          <w:szCs w:val="22"/>
        </w:rPr>
        <w:t>osvobozuje  osoba</w:t>
      </w:r>
      <w:proofErr w:type="gramEnd"/>
      <w:r>
        <w:rPr>
          <w:rFonts w:ascii="Arial" w:hAnsi="Arial" w:cs="Arial"/>
          <w:sz w:val="22"/>
          <w:szCs w:val="22"/>
        </w:rPr>
        <w:t xml:space="preserve">, které poplatková povinnost vznikla z důvodu přihlášení v obci a která je zároveň vlastníkem nemovité věci zahrnující byt, rodinný dům nebo stavbu pro rodinnou rekreaci, ve které není přihlášena  žádná fyzická osoba, a která se nachází na území této obce a která je celoročně neobývaná. Osvobození je poskytováno toliko z titulu vlastnictví k této stavbě. </w:t>
      </w:r>
    </w:p>
    <w:p w:rsidR="00B53C03" w:rsidRDefault="00B53C0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53C03" w:rsidRDefault="00C845B6">
      <w:pPr>
        <w:spacing w:before="120" w:line="264" w:lineRule="auto"/>
        <w:ind w:left="567" w:hanging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</w:t>
      </w:r>
      <w:r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touto vyhláškou nebo zákonem, nárok na </w:t>
      </w:r>
      <w:proofErr w:type="gramStart"/>
      <w:r>
        <w:rPr>
          <w:rFonts w:ascii="Arial" w:hAnsi="Arial" w:cs="Arial"/>
          <w:sz w:val="22"/>
          <w:szCs w:val="22"/>
        </w:rPr>
        <w:t>osvobození  zaniká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2"/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B53C03" w:rsidRDefault="00C845B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3"/>
      </w:r>
    </w:p>
    <w:p w:rsidR="00B53C03" w:rsidRDefault="00C845B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B53C03" w:rsidRDefault="00C845B6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:rsidR="00B53C03" w:rsidRDefault="00C845B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53C03" w:rsidRDefault="00C845B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B53C03" w:rsidRDefault="00C845B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B53C03" w:rsidRDefault="00C845B6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B53C03" w:rsidRDefault="00C845B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B53C03" w:rsidRDefault="00C845B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6"/>
      </w:r>
    </w:p>
    <w:p w:rsidR="00B53C03" w:rsidRDefault="00C845B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B53C03" w:rsidRDefault="00C845B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B53C03" w:rsidRDefault="00C845B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B53C03" w:rsidRDefault="00C845B6">
      <w:pPr>
        <w:spacing w:before="120" w:line="288" w:lineRule="auto"/>
        <w:ind w:left="567"/>
        <w:jc w:val="both"/>
        <w:rPr>
          <w:rFonts w:ascii="Arial" w:hAnsi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1/2020,o místním poplatku za provoz systému shromažďování, sběru, přepravy, třídění, využívání a odstraňování komunálních odpadů ze dne 14. 12. 2020.</w:t>
      </w:r>
    </w:p>
    <w:p w:rsidR="00B53C03" w:rsidRDefault="00C845B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B53C03" w:rsidRDefault="00C845B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B53C03" w:rsidRDefault="00C845B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ledna 2022. </w:t>
      </w:r>
    </w:p>
    <w:p w:rsidR="00B53C03" w:rsidRDefault="00B53C03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53C03" w:rsidRDefault="00B53C03">
      <w:pPr>
        <w:pStyle w:val="Nzvylnk"/>
        <w:jc w:val="left"/>
        <w:rPr>
          <w:rFonts w:ascii="Arial" w:hAnsi="Arial" w:cs="Arial"/>
          <w:color w:val="0070C0"/>
        </w:rPr>
      </w:pPr>
    </w:p>
    <w:p w:rsidR="00B53C03" w:rsidRDefault="00B53C03">
      <w:pPr>
        <w:jc w:val="both"/>
      </w:pPr>
    </w:p>
    <w:p w:rsidR="00B53C03" w:rsidRDefault="00C845B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84F3D">
        <w:rPr>
          <w:rFonts w:ascii="Arial" w:hAnsi="Arial" w:cs="Arial"/>
          <w:bCs/>
          <w:sz w:val="22"/>
          <w:szCs w:val="22"/>
        </w:rPr>
        <w:t>v. r.</w:t>
      </w:r>
      <w:r w:rsidR="00184F3D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                      v. </w:t>
      </w:r>
      <w:bookmarkStart w:id="2" w:name="_GoBack"/>
      <w:bookmarkEnd w:id="2"/>
      <w:r w:rsidR="00184F3D">
        <w:rPr>
          <w:rFonts w:ascii="Arial" w:hAnsi="Arial" w:cs="Arial"/>
          <w:bCs/>
          <w:sz w:val="22"/>
          <w:szCs w:val="22"/>
        </w:rPr>
        <w:t>r.</w:t>
      </w:r>
      <w:r w:rsidR="00184F3D">
        <w:rPr>
          <w:rFonts w:ascii="Arial" w:hAnsi="Arial" w:cs="Arial"/>
          <w:bCs/>
          <w:sz w:val="22"/>
          <w:szCs w:val="22"/>
        </w:rPr>
        <w:tab/>
      </w:r>
      <w:r w:rsidR="00184F3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B53C03" w:rsidRDefault="00C845B6">
      <w:pPr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................………………..</w:t>
      </w:r>
    </w:p>
    <w:p w:rsidR="00B53C03" w:rsidRDefault="00C845B6">
      <w:pPr>
        <w:ind w:firstLine="708"/>
      </w:pPr>
      <w:r>
        <w:rPr>
          <w:rFonts w:ascii="Arial" w:hAnsi="Arial" w:cs="Arial"/>
          <w:bCs/>
          <w:sz w:val="22"/>
          <w:szCs w:val="22"/>
          <w:lang w:eastAsia="zh-CN"/>
        </w:rPr>
        <w:t>Mgr. Petr Řezníček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Mgr. Gabriela Šmerdová</w:t>
      </w:r>
    </w:p>
    <w:p w:rsidR="00B53C03" w:rsidRDefault="00C845B6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:rsidR="00B53C03" w:rsidRDefault="00B53C03">
      <w:pPr>
        <w:rPr>
          <w:rFonts w:ascii="Arial" w:hAnsi="Arial" w:cs="Arial"/>
          <w:bCs/>
          <w:sz w:val="22"/>
          <w:szCs w:val="22"/>
        </w:rPr>
      </w:pPr>
    </w:p>
    <w:p w:rsidR="00B53C03" w:rsidRDefault="00B53C03">
      <w:pPr>
        <w:rPr>
          <w:bCs/>
        </w:rPr>
      </w:pPr>
    </w:p>
    <w:p w:rsidR="00B53C03" w:rsidRDefault="00B53C03">
      <w:pPr>
        <w:rPr>
          <w:bCs/>
        </w:rPr>
      </w:pPr>
    </w:p>
    <w:p w:rsidR="00B53C03" w:rsidRDefault="00B53C03">
      <w:pPr>
        <w:rPr>
          <w:bCs/>
        </w:rPr>
      </w:pPr>
    </w:p>
    <w:p w:rsidR="00B53C03" w:rsidRDefault="00B53C03">
      <w:pPr>
        <w:rPr>
          <w:bCs/>
        </w:rPr>
      </w:pPr>
    </w:p>
    <w:sectPr w:rsidR="00B53C03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EC1" w:rsidRDefault="00626EC1">
      <w:r>
        <w:separator/>
      </w:r>
    </w:p>
  </w:endnote>
  <w:endnote w:type="continuationSeparator" w:id="0">
    <w:p w:rsidR="00626EC1" w:rsidRDefault="0062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03" w:rsidRDefault="00C845B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184F3D">
      <w:rPr>
        <w:noProof/>
      </w:rPr>
      <w:t>4</w:t>
    </w:r>
    <w:r>
      <w:fldChar w:fldCharType="end"/>
    </w:r>
  </w:p>
  <w:p w:rsidR="00B53C03" w:rsidRDefault="00B53C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EC1" w:rsidRDefault="00626EC1">
      <w:pPr>
        <w:rPr>
          <w:sz w:val="12"/>
        </w:rPr>
      </w:pPr>
      <w:r>
        <w:separator/>
      </w:r>
    </w:p>
  </w:footnote>
  <w:footnote w:type="continuationSeparator" w:id="0">
    <w:p w:rsidR="00626EC1" w:rsidRDefault="00626EC1">
      <w:pPr>
        <w:rPr>
          <w:sz w:val="12"/>
        </w:rPr>
      </w:pPr>
      <w:r>
        <w:continuationSeparator/>
      </w:r>
    </w:p>
  </w:footnote>
  <w:footnote w:id="1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2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Style w:val="FootnoteCharacters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4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5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3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B53C03" w:rsidRDefault="00C845B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6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7">
    <w:p w:rsidR="00B53C03" w:rsidRDefault="00C845B6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3A72"/>
    <w:multiLevelType w:val="multilevel"/>
    <w:tmpl w:val="ED7EA6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75150E"/>
    <w:multiLevelType w:val="multilevel"/>
    <w:tmpl w:val="C86C6A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9F3017"/>
    <w:multiLevelType w:val="multilevel"/>
    <w:tmpl w:val="32C61B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5D070E"/>
    <w:multiLevelType w:val="multilevel"/>
    <w:tmpl w:val="A8F2C2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5E3A6C"/>
    <w:multiLevelType w:val="multilevel"/>
    <w:tmpl w:val="156629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BF76F6C"/>
    <w:multiLevelType w:val="multilevel"/>
    <w:tmpl w:val="8F1476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A74662"/>
    <w:multiLevelType w:val="multilevel"/>
    <w:tmpl w:val="E7369FA2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400476"/>
    <w:multiLevelType w:val="multilevel"/>
    <w:tmpl w:val="816EC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7A52C4C"/>
    <w:multiLevelType w:val="multilevel"/>
    <w:tmpl w:val="547A36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7375F0"/>
    <w:multiLevelType w:val="multilevel"/>
    <w:tmpl w:val="7CD21C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99000C6"/>
    <w:multiLevelType w:val="multilevel"/>
    <w:tmpl w:val="9F9CB9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94527D3"/>
    <w:multiLevelType w:val="multilevel"/>
    <w:tmpl w:val="1F4058C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2" w15:restartNumberingAfterBreak="0">
    <w:nsid w:val="7B32060D"/>
    <w:multiLevelType w:val="multilevel"/>
    <w:tmpl w:val="930235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03"/>
    <w:rsid w:val="00184F3D"/>
    <w:rsid w:val="00466A57"/>
    <w:rsid w:val="00626EC1"/>
    <w:rsid w:val="00B53C03"/>
    <w:rsid w:val="00C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DD652-3F79-4AA0-AA1B-411FF8F3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D067-6464-4374-97C4-2EB65DEE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1209</Words>
  <Characters>7138</Characters>
  <Application>Microsoft Office Word</Application>
  <DocSecurity>0</DocSecurity>
  <Lines>59</Lines>
  <Paragraphs>16</Paragraphs>
  <ScaleCrop>false</ScaleCrop>
  <Company>Ministerstvo financí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ucetni</cp:lastModifiedBy>
  <cp:revision>11</cp:revision>
  <cp:lastPrinted>2021-11-12T09:03:00Z</cp:lastPrinted>
  <dcterms:created xsi:type="dcterms:W3CDTF">2020-12-11T10:10:00Z</dcterms:created>
  <dcterms:modified xsi:type="dcterms:W3CDTF">2022-11-30T08:17:00Z</dcterms:modified>
  <dc:language>cs-CZ</dc:language>
</cp:coreProperties>
</file>