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06DA" w14:textId="77777777" w:rsidR="004074C9" w:rsidRDefault="004074C9" w:rsidP="78B5D9D5">
      <w:pPr>
        <w:keepNext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4DE01E" w14:textId="17252014" w:rsidR="78B5D9D5" w:rsidRDefault="78B5D9D5" w:rsidP="78B5D9D5">
      <w:pPr>
        <w:keepNext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3A095E" w14:textId="0D855F48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4074C9">
        <w:rPr>
          <w:rFonts w:ascii="Arial" w:hAnsi="Arial" w:cs="Arial"/>
          <w:b/>
          <w:sz w:val="24"/>
          <w:szCs w:val="24"/>
        </w:rPr>
        <w:t xml:space="preserve"> Telnice</w:t>
      </w:r>
    </w:p>
    <w:p w14:paraId="7E8652CE" w14:textId="3F0F2EDA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4074C9">
        <w:rPr>
          <w:rFonts w:ascii="Arial" w:hAnsi="Arial" w:cs="Arial"/>
          <w:b/>
          <w:sz w:val="24"/>
          <w:szCs w:val="24"/>
        </w:rPr>
        <w:t xml:space="preserve"> Telnice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4A7CA8F" w14:textId="77777777" w:rsidR="004074C9" w:rsidRDefault="004224E6" w:rsidP="004074C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4074C9">
        <w:rPr>
          <w:rFonts w:ascii="Arial" w:hAnsi="Arial" w:cs="Arial"/>
          <w:b/>
          <w:sz w:val="24"/>
          <w:szCs w:val="24"/>
        </w:rPr>
        <w:t xml:space="preserve"> Telnice</w:t>
      </w:r>
    </w:p>
    <w:p w14:paraId="515D9D3F" w14:textId="036995E3" w:rsidR="004224E6" w:rsidRDefault="004224E6" w:rsidP="004074C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40CD2E25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4074C9">
        <w:rPr>
          <w:rFonts w:ascii="Arial" w:hAnsi="Arial" w:cs="Arial"/>
        </w:rPr>
        <w:t xml:space="preserve">Telnice </w:t>
      </w:r>
      <w:r>
        <w:rPr>
          <w:rFonts w:ascii="Arial" w:hAnsi="Arial" w:cs="Arial"/>
        </w:rPr>
        <w:t>se na svém zasedání dne</w:t>
      </w:r>
      <w:r w:rsidR="004074C9">
        <w:rPr>
          <w:rFonts w:ascii="Arial" w:hAnsi="Arial" w:cs="Arial"/>
        </w:rPr>
        <w:t xml:space="preserve"> 17.04.2023 u</w:t>
      </w:r>
      <w:r w:rsidRPr="00851874">
        <w:rPr>
          <w:rFonts w:ascii="Arial" w:hAnsi="Arial" w:cs="Arial"/>
        </w:rPr>
        <w:t xml:space="preserve">sneslo vydat na základě </w:t>
      </w:r>
      <w:r w:rsidRPr="00DA3552">
        <w:rPr>
          <w:rFonts w:ascii="Arial" w:hAnsi="Arial" w:cs="Arial"/>
        </w:rPr>
        <w:t>§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23C41FF1" w:rsidR="00797898" w:rsidRDefault="004224E6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>Obec</w:t>
      </w:r>
      <w:r w:rsidR="004074C9">
        <w:rPr>
          <w:rFonts w:ascii="Arial" w:hAnsi="Arial" w:cs="Arial"/>
        </w:rPr>
        <w:t xml:space="preserve"> Telnice </w:t>
      </w:r>
      <w:r w:rsidRPr="00797898">
        <w:rPr>
          <w:rFonts w:ascii="Arial" w:hAnsi="Arial" w:cs="Arial"/>
        </w:rPr>
        <w:t>stanovuje místní koeficient pro obec ve výši</w:t>
      </w:r>
      <w:r w:rsidR="004074C9">
        <w:rPr>
          <w:rFonts w:ascii="Arial" w:hAnsi="Arial" w:cs="Arial"/>
        </w:rPr>
        <w:t xml:space="preserve"> 3</w:t>
      </w:r>
      <w:r w:rsidRPr="00797898">
        <w:rPr>
          <w:rFonts w:ascii="Arial" w:hAnsi="Arial" w:cs="Arial"/>
        </w:rPr>
        <w:t>. Tento místní koeficient se vztahuje na všechny nemovité věci na území celé obce</w:t>
      </w:r>
      <w:r w:rsidR="004074C9">
        <w:rPr>
          <w:rFonts w:ascii="Arial" w:hAnsi="Arial" w:cs="Arial"/>
        </w:rPr>
        <w:t xml:space="preserve"> Telnice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503BC9EE" w14:textId="7FA58F7D" w:rsidR="00797898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0DB8B6D3" w14:textId="148A251C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5630FD2A" w:rsidR="00A23364" w:rsidRDefault="00A23364" w:rsidP="004074C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1A9576FD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950E8A">
        <w:rPr>
          <w:rFonts w:ascii="Arial" w:hAnsi="Arial" w:cs="Arial"/>
        </w:rPr>
        <w:t xml:space="preserve"> Telnice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6FDF934E" w14:textId="7AE19EAC" w:rsidR="00A23364" w:rsidRPr="00676F62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76F62">
        <w:rPr>
          <w:rFonts w:ascii="Arial" w:hAnsi="Arial" w:cs="Arial"/>
        </w:rPr>
        <w:t>rekreační budovy</w:t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  <w:t xml:space="preserve">koeficient … </w:t>
      </w:r>
      <w:r w:rsidR="001032F5" w:rsidRPr="00676F62">
        <w:rPr>
          <w:rFonts w:ascii="Arial" w:hAnsi="Arial" w:cs="Arial"/>
          <w:i/>
          <w:iCs/>
        </w:rPr>
        <w:t>4</w:t>
      </w:r>
      <w:r w:rsidRPr="00676F62">
        <w:rPr>
          <w:rFonts w:ascii="Arial" w:hAnsi="Arial" w:cs="Arial"/>
        </w:rPr>
        <w:t>,</w:t>
      </w:r>
    </w:p>
    <w:p w14:paraId="30229CB1" w14:textId="77777777" w:rsidR="00A23364" w:rsidRPr="00676F62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676F62">
        <w:rPr>
          <w:rFonts w:ascii="Arial" w:hAnsi="Arial" w:cs="Arial"/>
        </w:rPr>
        <w:t>zdanitelné stavby a zdanitelné jednotky pro</w:t>
      </w:r>
    </w:p>
    <w:p w14:paraId="3AE1FFB4" w14:textId="77777777" w:rsidR="00A23364" w:rsidRPr="00676F62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76F62">
        <w:rPr>
          <w:rFonts w:ascii="Arial" w:hAnsi="Arial" w:cs="Arial"/>
        </w:rPr>
        <w:t>podnikání v zemědělské prvovýrobě, lesním</w:t>
      </w:r>
    </w:p>
    <w:p w14:paraId="3579FF4A" w14:textId="49D91175" w:rsidR="00A23364" w:rsidRPr="00676F62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76F62">
        <w:rPr>
          <w:rFonts w:ascii="Arial" w:hAnsi="Arial" w:cs="Arial"/>
        </w:rPr>
        <w:t>nebo vodním hospodářství</w:t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  <w:t xml:space="preserve">koeficient … </w:t>
      </w:r>
      <w:r w:rsidR="001D6FE7" w:rsidRPr="00676F62">
        <w:rPr>
          <w:rFonts w:ascii="Arial" w:hAnsi="Arial" w:cs="Arial"/>
          <w:i/>
          <w:iCs/>
        </w:rPr>
        <w:t>4</w:t>
      </w:r>
      <w:r w:rsidRPr="00676F62">
        <w:rPr>
          <w:rFonts w:ascii="Arial" w:hAnsi="Arial" w:cs="Arial"/>
        </w:rPr>
        <w:t>,</w:t>
      </w:r>
    </w:p>
    <w:p w14:paraId="244396A5" w14:textId="77777777" w:rsidR="00A23364" w:rsidRPr="00676F62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76F62">
        <w:rPr>
          <w:rFonts w:ascii="Arial" w:hAnsi="Arial" w:cs="Arial"/>
        </w:rPr>
        <w:t>zdanitelné stavby a zdanitelné jednotky pro</w:t>
      </w:r>
    </w:p>
    <w:p w14:paraId="4FF70CD6" w14:textId="77777777" w:rsidR="00A23364" w:rsidRPr="00676F62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76F62">
        <w:rPr>
          <w:rFonts w:ascii="Arial" w:hAnsi="Arial" w:cs="Arial"/>
        </w:rPr>
        <w:t>podnikání v průmyslu, stavebnictví, dopravě,</w:t>
      </w:r>
    </w:p>
    <w:p w14:paraId="53B43FDD" w14:textId="64490D87" w:rsidR="00A23364" w:rsidRPr="00676F62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76F62">
        <w:rPr>
          <w:rFonts w:ascii="Arial" w:hAnsi="Arial" w:cs="Arial"/>
        </w:rPr>
        <w:t>energetice nebo ostatní zemědělské výrobě</w:t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  <w:t xml:space="preserve">koeficient … </w:t>
      </w:r>
      <w:r w:rsidR="001D6FE7" w:rsidRPr="00676F62">
        <w:rPr>
          <w:rFonts w:ascii="Arial" w:hAnsi="Arial" w:cs="Arial"/>
          <w:i/>
          <w:iCs/>
        </w:rPr>
        <w:t>4</w:t>
      </w:r>
      <w:r w:rsidRPr="00676F62">
        <w:rPr>
          <w:rFonts w:ascii="Arial" w:hAnsi="Arial" w:cs="Arial"/>
        </w:rPr>
        <w:t>,</w:t>
      </w:r>
    </w:p>
    <w:p w14:paraId="4502DE1F" w14:textId="77777777" w:rsidR="00A23364" w:rsidRPr="00676F62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76F62">
        <w:rPr>
          <w:rFonts w:ascii="Arial" w:hAnsi="Arial" w:cs="Arial"/>
        </w:rPr>
        <w:t>zdanitelné stavby a zdanitelné jednotky pro</w:t>
      </w:r>
    </w:p>
    <w:p w14:paraId="1A102720" w14:textId="3E950379" w:rsidR="00A23364" w:rsidRPr="00676F62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76F62">
        <w:rPr>
          <w:rFonts w:ascii="Arial" w:hAnsi="Arial" w:cs="Arial"/>
        </w:rPr>
        <w:lastRenderedPageBreak/>
        <w:t>ostatní druhy podnikání</w:t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</w:r>
      <w:r w:rsidRPr="00676F62">
        <w:rPr>
          <w:rFonts w:ascii="Arial" w:hAnsi="Arial" w:cs="Arial"/>
        </w:rPr>
        <w:tab/>
        <w:t xml:space="preserve">koeficient … </w:t>
      </w:r>
      <w:r w:rsidR="001D6FE7" w:rsidRPr="00676F62">
        <w:rPr>
          <w:rFonts w:ascii="Arial" w:hAnsi="Arial" w:cs="Arial"/>
          <w:i/>
          <w:iCs/>
        </w:rPr>
        <w:t>4</w:t>
      </w:r>
      <w:r w:rsidRPr="00676F62">
        <w:rPr>
          <w:rFonts w:ascii="Arial" w:hAnsi="Arial" w:cs="Arial"/>
        </w:rPr>
        <w:t>,</w:t>
      </w:r>
    </w:p>
    <w:p w14:paraId="1AF4BA96" w14:textId="0397C7AB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950E8A">
        <w:rPr>
          <w:rFonts w:ascii="Arial" w:hAnsi="Arial" w:cs="Arial"/>
        </w:rPr>
        <w:t xml:space="preserve"> Telnice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1D4509B" w14:textId="4378F66C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549C7CF9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54256">
        <w:rPr>
          <w:rFonts w:ascii="Arial" w:hAnsi="Arial" w:cs="Arial"/>
          <w:b/>
        </w:rPr>
        <w:t>4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49883B63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950E8A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3107D9">
          <w:footerReference w:type="default" r:id="rId10"/>
          <w:headerReference w:type="first" r:id="rId11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851FEFC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CAFBC20" w14:textId="2D343D17" w:rsidR="004224E6" w:rsidRPr="0062486B" w:rsidRDefault="004C5E29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 Doubrava</w:t>
      </w:r>
    </w:p>
    <w:p w14:paraId="1CD0E268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48A6DE6" w14:textId="02F4CB3F" w:rsidR="004224E6" w:rsidRPr="0062486B" w:rsidRDefault="004C5E29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Martin Hřebík</w:t>
      </w:r>
    </w:p>
    <w:p w14:paraId="1DA6DA49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  <w:sectPr w:rsidR="004224E6" w:rsidRPr="0062486B" w:rsidSect="003107D9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0F0DFE38" w14:textId="77777777" w:rsidR="0089430B" w:rsidRPr="00851AAA" w:rsidRDefault="0089430B" w:rsidP="00507718">
      <w:pPr>
        <w:rPr>
          <w:rFonts w:ascii="Arial" w:hAnsi="Arial" w:cs="Arial"/>
        </w:rPr>
        <w:sectPr w:rsidR="0089430B" w:rsidRPr="00851AAA" w:rsidSect="003107D9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3107D9"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4F7A" w14:textId="77777777" w:rsidR="003107D9" w:rsidRDefault="003107D9" w:rsidP="006A579C">
      <w:pPr>
        <w:spacing w:after="0"/>
      </w:pPr>
      <w:r>
        <w:separator/>
      </w:r>
    </w:p>
  </w:endnote>
  <w:endnote w:type="continuationSeparator" w:id="0">
    <w:p w14:paraId="5F5C8FBC" w14:textId="77777777" w:rsidR="003107D9" w:rsidRDefault="003107D9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66C7" w14:textId="77777777" w:rsidR="003107D9" w:rsidRDefault="003107D9" w:rsidP="006A579C">
      <w:pPr>
        <w:spacing w:after="0"/>
      </w:pPr>
      <w:r>
        <w:separator/>
      </w:r>
    </w:p>
  </w:footnote>
  <w:footnote w:type="continuationSeparator" w:id="0">
    <w:p w14:paraId="695EBB3F" w14:textId="77777777" w:rsidR="003107D9" w:rsidRDefault="003107D9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EC5D" w14:textId="565E6FBC" w:rsidR="004074C9" w:rsidRDefault="004074C9">
    <w:pPr>
      <w:pStyle w:val="Zhlav"/>
    </w:pPr>
    <w:r>
      <w:rPr>
        <w:noProof/>
        <w:lang w:eastAsia="cs-CZ"/>
      </w:rPr>
      <w:drawing>
        <wp:inline distT="0" distB="0" distL="0" distR="0" wp14:anchorId="7FF15A2E" wp14:editId="691DA393">
          <wp:extent cx="5759450" cy="1165860"/>
          <wp:effectExtent l="0" t="0" r="0" b="0"/>
          <wp:docPr id="1" name="Obrázek 1" descr="Obsah obrázku text, snímek obrazovky, Písmo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, snímek obrazovky, Písmo, logo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65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10183">
    <w:abstractNumId w:val="3"/>
  </w:num>
  <w:num w:numId="2" w16cid:durableId="335229267">
    <w:abstractNumId w:val="5"/>
  </w:num>
  <w:num w:numId="3" w16cid:durableId="1075475332">
    <w:abstractNumId w:val="4"/>
  </w:num>
  <w:num w:numId="4" w16cid:durableId="2010987360">
    <w:abstractNumId w:val="28"/>
  </w:num>
  <w:num w:numId="5" w16cid:durableId="990981706">
    <w:abstractNumId w:val="17"/>
  </w:num>
  <w:num w:numId="6" w16cid:durableId="1712613954">
    <w:abstractNumId w:val="21"/>
  </w:num>
  <w:num w:numId="7" w16cid:durableId="1398549931">
    <w:abstractNumId w:val="33"/>
  </w:num>
  <w:num w:numId="8" w16cid:durableId="1983000428">
    <w:abstractNumId w:val="25"/>
  </w:num>
  <w:num w:numId="9" w16cid:durableId="928739109">
    <w:abstractNumId w:val="18"/>
  </w:num>
  <w:num w:numId="10" w16cid:durableId="1484200344">
    <w:abstractNumId w:val="20"/>
  </w:num>
  <w:num w:numId="11" w16cid:durableId="1481771401">
    <w:abstractNumId w:val="0"/>
  </w:num>
  <w:num w:numId="12" w16cid:durableId="665597950">
    <w:abstractNumId w:val="19"/>
  </w:num>
  <w:num w:numId="13" w16cid:durableId="1675767920">
    <w:abstractNumId w:val="8"/>
  </w:num>
  <w:num w:numId="14" w16cid:durableId="846167013">
    <w:abstractNumId w:val="30"/>
  </w:num>
  <w:num w:numId="15" w16cid:durableId="1638677802">
    <w:abstractNumId w:val="26"/>
  </w:num>
  <w:num w:numId="16" w16cid:durableId="806093513">
    <w:abstractNumId w:val="13"/>
  </w:num>
  <w:num w:numId="17" w16cid:durableId="194395598">
    <w:abstractNumId w:val="23"/>
  </w:num>
  <w:num w:numId="18" w16cid:durableId="1385519924">
    <w:abstractNumId w:val="1"/>
  </w:num>
  <w:num w:numId="19" w16cid:durableId="539707034">
    <w:abstractNumId w:val="34"/>
  </w:num>
  <w:num w:numId="20" w16cid:durableId="272176259">
    <w:abstractNumId w:val="31"/>
  </w:num>
  <w:num w:numId="21" w16cid:durableId="955909267">
    <w:abstractNumId w:val="24"/>
  </w:num>
  <w:num w:numId="22" w16cid:durableId="232738130">
    <w:abstractNumId w:val="12"/>
  </w:num>
  <w:num w:numId="23" w16cid:durableId="351149083">
    <w:abstractNumId w:val="29"/>
  </w:num>
  <w:num w:numId="24" w16cid:durableId="1967731145">
    <w:abstractNumId w:val="9"/>
  </w:num>
  <w:num w:numId="25" w16cid:durableId="264776495">
    <w:abstractNumId w:val="6"/>
  </w:num>
  <w:num w:numId="26" w16cid:durableId="748507194">
    <w:abstractNumId w:val="2"/>
  </w:num>
  <w:num w:numId="27" w16cid:durableId="1334340300">
    <w:abstractNumId w:val="32"/>
  </w:num>
  <w:num w:numId="28" w16cid:durableId="406418983">
    <w:abstractNumId w:val="27"/>
  </w:num>
  <w:num w:numId="29" w16cid:durableId="2032217822">
    <w:abstractNumId w:val="35"/>
  </w:num>
  <w:num w:numId="30" w16cid:durableId="1015958664">
    <w:abstractNumId w:val="11"/>
  </w:num>
  <w:num w:numId="31" w16cid:durableId="1615946026">
    <w:abstractNumId w:val="15"/>
  </w:num>
  <w:num w:numId="32" w16cid:durableId="1092049635">
    <w:abstractNumId w:val="7"/>
  </w:num>
  <w:num w:numId="33" w16cid:durableId="1491946510">
    <w:abstractNumId w:val="14"/>
  </w:num>
  <w:num w:numId="34" w16cid:durableId="1818691691">
    <w:abstractNumId w:val="22"/>
  </w:num>
  <w:num w:numId="35" w16cid:durableId="78450150">
    <w:abstractNumId w:val="10"/>
  </w:num>
  <w:num w:numId="36" w16cid:durableId="149849307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8DD"/>
    <w:rsid w:val="000F3A04"/>
    <w:rsid w:val="00101663"/>
    <w:rsid w:val="001029EE"/>
    <w:rsid w:val="001032F5"/>
    <w:rsid w:val="00104DF4"/>
    <w:rsid w:val="00110EE7"/>
    <w:rsid w:val="00122BF6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D2F53"/>
    <w:rsid w:val="001D6FE7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07D9"/>
    <w:rsid w:val="00316250"/>
    <w:rsid w:val="0031629B"/>
    <w:rsid w:val="00317455"/>
    <w:rsid w:val="003257FE"/>
    <w:rsid w:val="00327353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074C9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5E29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6F62"/>
    <w:rsid w:val="00677DEE"/>
    <w:rsid w:val="0068233B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0E8A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10C18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E4065"/>
    <w:rsid w:val="00AF0ECA"/>
    <w:rsid w:val="00AF490C"/>
    <w:rsid w:val="00AF60FC"/>
    <w:rsid w:val="00B028F2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1D2A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3F8B"/>
    <w:rsid w:val="00F6569D"/>
    <w:rsid w:val="00F65D87"/>
    <w:rsid w:val="00F67A97"/>
    <w:rsid w:val="00F7192B"/>
    <w:rsid w:val="00F72311"/>
    <w:rsid w:val="00F7368C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8B5D9D5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347961D082145B3DD670564B5F558" ma:contentTypeVersion="11" ma:contentTypeDescription="Vytvoří nový dokument" ma:contentTypeScope="" ma:versionID="3e95fdf25d7f7fdf2f253f86f7ce35e1">
  <xsd:schema xmlns:xsd="http://www.w3.org/2001/XMLSchema" xmlns:xs="http://www.w3.org/2001/XMLSchema" xmlns:p="http://schemas.microsoft.com/office/2006/metadata/properties" xmlns:ns2="e7932b93-a8f4-497c-805e-9ccface1a9bf" xmlns:ns3="fd744488-a164-4c72-bcdb-e78d09a7c480" targetNamespace="http://schemas.microsoft.com/office/2006/metadata/properties" ma:root="true" ma:fieldsID="0965c210ded8414140f0c94219eb236a" ns2:_="" ns3:_="">
    <xsd:import namespace="e7932b93-a8f4-497c-805e-9ccface1a9bf"/>
    <xsd:import namespace="fd744488-a164-4c72-bcdb-e78d09a7c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32b93-a8f4-497c-805e-9ccface1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9b3c9eec-0747-4b74-bdd4-d72f97c32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44488-a164-4c72-bcdb-e78d09a7c48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6ac4ca-6eac-4256-ae9d-ee90aafddeb0}" ma:internalName="TaxCatchAll" ma:showField="CatchAllData" ma:web="fd744488-a164-4c72-bcdb-e78d09a7c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2555F0-69E0-4D15-A5D2-0550D858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652431-2483-4A26-B2B8-D10CC0551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932b93-a8f4-497c-805e-9ccface1a9bf"/>
    <ds:schemaRef ds:uri="fd744488-a164-4c72-bcdb-e78d09a7c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1829</Characters>
  <Application>Microsoft Office Word</Application>
  <DocSecurity>0</DocSecurity>
  <Lines>15</Lines>
  <Paragraphs>4</Paragraphs>
  <ScaleCrop>false</ScaleCrop>
  <Company>Ministerstvo vnitra ČR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Podatelna</cp:lastModifiedBy>
  <cp:revision>2</cp:revision>
  <dcterms:created xsi:type="dcterms:W3CDTF">2024-04-23T05:57:00Z</dcterms:created>
  <dcterms:modified xsi:type="dcterms:W3CDTF">2024-04-23T05:57:00Z</dcterms:modified>
</cp:coreProperties>
</file>