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SVS/2025/104418</w:t>
              </w:r>
            </w:sdtContent>
          </w:sdt>
        </w:sdtContent>
      </w:sdt>
    </w:p>
    <w:p w14:paraId="51541F7C" w14:textId="77777777" w:rsidR="00B6168D" w:rsidRDefault="00B6168D" w:rsidP="00B6168D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181151CF" w14:textId="2348BBEE" w:rsidR="00B6168D" w:rsidRDefault="00B6168D" w:rsidP="00B6168D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B7C3CFA" w14:textId="77777777" w:rsidR="00B6168D" w:rsidRPr="00C15F8F" w:rsidRDefault="00B6168D" w:rsidP="00B6168D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183C274D" w14:textId="2A337932" w:rsidR="00B6168D" w:rsidRPr="00FA4208" w:rsidRDefault="00B6168D" w:rsidP="00B6168D">
      <w:pPr>
        <w:spacing w:before="360" w:after="36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B46FE7">
        <w:rPr>
          <w:rFonts w:ascii="Arial" w:eastAsia="Calibri" w:hAnsi="Arial" w:cs="Arial"/>
          <w:b/>
        </w:rPr>
        <w:t>Krajská veterinární správa Státní veterinární správy pro Moravskoslezský kraj</w:t>
      </w:r>
      <w:r w:rsidRPr="00B46FE7">
        <w:rPr>
          <w:rFonts w:ascii="Arial" w:eastAsia="Calibri" w:hAnsi="Arial" w:cs="Arial"/>
        </w:rPr>
        <w:t xml:space="preserve"> (dále jen „správní orgán“ nebo „KVS SVS pro MS kraj“) </w:t>
      </w:r>
      <w:r w:rsidR="00241BA0">
        <w:rPr>
          <w:rFonts w:ascii="Arial" w:eastAsia="Calibri" w:hAnsi="Arial" w:cs="Arial"/>
        </w:rPr>
        <w:t xml:space="preserve">jako </w:t>
      </w:r>
      <w:r w:rsidRPr="001028A5">
        <w:rPr>
          <w:rFonts w:ascii="Arial" w:eastAsia="Calibri" w:hAnsi="Arial" w:cs="Arial"/>
        </w:rPr>
        <w:t>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veterinárního zákona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</w:t>
      </w:r>
      <w:r>
        <w:rPr>
          <w:rFonts w:ascii="Arial" w:eastAsia="Calibri" w:hAnsi="Arial" w:cs="Arial"/>
        </w:rPr>
        <w:t xml:space="preserve"> </w:t>
      </w:r>
      <w:r w:rsidRPr="00FA4208">
        <w:rPr>
          <w:rFonts w:ascii="Arial" w:eastAsia="Times New Roman" w:hAnsi="Arial" w:cs="Arial"/>
          <w:lang w:eastAsia="cs-CZ"/>
        </w:rPr>
        <w:t>rozhodla takto:</w:t>
      </w:r>
    </w:p>
    <w:p w14:paraId="13A0ABD8" w14:textId="77777777" w:rsidR="0035052B" w:rsidRDefault="0035052B" w:rsidP="00B6168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56BC7EC7" w14:textId="1C12ADC2" w:rsidR="00B6168D" w:rsidRPr="0035052B" w:rsidRDefault="00B6168D" w:rsidP="00B6168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35052B">
        <w:rPr>
          <w:rFonts w:ascii="Arial" w:eastAsia="Times New Roman" w:hAnsi="Arial" w:cs="Arial"/>
          <w:b/>
          <w:bCs/>
          <w:kern w:val="32"/>
          <w:lang w:eastAsia="cs-CZ"/>
        </w:rPr>
        <w:t>Čl. 1</w:t>
      </w:r>
    </w:p>
    <w:p w14:paraId="18586EEA" w14:textId="77777777" w:rsidR="00B6168D" w:rsidRPr="00FA4208" w:rsidRDefault="00B6168D" w:rsidP="00B6168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A4208">
        <w:rPr>
          <w:rFonts w:ascii="Arial" w:eastAsia="Times New Roman" w:hAnsi="Arial" w:cs="Arial"/>
          <w:b/>
          <w:bCs/>
          <w:kern w:val="32"/>
          <w:lang w:eastAsia="cs-CZ"/>
        </w:rPr>
        <w:t>Ukončení mimořádných veterinárních opatření</w:t>
      </w:r>
    </w:p>
    <w:p w14:paraId="6AE97F8B" w14:textId="18CCD3DC" w:rsidR="008F5856" w:rsidRPr="00B6168D" w:rsidRDefault="008F5856" w:rsidP="008F5856">
      <w:pPr>
        <w:keepNext/>
        <w:spacing w:before="240" w:after="240" w:line="24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Arial"/>
          <w:bCs/>
          <w:kern w:val="32"/>
          <w:lang w:eastAsia="cs-CZ"/>
        </w:rPr>
        <w:t>13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.</w:t>
      </w:r>
      <w:r w:rsidR="00FC0AF6">
        <w:rPr>
          <w:rFonts w:ascii="Arial" w:eastAsia="Times New Roman" w:hAnsi="Arial" w:cs="Arial"/>
          <w:bCs/>
          <w:kern w:val="32"/>
          <w:lang w:eastAsia="cs-CZ"/>
        </w:rPr>
        <w:t>0</w:t>
      </w:r>
      <w:r>
        <w:rPr>
          <w:rFonts w:ascii="Arial" w:eastAsia="Times New Roman" w:hAnsi="Arial" w:cs="Arial"/>
          <w:bCs/>
          <w:kern w:val="32"/>
          <w:lang w:eastAsia="cs-CZ"/>
        </w:rPr>
        <w:t>6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.202</w:t>
      </w:r>
      <w:r>
        <w:rPr>
          <w:rFonts w:ascii="Arial" w:eastAsia="Times New Roman" w:hAnsi="Arial" w:cs="Arial"/>
          <w:bCs/>
          <w:kern w:val="32"/>
          <w:lang w:eastAsia="cs-CZ"/>
        </w:rPr>
        <w:t>5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nařízením Státní veterinární správy </w:t>
      </w:r>
      <w:r>
        <w:rPr>
          <w:rFonts w:ascii="Arial" w:eastAsia="Times New Roman" w:hAnsi="Arial" w:cs="Arial"/>
          <w:bCs/>
          <w:kern w:val="32"/>
          <w:lang w:eastAsia="cs-CZ"/>
        </w:rPr>
        <w:t>č.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j. </w:t>
      </w:r>
      <w:bookmarkStart w:id="0" w:name="_Hlk203466059"/>
      <w:r w:rsidRPr="00B6168D">
        <w:rPr>
          <w:rFonts w:ascii="Arial" w:eastAsia="Times New Roman" w:hAnsi="Arial" w:cs="Arial"/>
          <w:bCs/>
          <w:kern w:val="32"/>
          <w:lang w:eastAsia="cs-CZ"/>
        </w:rPr>
        <w:t>SVS/202</w:t>
      </w:r>
      <w:r>
        <w:rPr>
          <w:rFonts w:ascii="Arial" w:eastAsia="Times New Roman" w:hAnsi="Arial" w:cs="Arial"/>
          <w:bCs/>
          <w:kern w:val="32"/>
          <w:lang w:eastAsia="cs-CZ"/>
        </w:rPr>
        <w:t>5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/</w:t>
      </w:r>
      <w:r>
        <w:rPr>
          <w:rFonts w:ascii="Arial" w:eastAsia="Times New Roman" w:hAnsi="Arial" w:cs="Arial"/>
          <w:bCs/>
          <w:kern w:val="32"/>
          <w:lang w:eastAsia="cs-CZ"/>
        </w:rPr>
        <w:t>088741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bookmarkEnd w:id="0"/>
      <w:r w:rsidRPr="00C57BAF">
        <w:rPr>
          <w:rFonts w:ascii="Arial" w:eastAsia="Times New Roman" w:hAnsi="Arial" w:cs="Arial"/>
          <w:bCs/>
          <w:kern w:val="32"/>
          <w:lang w:eastAsia="cs-CZ"/>
        </w:rPr>
        <w:t>vydaných za účelem zamezení šíření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Pr="00C57BAF">
        <w:rPr>
          <w:rFonts w:ascii="Arial" w:eastAsia="Times New Roman" w:hAnsi="Arial" w:cs="Arial"/>
          <w:bCs/>
          <w:kern w:val="32"/>
          <w:lang w:eastAsia="cs-CZ"/>
        </w:rPr>
        <w:t>nebezpečné nákazy – Newcastleské choroby, která byla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Pr="00C57BAF">
        <w:rPr>
          <w:rFonts w:ascii="Arial" w:eastAsia="Times New Roman" w:hAnsi="Arial" w:cs="Arial"/>
          <w:bCs/>
          <w:kern w:val="32"/>
          <w:lang w:eastAsia="cs-CZ"/>
        </w:rPr>
        <w:t>potvrzena v k.ú. 626147 - Dívčí Hrad (okres Bruntál)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, </w:t>
      </w:r>
      <w:r w:rsidRPr="00B6168D">
        <w:rPr>
          <w:rFonts w:ascii="Arial" w:hAnsi="Arial" w:cs="Arial"/>
        </w:rPr>
        <w:t xml:space="preserve">které bylo změněno nařízením 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Státní veterinární správy</w:t>
      </w:r>
      <w:r w:rsidRPr="00B6168D">
        <w:rPr>
          <w:rFonts w:ascii="Arial" w:hAnsi="Arial" w:cs="Arial"/>
        </w:rPr>
        <w:t xml:space="preserve"> č.j. SVS/202</w:t>
      </w:r>
      <w:r>
        <w:rPr>
          <w:rFonts w:ascii="Arial" w:hAnsi="Arial" w:cs="Arial"/>
        </w:rPr>
        <w:t>5</w:t>
      </w:r>
      <w:r w:rsidRPr="00B6168D">
        <w:rPr>
          <w:rFonts w:ascii="Arial" w:hAnsi="Arial" w:cs="Arial"/>
        </w:rPr>
        <w:t>/</w:t>
      </w:r>
      <w:r>
        <w:rPr>
          <w:rFonts w:ascii="Arial" w:hAnsi="Arial" w:cs="Arial"/>
        </w:rPr>
        <w:t>096254</w:t>
      </w:r>
      <w:r w:rsidRPr="00B6168D">
        <w:rPr>
          <w:rFonts w:ascii="Arial" w:hAnsi="Arial" w:cs="Arial"/>
        </w:rPr>
        <w:t xml:space="preserve"> ze dne </w:t>
      </w:r>
      <w:r w:rsidR="00FC0AF6">
        <w:rPr>
          <w:rFonts w:ascii="Arial" w:hAnsi="Arial" w:cs="Arial"/>
        </w:rPr>
        <w:t>0</w:t>
      </w:r>
      <w:r>
        <w:rPr>
          <w:rFonts w:ascii="Arial" w:hAnsi="Arial" w:cs="Arial"/>
        </w:rPr>
        <w:t>7.</w:t>
      </w:r>
      <w:r w:rsidR="00FC0AF6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7.2025, 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se </w:t>
      </w:r>
      <w:r>
        <w:rPr>
          <w:rFonts w:ascii="Arial" w:eastAsia="Times New Roman" w:hAnsi="Arial" w:cs="Arial"/>
          <w:b/>
          <w:bCs/>
          <w:kern w:val="32"/>
          <w:lang w:eastAsia="cs-CZ"/>
        </w:rPr>
        <w:t>ukončují</w:t>
      </w:r>
      <w:r w:rsidRPr="00B6168D">
        <w:rPr>
          <w:rFonts w:ascii="Arial" w:eastAsia="Times New Roman" w:hAnsi="Arial" w:cs="Arial"/>
          <w:b/>
          <w:bCs/>
          <w:kern w:val="32"/>
          <w:lang w:eastAsia="cs-CZ"/>
        </w:rPr>
        <w:t>.</w:t>
      </w:r>
    </w:p>
    <w:p w14:paraId="33857F24" w14:textId="681157A1" w:rsidR="00332388" w:rsidRPr="0035052B" w:rsidRDefault="00332388" w:rsidP="0033238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35052B">
        <w:rPr>
          <w:rFonts w:ascii="Arial" w:eastAsia="Times New Roman" w:hAnsi="Arial" w:cs="Arial"/>
          <w:b/>
          <w:bCs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b/>
          <w:bCs/>
          <w:kern w:val="32"/>
          <w:lang w:eastAsia="cs-CZ"/>
        </w:rPr>
        <w:t>2</w:t>
      </w:r>
    </w:p>
    <w:p w14:paraId="1C6A427D" w14:textId="52A30DFB" w:rsidR="00332388" w:rsidRDefault="00332388" w:rsidP="00332388">
      <w:pPr>
        <w:keepNext/>
        <w:spacing w:before="240" w:after="24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/>
          <w:bCs/>
          <w:kern w:val="32"/>
          <w:lang w:eastAsia="cs-CZ"/>
        </w:rPr>
        <w:t>Zrušení</w:t>
      </w:r>
      <w:r w:rsidRPr="00FA4208">
        <w:rPr>
          <w:rFonts w:ascii="Arial" w:eastAsia="Times New Roman" w:hAnsi="Arial" w:cs="Arial"/>
          <w:b/>
          <w:bCs/>
          <w:kern w:val="32"/>
          <w:lang w:eastAsia="cs-CZ"/>
        </w:rPr>
        <w:t xml:space="preserve"> mimořádných veterinárních opatření</w:t>
      </w:r>
    </w:p>
    <w:p w14:paraId="54C3E55F" w14:textId="04E86B34" w:rsidR="00332388" w:rsidRDefault="00332388" w:rsidP="00332388">
      <w:pPr>
        <w:keepNext/>
        <w:spacing w:before="240" w:after="240" w:line="240" w:lineRule="auto"/>
        <w:ind w:firstLine="709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Arial"/>
          <w:bCs/>
          <w:kern w:val="32"/>
          <w:lang w:eastAsia="cs-CZ"/>
        </w:rPr>
        <w:t>13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.</w:t>
      </w:r>
      <w:r w:rsidR="00FC0AF6">
        <w:rPr>
          <w:rFonts w:ascii="Arial" w:eastAsia="Times New Roman" w:hAnsi="Arial" w:cs="Arial"/>
          <w:bCs/>
          <w:kern w:val="32"/>
          <w:lang w:eastAsia="cs-CZ"/>
        </w:rPr>
        <w:t>0</w:t>
      </w:r>
      <w:r>
        <w:rPr>
          <w:rFonts w:ascii="Arial" w:eastAsia="Times New Roman" w:hAnsi="Arial" w:cs="Arial"/>
          <w:bCs/>
          <w:kern w:val="32"/>
          <w:lang w:eastAsia="cs-CZ"/>
        </w:rPr>
        <w:t>6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.202</w:t>
      </w:r>
      <w:r>
        <w:rPr>
          <w:rFonts w:ascii="Arial" w:eastAsia="Times New Roman" w:hAnsi="Arial" w:cs="Arial"/>
          <w:bCs/>
          <w:kern w:val="32"/>
          <w:lang w:eastAsia="cs-CZ"/>
        </w:rPr>
        <w:t>5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nařízením Státní veterinární správy </w:t>
      </w:r>
      <w:r>
        <w:rPr>
          <w:rFonts w:ascii="Arial" w:eastAsia="Times New Roman" w:hAnsi="Arial" w:cs="Arial"/>
          <w:bCs/>
          <w:kern w:val="32"/>
          <w:lang w:eastAsia="cs-CZ"/>
        </w:rPr>
        <w:t>č.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j. SVS/202</w:t>
      </w:r>
      <w:r>
        <w:rPr>
          <w:rFonts w:ascii="Arial" w:eastAsia="Times New Roman" w:hAnsi="Arial" w:cs="Arial"/>
          <w:bCs/>
          <w:kern w:val="32"/>
          <w:lang w:eastAsia="cs-CZ"/>
        </w:rPr>
        <w:t>5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/</w:t>
      </w:r>
      <w:r>
        <w:rPr>
          <w:rFonts w:ascii="Arial" w:eastAsia="Times New Roman" w:hAnsi="Arial" w:cs="Arial"/>
          <w:bCs/>
          <w:kern w:val="32"/>
          <w:lang w:eastAsia="cs-CZ"/>
        </w:rPr>
        <w:t>088741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Pr="00C57BAF">
        <w:rPr>
          <w:rFonts w:ascii="Arial" w:eastAsia="Times New Roman" w:hAnsi="Arial" w:cs="Arial"/>
          <w:bCs/>
          <w:kern w:val="32"/>
          <w:lang w:eastAsia="cs-CZ"/>
        </w:rPr>
        <w:t>vydaných za účelem zamezení šíření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Pr="00C57BAF">
        <w:rPr>
          <w:rFonts w:ascii="Arial" w:eastAsia="Times New Roman" w:hAnsi="Arial" w:cs="Arial"/>
          <w:bCs/>
          <w:kern w:val="32"/>
          <w:lang w:eastAsia="cs-CZ"/>
        </w:rPr>
        <w:t>nebezpečné nákazy – Newcastleské choroby, která byla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Pr="00C57BAF">
        <w:rPr>
          <w:rFonts w:ascii="Arial" w:eastAsia="Times New Roman" w:hAnsi="Arial" w:cs="Arial"/>
          <w:bCs/>
          <w:kern w:val="32"/>
          <w:lang w:eastAsia="cs-CZ"/>
        </w:rPr>
        <w:t>potvrzena v k.ú. 626147 - Dívčí Hrad (okres Bruntál)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, se </w:t>
      </w:r>
      <w:r w:rsidRPr="002020EA">
        <w:rPr>
          <w:rFonts w:ascii="Arial" w:eastAsia="Times New Roman" w:hAnsi="Arial" w:cs="Arial"/>
          <w:b/>
          <w:kern w:val="32"/>
          <w:lang w:eastAsia="cs-CZ"/>
        </w:rPr>
        <w:t>ruší</w:t>
      </w:r>
      <w:r>
        <w:rPr>
          <w:rFonts w:ascii="Arial" w:eastAsia="Times New Roman" w:hAnsi="Arial" w:cs="Arial"/>
          <w:b/>
          <w:kern w:val="32"/>
          <w:lang w:eastAsia="cs-CZ"/>
        </w:rPr>
        <w:t>.</w:t>
      </w:r>
    </w:p>
    <w:p w14:paraId="402E8C29" w14:textId="423776C5" w:rsidR="00332388" w:rsidRPr="00B6168D" w:rsidRDefault="00332388" w:rsidP="00332388">
      <w:pPr>
        <w:keepNext/>
        <w:spacing w:before="240" w:after="240" w:line="24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>
        <w:rPr>
          <w:rFonts w:ascii="Arial" w:hAnsi="Arial" w:cs="Arial"/>
        </w:rPr>
        <w:t>N</w:t>
      </w:r>
      <w:r w:rsidRPr="00B6168D">
        <w:rPr>
          <w:rFonts w:ascii="Arial" w:hAnsi="Arial" w:cs="Arial"/>
        </w:rPr>
        <w:t xml:space="preserve">ařízení 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>Státní veterinární správy</w:t>
      </w:r>
      <w:r w:rsidRPr="00B6168D">
        <w:rPr>
          <w:rFonts w:ascii="Arial" w:hAnsi="Arial" w:cs="Arial"/>
        </w:rPr>
        <w:t xml:space="preserve"> č.j. SVS/202</w:t>
      </w:r>
      <w:r>
        <w:rPr>
          <w:rFonts w:ascii="Arial" w:hAnsi="Arial" w:cs="Arial"/>
        </w:rPr>
        <w:t>5</w:t>
      </w:r>
      <w:r w:rsidRPr="00B6168D">
        <w:rPr>
          <w:rFonts w:ascii="Arial" w:hAnsi="Arial" w:cs="Arial"/>
        </w:rPr>
        <w:t>/</w:t>
      </w:r>
      <w:r>
        <w:rPr>
          <w:rFonts w:ascii="Arial" w:hAnsi="Arial" w:cs="Arial"/>
        </w:rPr>
        <w:t>096254</w:t>
      </w:r>
      <w:r w:rsidRPr="00B6168D">
        <w:rPr>
          <w:rFonts w:ascii="Arial" w:hAnsi="Arial" w:cs="Arial"/>
        </w:rPr>
        <w:t xml:space="preserve"> ze dne </w:t>
      </w:r>
      <w:r w:rsidR="00FC0AF6">
        <w:rPr>
          <w:rFonts w:ascii="Arial" w:hAnsi="Arial" w:cs="Arial"/>
        </w:rPr>
        <w:t>0</w:t>
      </w:r>
      <w:r>
        <w:rPr>
          <w:rFonts w:ascii="Arial" w:hAnsi="Arial" w:cs="Arial"/>
        </w:rPr>
        <w:t>7.</w:t>
      </w:r>
      <w:r w:rsidR="00FC0AF6">
        <w:rPr>
          <w:rFonts w:ascii="Arial" w:hAnsi="Arial" w:cs="Arial"/>
        </w:rPr>
        <w:t>0</w:t>
      </w:r>
      <w:r>
        <w:rPr>
          <w:rFonts w:ascii="Arial" w:hAnsi="Arial" w:cs="Arial"/>
        </w:rPr>
        <w:t>7.2025 kterým došlo ke změně</w:t>
      </w:r>
      <w:r w:rsidRPr="0020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Nařízení </w:t>
      </w:r>
      <w:r w:rsidRPr="002020EA">
        <w:rPr>
          <w:rFonts w:ascii="Arial" w:hAnsi="Arial" w:cs="Arial"/>
        </w:rPr>
        <w:t>mimořádných veterinárních opatření č.j. SVS/2025/088741 ze dne 13.06.2025 vydaných za účelem zamezení šíření nebezpečné nákazy – Newcastleské choroby, která byla potvrzena v k.ú. 626147 - Dívčí Hrad (okres Bruntál)</w:t>
      </w:r>
      <w:r>
        <w:rPr>
          <w:rFonts w:ascii="Arial" w:hAnsi="Arial" w:cs="Arial"/>
        </w:rPr>
        <w:t xml:space="preserve">, </w:t>
      </w:r>
      <w:r w:rsidRPr="00B6168D">
        <w:rPr>
          <w:rFonts w:ascii="Arial" w:eastAsia="Times New Roman" w:hAnsi="Arial" w:cs="Arial"/>
          <w:bCs/>
          <w:kern w:val="32"/>
          <w:lang w:eastAsia="cs-CZ"/>
        </w:rPr>
        <w:t xml:space="preserve">se </w:t>
      </w:r>
      <w:r>
        <w:rPr>
          <w:rFonts w:ascii="Arial" w:eastAsia="Times New Roman" w:hAnsi="Arial" w:cs="Arial"/>
          <w:b/>
          <w:bCs/>
          <w:kern w:val="32"/>
          <w:lang w:eastAsia="cs-CZ"/>
        </w:rPr>
        <w:t>ruší</w:t>
      </w:r>
      <w:r w:rsidRPr="00B6168D">
        <w:rPr>
          <w:rFonts w:ascii="Arial" w:eastAsia="Times New Roman" w:hAnsi="Arial" w:cs="Arial"/>
          <w:b/>
          <w:bCs/>
          <w:kern w:val="32"/>
          <w:lang w:eastAsia="cs-CZ"/>
        </w:rPr>
        <w:t>.</w:t>
      </w:r>
    </w:p>
    <w:p w14:paraId="47A6A3A5" w14:textId="77777777" w:rsidR="0035052B" w:rsidRDefault="0035052B" w:rsidP="00B6168D">
      <w:pPr>
        <w:spacing w:before="120" w:after="120"/>
        <w:jc w:val="center"/>
        <w:rPr>
          <w:rFonts w:ascii="Arial" w:eastAsia="Times New Roman" w:hAnsi="Arial" w:cs="Arial"/>
        </w:rPr>
      </w:pPr>
    </w:p>
    <w:p w14:paraId="0B137A46" w14:textId="7DB92DF7" w:rsidR="00B6168D" w:rsidRPr="0035052B" w:rsidRDefault="00B6168D" w:rsidP="00B6168D">
      <w:pPr>
        <w:spacing w:before="120" w:after="120"/>
        <w:jc w:val="center"/>
        <w:rPr>
          <w:rFonts w:ascii="Arial" w:eastAsia="Times New Roman" w:hAnsi="Arial" w:cs="Arial"/>
          <w:b/>
          <w:bCs/>
        </w:rPr>
      </w:pPr>
      <w:r w:rsidRPr="0035052B">
        <w:rPr>
          <w:rFonts w:ascii="Arial" w:eastAsia="Times New Roman" w:hAnsi="Arial" w:cs="Arial"/>
          <w:b/>
          <w:bCs/>
        </w:rPr>
        <w:t xml:space="preserve">Čl. </w:t>
      </w:r>
      <w:r w:rsidR="00332388">
        <w:rPr>
          <w:rFonts w:ascii="Arial" w:eastAsia="Times New Roman" w:hAnsi="Arial" w:cs="Arial"/>
          <w:b/>
          <w:bCs/>
        </w:rPr>
        <w:t>3</w:t>
      </w:r>
    </w:p>
    <w:p w14:paraId="0A09931D" w14:textId="77777777" w:rsidR="00C36011" w:rsidRPr="00C36011" w:rsidRDefault="00C36011" w:rsidP="00C36011">
      <w:pPr>
        <w:jc w:val="center"/>
        <w:rPr>
          <w:rFonts w:ascii="Arial" w:eastAsia="Times New Roman" w:hAnsi="Arial" w:cs="Arial"/>
          <w:b/>
          <w:bCs/>
        </w:rPr>
      </w:pPr>
      <w:r w:rsidRPr="00C36011">
        <w:rPr>
          <w:rFonts w:ascii="Arial" w:eastAsia="Times New Roman" w:hAnsi="Arial" w:cs="Arial"/>
          <w:b/>
          <w:bCs/>
        </w:rPr>
        <w:t>Zrušení vyhlášených ochranných a zdolávacích opatření</w:t>
      </w:r>
    </w:p>
    <w:p w14:paraId="07B39F89" w14:textId="77777777" w:rsidR="00C36011" w:rsidRPr="00AA74BC" w:rsidRDefault="00C36011" w:rsidP="00C36011">
      <w:pPr>
        <w:pStyle w:val="Default"/>
        <w:ind w:firstLine="708"/>
        <w:jc w:val="both"/>
        <w:rPr>
          <w:sz w:val="22"/>
          <w:szCs w:val="22"/>
        </w:rPr>
      </w:pPr>
      <w:r w:rsidRPr="00AA74BC">
        <w:rPr>
          <w:sz w:val="22"/>
          <w:szCs w:val="22"/>
        </w:rPr>
        <w:t>Vzhledem k tomu, že uplynula minimální doba trvání opatření v ochranném pásmu</w:t>
      </w:r>
      <w:r w:rsidRPr="00695DF1">
        <w:t xml:space="preserve"> </w:t>
      </w:r>
      <w:r w:rsidRPr="00695DF1">
        <w:rPr>
          <w:sz w:val="22"/>
          <w:szCs w:val="22"/>
        </w:rPr>
        <w:t>po dokončení předběžného čištění a dezinfekce v postiženém zařízení</w:t>
      </w:r>
      <w:r w:rsidRPr="00AA74BC">
        <w:rPr>
          <w:sz w:val="22"/>
          <w:szCs w:val="22"/>
        </w:rPr>
        <w:t xml:space="preserve"> stanovená v příloze X </w:t>
      </w:r>
      <w:r w:rsidRPr="00AA74BC">
        <w:rPr>
          <w:sz w:val="22"/>
          <w:szCs w:val="22"/>
        </w:rPr>
        <w:lastRenderedPageBreak/>
        <w:t>nařízení Komise 2020/687 a minimální doba trvání opatření v pásmu dozoru</w:t>
      </w:r>
      <w:r w:rsidRPr="00695DF1">
        <w:t xml:space="preserve"> </w:t>
      </w:r>
      <w:r w:rsidRPr="00695DF1">
        <w:rPr>
          <w:sz w:val="22"/>
          <w:szCs w:val="22"/>
        </w:rPr>
        <w:t>po dokončení předběžného čištění a dezinfekce v postiženém zařízení</w:t>
      </w:r>
      <w:r w:rsidRPr="00AA74BC">
        <w:rPr>
          <w:sz w:val="22"/>
          <w:szCs w:val="22"/>
        </w:rPr>
        <w:t xml:space="preserve"> stanovená v příloze XI nařízení Komise 2020/687 a byly splněny požadavky uvedené v článku 39 odst. 1 nařízení Komise 2020/687 ke zrušení opatření v ochranném pásmu a požadavky uvedené v článku 55 odst. 1 nařízení Komise 2020/687 ke zrušení opatření v pásmu dozoru, není již nezbytné provádět opatření v těchto pásmech. </w:t>
      </w:r>
    </w:p>
    <w:p w14:paraId="10FC049E" w14:textId="77777777" w:rsidR="00C36011" w:rsidRPr="00AA74BC" w:rsidRDefault="00C36011" w:rsidP="00C36011">
      <w:pPr>
        <w:pStyle w:val="Default"/>
        <w:jc w:val="both"/>
        <w:rPr>
          <w:sz w:val="22"/>
          <w:szCs w:val="22"/>
        </w:rPr>
      </w:pPr>
    </w:p>
    <w:p w14:paraId="7EB0FD96" w14:textId="087FA778" w:rsidR="00B6168D" w:rsidRPr="00FA4208" w:rsidRDefault="00C36011" w:rsidP="00C36011">
      <w:pPr>
        <w:pStyle w:val="Default"/>
        <w:ind w:firstLine="708"/>
        <w:jc w:val="both"/>
        <w:rPr>
          <w:rFonts w:eastAsia="Times New Roman"/>
          <w:bCs/>
          <w:kern w:val="32"/>
          <w:lang w:eastAsia="cs-CZ"/>
        </w:rPr>
      </w:pPr>
      <w:r w:rsidRPr="00AA74BC">
        <w:rPr>
          <w:sz w:val="22"/>
          <w:szCs w:val="22"/>
        </w:rPr>
        <w:t xml:space="preserve">Z výše uvedených důvodů se ruší </w:t>
      </w:r>
      <w:r w:rsidRPr="00AA74BC">
        <w:rPr>
          <w:b/>
          <w:bCs/>
          <w:sz w:val="22"/>
          <w:szCs w:val="22"/>
        </w:rPr>
        <w:t xml:space="preserve">opatření přijatá v uzavřeném pásmu a zároveň se ruší uzavřené pásmo definované </w:t>
      </w:r>
      <w:r w:rsidRPr="00AA74BC">
        <w:rPr>
          <w:sz w:val="22"/>
          <w:szCs w:val="22"/>
        </w:rPr>
        <w:t xml:space="preserve">v </w:t>
      </w:r>
      <w:r w:rsidR="00C57BAF" w:rsidRPr="00FA4208">
        <w:rPr>
          <w:rFonts w:eastAsia="Times New Roman"/>
        </w:rPr>
        <w:t xml:space="preserve">nařízení Státní veterinární správy </w:t>
      </w:r>
      <w:r w:rsidR="00C57BAF" w:rsidRPr="00FA4208">
        <w:rPr>
          <w:rFonts w:eastAsia="Times New Roman"/>
          <w:bCs/>
          <w:kern w:val="32"/>
          <w:lang w:eastAsia="cs-CZ"/>
        </w:rPr>
        <w:t xml:space="preserve">Č. j. </w:t>
      </w:r>
      <w:r w:rsidR="00C57BAF" w:rsidRPr="00B6168D">
        <w:rPr>
          <w:rFonts w:eastAsia="Times New Roman"/>
          <w:bCs/>
          <w:kern w:val="32"/>
          <w:lang w:eastAsia="cs-CZ"/>
        </w:rPr>
        <w:t>SVS/202</w:t>
      </w:r>
      <w:r w:rsidR="00C57BAF">
        <w:rPr>
          <w:rFonts w:eastAsia="Times New Roman"/>
          <w:bCs/>
          <w:kern w:val="32"/>
          <w:lang w:eastAsia="cs-CZ"/>
        </w:rPr>
        <w:t>5</w:t>
      </w:r>
      <w:r w:rsidR="00C57BAF" w:rsidRPr="00B6168D">
        <w:rPr>
          <w:rFonts w:eastAsia="Times New Roman"/>
          <w:bCs/>
          <w:kern w:val="32"/>
          <w:lang w:eastAsia="cs-CZ"/>
        </w:rPr>
        <w:t>/</w:t>
      </w:r>
      <w:r w:rsidR="00C57BAF">
        <w:rPr>
          <w:rFonts w:eastAsia="Times New Roman"/>
          <w:bCs/>
          <w:kern w:val="32"/>
          <w:lang w:eastAsia="cs-CZ"/>
        </w:rPr>
        <w:t>088741</w:t>
      </w:r>
      <w:r w:rsidR="00C57BAF" w:rsidRPr="00B6168D">
        <w:rPr>
          <w:rFonts w:eastAsia="Times New Roman"/>
          <w:bCs/>
          <w:kern w:val="32"/>
          <w:lang w:eastAsia="cs-CZ"/>
        </w:rPr>
        <w:t xml:space="preserve"> </w:t>
      </w:r>
      <w:r w:rsidR="00C57BAF" w:rsidRPr="00FA4208">
        <w:rPr>
          <w:rFonts w:eastAsia="Times New Roman"/>
        </w:rPr>
        <w:t xml:space="preserve">ze dne </w:t>
      </w:r>
      <w:r w:rsidR="00C57BAF">
        <w:rPr>
          <w:rFonts w:eastAsia="Times New Roman"/>
        </w:rPr>
        <w:t>1</w:t>
      </w:r>
      <w:r w:rsidR="00C57BAF" w:rsidRPr="00FA4208">
        <w:rPr>
          <w:rFonts w:eastAsia="Times New Roman"/>
        </w:rPr>
        <w:t>3.</w:t>
      </w:r>
      <w:r w:rsidR="00FC0AF6">
        <w:rPr>
          <w:rFonts w:eastAsia="Times New Roman"/>
        </w:rPr>
        <w:t>0</w:t>
      </w:r>
      <w:r w:rsidR="00C57BAF">
        <w:rPr>
          <w:rFonts w:eastAsia="Times New Roman"/>
        </w:rPr>
        <w:t>6</w:t>
      </w:r>
      <w:r w:rsidR="00C57BAF" w:rsidRPr="00FA4208">
        <w:rPr>
          <w:rFonts w:eastAsia="Times New Roman"/>
        </w:rPr>
        <w:t>.202</w:t>
      </w:r>
      <w:r w:rsidR="00C57BAF">
        <w:rPr>
          <w:rFonts w:eastAsia="Times New Roman"/>
        </w:rPr>
        <w:t>5,</w:t>
      </w:r>
      <w:r w:rsidR="00C57BAF" w:rsidRPr="00B6168D">
        <w:t xml:space="preserve"> </w:t>
      </w:r>
      <w:r w:rsidR="00C57BAF" w:rsidRPr="00DA1215">
        <w:t xml:space="preserve">které bylo změněno nařízením SVS č.j. </w:t>
      </w:r>
      <w:r w:rsidR="004001FD" w:rsidRPr="00B6168D">
        <w:t>SVS/202</w:t>
      </w:r>
      <w:r w:rsidR="004001FD">
        <w:t>5</w:t>
      </w:r>
      <w:r w:rsidR="004001FD" w:rsidRPr="00B6168D">
        <w:t>/</w:t>
      </w:r>
      <w:r w:rsidR="004001FD">
        <w:t xml:space="preserve">096254 </w:t>
      </w:r>
      <w:r w:rsidR="00C57BAF" w:rsidRPr="00DA1215">
        <w:t xml:space="preserve">ze dne </w:t>
      </w:r>
      <w:r w:rsidR="00FC0AF6">
        <w:t>0</w:t>
      </w:r>
      <w:r w:rsidR="004001FD">
        <w:t>7.</w:t>
      </w:r>
      <w:r w:rsidR="00FC0AF6">
        <w:t>0</w:t>
      </w:r>
      <w:r w:rsidR="004001FD">
        <w:t>7.2025.</w:t>
      </w:r>
      <w:r w:rsidR="00C57BAF" w:rsidRPr="00DA1215">
        <w:t xml:space="preserve"> </w:t>
      </w:r>
      <w:r w:rsidR="00C57BAF" w:rsidRPr="00DA1215">
        <w:rPr>
          <w:rFonts w:eastAsia="Calibri"/>
        </w:rPr>
        <w:t xml:space="preserve"> </w:t>
      </w:r>
    </w:p>
    <w:p w14:paraId="462C774D" w14:textId="77777777" w:rsidR="00C36011" w:rsidRDefault="00C36011" w:rsidP="00B6168D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6FD5981" w14:textId="6A1D1B1E" w:rsidR="00B6168D" w:rsidRPr="00FA4208" w:rsidRDefault="00B6168D" w:rsidP="00B6168D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A4208">
        <w:rPr>
          <w:rFonts w:ascii="Arial" w:eastAsia="Times New Roman" w:hAnsi="Arial" w:cs="Arial"/>
          <w:b/>
          <w:lang w:eastAsia="cs-CZ"/>
        </w:rPr>
        <w:t xml:space="preserve">Čl. </w:t>
      </w:r>
      <w:r w:rsidR="00332388">
        <w:rPr>
          <w:rFonts w:ascii="Arial" w:eastAsia="Times New Roman" w:hAnsi="Arial" w:cs="Arial"/>
          <w:b/>
          <w:lang w:eastAsia="cs-CZ"/>
        </w:rPr>
        <w:t>4</w:t>
      </w:r>
    </w:p>
    <w:p w14:paraId="205F8700" w14:textId="77777777" w:rsidR="00B6168D" w:rsidRPr="00FA4208" w:rsidRDefault="00B6168D" w:rsidP="00B6168D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A4208">
        <w:rPr>
          <w:rFonts w:ascii="Arial" w:eastAsia="Times New Roman" w:hAnsi="Arial" w:cs="Arial"/>
          <w:b/>
          <w:lang w:eastAsia="cs-CZ"/>
        </w:rPr>
        <w:t>Závěrečná ustanovení</w:t>
      </w:r>
    </w:p>
    <w:p w14:paraId="0BCADC60" w14:textId="77777777" w:rsidR="00B6168D" w:rsidRPr="00FA4208" w:rsidRDefault="00B6168D" w:rsidP="00B6168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C04862" w14:textId="62C18C16" w:rsidR="00E92EED" w:rsidRPr="00241BA0" w:rsidRDefault="00E92EED" w:rsidP="00241BA0">
      <w:pPr>
        <w:pStyle w:val="Odstavecseseznamem"/>
        <w:numPr>
          <w:ilvl w:val="0"/>
          <w:numId w:val="11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241BA0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3EA5D1BC" w14:textId="5E254617" w:rsidR="00E92EED" w:rsidRPr="004E324F" w:rsidRDefault="00E92EED" w:rsidP="00E92EED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531313444"/>
          <w:placeholder>
            <w:docPart w:val="A864AFA503C648399D8C771ABB3AF781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7A6BF621" w14:textId="26DEBDA1" w:rsidR="00E92EED" w:rsidRPr="00B46FE7" w:rsidRDefault="00241BA0" w:rsidP="00241BA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E92EED" w:rsidRPr="00B46FE7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="00E92EED" w:rsidRPr="00B46FE7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="00E92EED" w:rsidRPr="00B46FE7">
        <w:rPr>
          <w:rFonts w:ascii="Arial" w:eastAsia="Calibri" w:hAnsi="Arial" w:cs="Arial"/>
        </w:rPr>
        <w:t xml:space="preserve"> </w:t>
      </w:r>
    </w:p>
    <w:p w14:paraId="1ACE5237" w14:textId="645CE989" w:rsidR="00E92EED" w:rsidRDefault="00241BA0" w:rsidP="00241BA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E92EED" w:rsidRPr="00B46FE7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062E56B" w14:textId="77777777" w:rsidR="00FC0AF6" w:rsidRDefault="00FC0AF6" w:rsidP="00E92E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3D4757FE" w14:textId="5CA45B0A" w:rsidR="00FC0AF6" w:rsidRPr="00B46FE7" w:rsidRDefault="00FC0AF6" w:rsidP="00FC0AF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MT" w:hAnsi="ArialMT" w:cs="ArialMT"/>
        </w:rPr>
        <w:t>V Ostravě dne 16.07.2025</w:t>
      </w:r>
    </w:p>
    <w:p w14:paraId="2F534E12" w14:textId="77777777" w:rsidR="00B6168D" w:rsidRDefault="00B6168D" w:rsidP="00B6168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6600617A" w14:textId="77777777" w:rsidR="00E92EED" w:rsidRPr="00FA4208" w:rsidRDefault="00E92EED" w:rsidP="00B6168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29E6D9FD" w14:textId="77777777" w:rsidR="00B6168D" w:rsidRPr="00FA4208" w:rsidRDefault="00B6168D" w:rsidP="00B6168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18458366" w14:textId="77777777" w:rsidR="00B6168D" w:rsidRPr="00FA4208" w:rsidRDefault="00B6168D" w:rsidP="00B6168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</w:p>
    <w:p w14:paraId="3DCE9448" w14:textId="77777777" w:rsidR="00B6168D" w:rsidRPr="00FA4208" w:rsidRDefault="00B6168D" w:rsidP="00B6168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MVDr. Zbyszek Noga</w:t>
      </w:r>
    </w:p>
    <w:p w14:paraId="391B58C9" w14:textId="77777777" w:rsidR="00B6168D" w:rsidRPr="00FA4208" w:rsidRDefault="00B6168D" w:rsidP="00B6168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ředitel Krajské veterinární správy</w:t>
      </w:r>
    </w:p>
    <w:p w14:paraId="6929ED8F" w14:textId="02BE8337" w:rsidR="00B6168D" w:rsidRPr="00FA4208" w:rsidRDefault="00B6168D" w:rsidP="00241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Státní veterinární správy pro Moravskoslezský</w:t>
      </w:r>
      <w:r w:rsidR="00241BA0">
        <w:rPr>
          <w:rFonts w:ascii="Arial" w:eastAsia="Calibri" w:hAnsi="Arial" w:cs="Arial"/>
        </w:rPr>
        <w:t xml:space="preserve">  </w:t>
      </w:r>
      <w:r w:rsidRPr="00FA4208">
        <w:rPr>
          <w:rFonts w:ascii="Arial" w:eastAsia="Calibri" w:hAnsi="Arial" w:cs="Arial"/>
        </w:rPr>
        <w:t>kraj</w:t>
      </w:r>
    </w:p>
    <w:p w14:paraId="088B7F4A" w14:textId="77777777" w:rsidR="00B6168D" w:rsidRPr="00FA4208" w:rsidRDefault="00B6168D" w:rsidP="00B6168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</w:rPr>
      </w:pPr>
      <w:r w:rsidRPr="00FA4208">
        <w:rPr>
          <w:rFonts w:ascii="Arial" w:eastAsia="Calibri" w:hAnsi="Arial" w:cs="Arial"/>
        </w:rPr>
        <w:t>podepsáno elektronicky</w:t>
      </w:r>
    </w:p>
    <w:p w14:paraId="6A9EE26B" w14:textId="77777777" w:rsidR="00B6168D" w:rsidRPr="00312826" w:rsidRDefault="00B6168D" w:rsidP="00B6168D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C6106F9" w14:textId="77777777" w:rsidR="00B6168D" w:rsidRPr="00C15F8F" w:rsidRDefault="00B6168D" w:rsidP="00B6168D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226449006"/>
        <w:placeholder>
          <w:docPart w:val="6485BE47217A4F4F9C04377C8439AE24"/>
        </w:placeholder>
      </w:sdtPr>
      <w:sdtContent>
        <w:p w14:paraId="5CF0F25F" w14:textId="77777777" w:rsidR="00E92EED" w:rsidRPr="00B75241" w:rsidRDefault="00E92EED" w:rsidP="00E92EED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Krajský úřad Moravskoslezský kraj </w:t>
          </w:r>
        </w:p>
        <w:p w14:paraId="228F0E84" w14:textId="77777777" w:rsidR="00E92EED" w:rsidRPr="00B75241" w:rsidRDefault="00E92EED" w:rsidP="00E92EED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Dotčené městské a obecní úřady </w:t>
          </w:r>
        </w:p>
        <w:p w14:paraId="652C95EC" w14:textId="77777777" w:rsidR="00E92EED" w:rsidRPr="00B75241" w:rsidRDefault="00E92EED" w:rsidP="00E92EED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Krajské ředitelství policie Moravskoslezského kraje</w:t>
          </w:r>
        </w:p>
        <w:p w14:paraId="7A8072DF" w14:textId="77777777" w:rsidR="00E92EED" w:rsidRPr="00B75241" w:rsidRDefault="00E92EED" w:rsidP="00E92EED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HZS Moravskoslezského kraje</w:t>
          </w:r>
        </w:p>
      </w:sdtContent>
    </w:sdt>
    <w:sectPr w:rsidR="00E92EED" w:rsidRPr="00B752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A264" w14:textId="77777777" w:rsidR="00AB0D75" w:rsidRDefault="00AB0D75" w:rsidP="00461078">
      <w:pPr>
        <w:spacing w:after="0" w:line="240" w:lineRule="auto"/>
      </w:pPr>
      <w:r>
        <w:separator/>
      </w:r>
    </w:p>
  </w:endnote>
  <w:endnote w:type="continuationSeparator" w:id="0">
    <w:p w14:paraId="34EA738D" w14:textId="77777777" w:rsidR="00AB0D75" w:rsidRDefault="00AB0D75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B565" w14:textId="77777777" w:rsidR="00AB0D75" w:rsidRDefault="00AB0D75" w:rsidP="00461078">
      <w:pPr>
        <w:spacing w:after="0" w:line="240" w:lineRule="auto"/>
      </w:pPr>
      <w:r>
        <w:separator/>
      </w:r>
    </w:p>
  </w:footnote>
  <w:footnote w:type="continuationSeparator" w:id="0">
    <w:p w14:paraId="3806670E" w14:textId="77777777" w:rsidR="00AB0D75" w:rsidRDefault="00AB0D75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950DA2"/>
    <w:multiLevelType w:val="hybridMultilevel"/>
    <w:tmpl w:val="9F1C66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166E56"/>
    <w:multiLevelType w:val="hybridMultilevel"/>
    <w:tmpl w:val="9F1C66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5F9932D4"/>
    <w:multiLevelType w:val="hybridMultilevel"/>
    <w:tmpl w:val="EACC1D86"/>
    <w:lvl w:ilvl="0" w:tplc="EB4EA972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2"/>
  </w:num>
  <w:num w:numId="2" w16cid:durableId="508908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3"/>
  </w:num>
  <w:num w:numId="7" w16cid:durableId="999039234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785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545027319">
    <w:abstractNumId w:val="0"/>
  </w:num>
  <w:num w:numId="9" w16cid:durableId="972057448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785077007">
    <w:abstractNumId w:val="1"/>
  </w:num>
  <w:num w:numId="11" w16cid:durableId="68813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30C93"/>
    <w:rsid w:val="001708E2"/>
    <w:rsid w:val="002020EA"/>
    <w:rsid w:val="00241BA0"/>
    <w:rsid w:val="00256328"/>
    <w:rsid w:val="00312826"/>
    <w:rsid w:val="00332388"/>
    <w:rsid w:val="003327DD"/>
    <w:rsid w:val="0035052B"/>
    <w:rsid w:val="00362F56"/>
    <w:rsid w:val="004001FD"/>
    <w:rsid w:val="00407FF3"/>
    <w:rsid w:val="00461078"/>
    <w:rsid w:val="0059465B"/>
    <w:rsid w:val="00616664"/>
    <w:rsid w:val="006222E7"/>
    <w:rsid w:val="00661489"/>
    <w:rsid w:val="006F5507"/>
    <w:rsid w:val="006F7867"/>
    <w:rsid w:val="00740498"/>
    <w:rsid w:val="00887E25"/>
    <w:rsid w:val="008F5856"/>
    <w:rsid w:val="009066E7"/>
    <w:rsid w:val="00AB0D75"/>
    <w:rsid w:val="00AB1E28"/>
    <w:rsid w:val="00B6168D"/>
    <w:rsid w:val="00BA0DF7"/>
    <w:rsid w:val="00C36011"/>
    <w:rsid w:val="00C57BAF"/>
    <w:rsid w:val="00C8066C"/>
    <w:rsid w:val="00D97D86"/>
    <w:rsid w:val="00DC4873"/>
    <w:rsid w:val="00E0754C"/>
    <w:rsid w:val="00E92EED"/>
    <w:rsid w:val="00F74CA8"/>
    <w:rsid w:val="00FB3CB7"/>
    <w:rsid w:val="00FC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C360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864AFA503C648399D8C771ABB3AF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66CEF-6F28-4110-AB69-6E2FDFE0DBA4}"/>
      </w:docPartPr>
      <w:docPartBody>
        <w:p w:rsidR="00723FFE" w:rsidRDefault="00723FFE" w:rsidP="00723FFE">
          <w:pPr>
            <w:pStyle w:val="A864AFA503C648399D8C771ABB3AF781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6485BE47217A4F4F9C04377C8439A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E593FB-09AE-4521-B4F5-839E8924E9D9}"/>
      </w:docPartPr>
      <w:docPartBody>
        <w:p w:rsidR="00723FFE" w:rsidRDefault="00723FFE" w:rsidP="00723FFE">
          <w:pPr>
            <w:pStyle w:val="6485BE47217A4F4F9C04377C8439AE24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708E2"/>
    <w:rsid w:val="003327DD"/>
    <w:rsid w:val="003A5764"/>
    <w:rsid w:val="005E611E"/>
    <w:rsid w:val="006F5507"/>
    <w:rsid w:val="006F7867"/>
    <w:rsid w:val="00702975"/>
    <w:rsid w:val="00723FFE"/>
    <w:rsid w:val="00887E25"/>
    <w:rsid w:val="00D861EF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23FFE"/>
  </w:style>
  <w:style w:type="paragraph" w:customStyle="1" w:styleId="AEC567BA72B2431BA210BBA91CC550D3">
    <w:name w:val="AEC567BA72B2431BA210BBA91CC550D3"/>
    <w:rsid w:val="00702975"/>
  </w:style>
  <w:style w:type="paragraph" w:customStyle="1" w:styleId="A864AFA503C648399D8C771ABB3AF781">
    <w:name w:val="A864AFA503C648399D8C771ABB3AF781"/>
    <w:rsid w:val="00723F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85BE47217A4F4F9C04377C8439AE24">
    <w:name w:val="6485BE47217A4F4F9C04377C8439AE24"/>
    <w:rsid w:val="00723FF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Grazyna Kurzová</cp:lastModifiedBy>
  <cp:revision>2</cp:revision>
  <cp:lastPrinted>2025-07-15T12:26:00Z</cp:lastPrinted>
  <dcterms:created xsi:type="dcterms:W3CDTF">2025-07-16T05:03:00Z</dcterms:created>
  <dcterms:modified xsi:type="dcterms:W3CDTF">2025-07-16T05:03:00Z</dcterms:modified>
</cp:coreProperties>
</file>