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24" w:x="3710" w:y="1412"/>
        <w:widowControl w:val="off"/>
        <w:autoSpaceDE w:val="off"/>
        <w:autoSpaceDN w:val="off"/>
        <w:spacing w:before="0" w:after="0" w:line="277" w:lineRule="exact"/>
        <w:ind w:left="1102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GEBORD+Helvetica-Bold"/>
          <w:color w:val="000000"/>
          <w:spacing w:val="0"/>
          <w:sz w:val="24"/>
        </w:rPr>
        <w:t>OBEC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/>
          <w:color w:val="000000"/>
          <w:spacing w:val="0"/>
          <w:sz w:val="24"/>
        </w:rPr>
        <w:t>CHUCHELNA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4724" w:x="3710" w:y="1412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GEBORD+Helvetica-Bold"/>
          <w:color w:val="000000"/>
          <w:spacing w:val="0"/>
          <w:sz w:val="24"/>
        </w:rPr>
        <w:t>ZASTUPITELSTVO</w:t>
      </w:r>
      <w:r>
        <w:rPr>
          <w:rFonts w:ascii="GEBORD+Helvetica-Bold"/>
          <w:color w:val="000000"/>
          <w:spacing w:val="1"/>
          <w:sz w:val="24"/>
        </w:rPr>
        <w:t xml:space="preserve"> </w:t>
      </w:r>
      <w:r>
        <w:rPr>
          <w:rFonts w:ascii="GEBORD+Helvetica-Bold"/>
          <w:color w:val="000000"/>
          <w:spacing w:val="0"/>
          <w:sz w:val="24"/>
        </w:rPr>
        <w:t>OBCE</w:t>
      </w:r>
      <w:r>
        <w:rPr>
          <w:rFonts w:ascii="GEBORD+Helvetica-Bold"/>
          <w:color w:val="000000"/>
          <w:spacing w:val="1"/>
          <w:sz w:val="24"/>
        </w:rPr>
        <w:t xml:space="preserve"> </w:t>
      </w:r>
      <w:r>
        <w:rPr>
          <w:rFonts w:ascii="GEBORD+Helvetica-Bold"/>
          <w:color w:val="000000"/>
          <w:spacing w:val="0"/>
          <w:sz w:val="24"/>
        </w:rPr>
        <w:t>CHUCHELNA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6830" w:x="2657" w:y="2240"/>
        <w:widowControl w:val="off"/>
        <w:autoSpaceDE w:val="off"/>
        <w:autoSpaceDN w:val="off"/>
        <w:spacing w:before="0" w:after="0" w:line="277" w:lineRule="exact"/>
        <w:ind w:left="1286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GEBORD+Helvetica-Bold"/>
          <w:color w:val="000000"/>
          <w:spacing w:val="0"/>
          <w:sz w:val="24"/>
        </w:rPr>
        <w:t>Obecn</w:t>
      </w:r>
      <w:r>
        <w:rPr>
          <w:rFonts w:ascii="Arial" w:hAnsi="Arial" w:cs="Arial"/>
          <w:b w:val="on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-1"/>
          <w:sz w:val="24"/>
        </w:rPr>
        <w:t>závazná</w:t>
      </w:r>
      <w:r>
        <w:rPr>
          <w:rFonts w:ascii="GEBORD+Helvetica-Bold"/>
          <w:color w:val="000000"/>
          <w:spacing w:val="4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vyhláška</w:t>
      </w:r>
      <w:r>
        <w:rPr>
          <w:rFonts w:ascii="GEBORD+Helvetica-Bold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č</w:t>
      </w:r>
      <w:r>
        <w:rPr>
          <w:rFonts w:ascii="GEBORD+Helvetica-Bold"/>
          <w:color w:val="000000"/>
          <w:spacing w:val="0"/>
          <w:sz w:val="24"/>
        </w:rPr>
        <w:t>.</w:t>
      </w:r>
      <w:r>
        <w:rPr>
          <w:rFonts w:ascii="GEBORD+Helvetica-Bold"/>
          <w:color w:val="000000"/>
          <w:spacing w:val="-1"/>
          <w:sz w:val="24"/>
        </w:rPr>
        <w:t xml:space="preserve"> </w:t>
      </w:r>
      <w:r>
        <w:rPr>
          <w:rFonts w:ascii="GEBORD+Helvetica-Bold"/>
          <w:color w:val="000000"/>
          <w:spacing w:val="0"/>
          <w:sz w:val="24"/>
        </w:rPr>
        <w:t>1/2017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6830" w:x="2657" w:y="2240"/>
        <w:widowControl w:val="off"/>
        <w:autoSpaceDE w:val="off"/>
        <w:autoSpaceDN w:val="off"/>
        <w:spacing w:before="1" w:after="0" w:line="277" w:lineRule="exact"/>
        <w:ind w:left="0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GEBORD+Helvetica-Bold"/>
          <w:color w:val="000000"/>
          <w:spacing w:val="0"/>
          <w:sz w:val="24"/>
        </w:rPr>
        <w:t>kterou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/>
          <w:color w:val="000000"/>
          <w:spacing w:val="1"/>
          <w:sz w:val="24"/>
        </w:rPr>
        <w:t>se</w:t>
      </w:r>
      <w:r>
        <w:rPr>
          <w:rFonts w:ascii="GEBORD+Helvetica-Bold"/>
          <w:color w:val="000000"/>
          <w:spacing w:val="-2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stanoví</w:t>
      </w:r>
      <w:r>
        <w:rPr>
          <w:rFonts w:ascii="GEBORD+Helvetica-Bold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4"/>
        </w:rPr>
        <w:t>č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ásti</w:t>
      </w:r>
      <w:r>
        <w:rPr>
          <w:rFonts w:ascii="GEBORD+Helvetica-Bold"/>
          <w:color w:val="000000"/>
          <w:spacing w:val="1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školských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/>
          <w:color w:val="000000"/>
          <w:spacing w:val="-1"/>
          <w:sz w:val="24"/>
        </w:rPr>
        <w:t>obvod</w:t>
      </w:r>
      <w:r>
        <w:rPr>
          <w:rFonts w:ascii="Arial" w:hAnsi="Arial" w:cs="Arial"/>
          <w:b w:val="o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základních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škol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9313" w:x="1416" w:y="3446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Zastupitelstvo</w:t>
      </w:r>
      <w:r>
        <w:rPr>
          <w:rFonts w:ascii="PVNNHP+Helvetica"/>
          <w:color w:val="000000"/>
          <w:spacing w:val="33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obce</w:t>
      </w:r>
      <w:r>
        <w:rPr>
          <w:rFonts w:ascii="PVNNHP+Helvetica"/>
          <w:color w:val="000000"/>
          <w:spacing w:val="3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Chuchelna</w:t>
      </w:r>
      <w:r>
        <w:rPr>
          <w:rFonts w:ascii="PVNNHP+Helvetica"/>
          <w:color w:val="000000"/>
          <w:spacing w:val="33"/>
          <w:sz w:val="24"/>
        </w:rPr>
        <w:t xml:space="preserve"> </w:t>
      </w:r>
      <w:r>
        <w:rPr>
          <w:rFonts w:ascii="PVNNHP+Helvetica"/>
          <w:color w:val="000000"/>
          <w:spacing w:val="-2"/>
          <w:sz w:val="24"/>
        </w:rPr>
        <w:t>se</w:t>
      </w:r>
      <w:r>
        <w:rPr>
          <w:rFonts w:ascii="PVNNHP+Helvetica"/>
          <w:color w:val="000000"/>
          <w:spacing w:val="35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na</w:t>
      </w:r>
      <w:r>
        <w:rPr>
          <w:rFonts w:ascii="PVNNHP+Helvetica"/>
          <w:color w:val="000000"/>
          <w:spacing w:val="3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-1"/>
          <w:sz w:val="24"/>
        </w:rPr>
        <w:t>svém</w:t>
      </w:r>
      <w:r>
        <w:rPr>
          <w:rFonts w:ascii="PVNNHP+Helvetica"/>
          <w:color w:val="000000"/>
          <w:spacing w:val="3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zasedání</w:t>
      </w:r>
      <w:r>
        <w:rPr>
          <w:rFonts w:ascii="PVNNHP+Helvetica"/>
          <w:color w:val="000000"/>
          <w:spacing w:val="30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dne</w:t>
      </w:r>
      <w:r>
        <w:rPr>
          <w:rFonts w:ascii="PVNNHP+Helvetica"/>
          <w:color w:val="000000"/>
          <w:spacing w:val="29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14.</w:t>
      </w:r>
      <w:r>
        <w:rPr>
          <w:rFonts w:ascii="PVNNHP+Helvetica"/>
          <w:color w:val="000000"/>
          <w:spacing w:val="2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12.</w:t>
      </w:r>
      <w:r>
        <w:rPr>
          <w:rFonts w:ascii="PVNNHP+Helvetica"/>
          <w:color w:val="000000"/>
          <w:spacing w:val="3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2017</w:t>
      </w:r>
      <w:r>
        <w:rPr>
          <w:rFonts w:ascii="PVNNHP+Helvetica"/>
          <w:color w:val="000000"/>
          <w:spacing w:val="3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usnesením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3" w:x="1416" w:y="3446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/>
          <w:color w:val="000000"/>
          <w:spacing w:val="0"/>
          <w:sz w:val="24"/>
        </w:rPr>
        <w:t>.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Z/49/2017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usneslo</w:t>
      </w:r>
      <w:r>
        <w:rPr>
          <w:rFonts w:ascii="PVNNHP+Helvetica"/>
          <w:color w:val="000000"/>
          <w:spacing w:val="37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vydat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na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</w:t>
      </w:r>
      <w:r>
        <w:rPr>
          <w:rFonts w:ascii="Arial" w:hAnsi="Arial" w:cs="Arial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ustanovení</w:t>
      </w:r>
      <w:r>
        <w:rPr>
          <w:rFonts w:ascii="PVNNHP+Helvetica"/>
          <w:color w:val="000000"/>
          <w:spacing w:val="37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§</w:t>
      </w:r>
      <w:r>
        <w:rPr>
          <w:rFonts w:ascii="PVNNHP+Helvetica"/>
          <w:color w:val="000000"/>
          <w:spacing w:val="40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178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odst.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2</w:t>
      </w:r>
      <w:r>
        <w:rPr>
          <w:rFonts w:ascii="PVNNHP+Helvetica"/>
          <w:color w:val="000000"/>
          <w:spacing w:val="37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písm.</w:t>
      </w:r>
      <w:r>
        <w:rPr>
          <w:rFonts w:ascii="PVNNHP+Helvetica"/>
          <w:color w:val="000000"/>
          <w:spacing w:val="3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c)</w:t>
      </w:r>
      <w:r>
        <w:rPr>
          <w:rFonts w:ascii="PVNNHP+Helvetica"/>
          <w:color w:val="000000"/>
          <w:spacing w:val="4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zákona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3" w:x="1416" w:y="3446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/>
          <w:color w:val="000000"/>
          <w:spacing w:val="0"/>
          <w:sz w:val="24"/>
        </w:rPr>
        <w:t>.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561/2004</w:t>
      </w:r>
      <w:r>
        <w:rPr>
          <w:rFonts w:ascii="PVNNHP+Helvetica"/>
          <w:color w:val="000000"/>
          <w:spacing w:val="83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Sb.,</w:t>
      </w:r>
      <w:r>
        <w:rPr>
          <w:rFonts w:ascii="PVNNHP+Helvetica"/>
          <w:color w:val="000000"/>
          <w:spacing w:val="8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p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edškolním,</w:t>
      </w:r>
      <w:r>
        <w:rPr>
          <w:rFonts w:ascii="PVNNHP+Helvetica"/>
          <w:color w:val="000000"/>
          <w:spacing w:val="8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základním,</w:t>
      </w:r>
      <w:r>
        <w:rPr>
          <w:rFonts w:ascii="PVNNHP+Helvetica"/>
          <w:color w:val="000000"/>
          <w:spacing w:val="8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st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edním,</w:t>
      </w:r>
      <w:r>
        <w:rPr>
          <w:rFonts w:ascii="PVNNHP+Helvetica"/>
          <w:color w:val="000000"/>
          <w:spacing w:val="8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-1"/>
          <w:sz w:val="24"/>
        </w:rPr>
        <w:t>vyšším</w:t>
      </w:r>
      <w:r>
        <w:rPr>
          <w:rFonts w:ascii="PVNNHP+Helvetica"/>
          <w:color w:val="000000"/>
          <w:spacing w:val="87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odborném</w:t>
      </w:r>
      <w:r>
        <w:rPr>
          <w:rFonts w:ascii="PVNNHP+Helvetica"/>
          <w:color w:val="000000"/>
          <w:spacing w:val="83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a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-1"/>
          <w:sz w:val="24"/>
        </w:rPr>
        <w:t>jiném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3" w:x="1416" w:y="3446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vzd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lávání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(školský</w:t>
      </w:r>
      <w:r>
        <w:rPr>
          <w:rFonts w:ascii="PVNNHP+Helvetica"/>
          <w:color w:val="000000"/>
          <w:spacing w:val="8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zákon),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/>
          <w:color w:val="000000"/>
          <w:spacing w:val="-2"/>
          <w:sz w:val="24"/>
        </w:rPr>
        <w:t>ve</w:t>
      </w:r>
      <w:r>
        <w:rPr>
          <w:rFonts w:ascii="PVNNHP+Helvetica"/>
          <w:color w:val="000000"/>
          <w:spacing w:val="83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zn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1"/>
          <w:sz w:val="24"/>
        </w:rPr>
        <w:t>ní</w:t>
      </w:r>
      <w:r>
        <w:rPr>
          <w:rFonts w:ascii="PVNNHP+Helvetica"/>
          <w:color w:val="000000"/>
          <w:spacing w:val="77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pozd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-1"/>
          <w:sz w:val="24"/>
        </w:rPr>
        <w:t>jších</w:t>
      </w:r>
      <w:r>
        <w:rPr>
          <w:rFonts w:ascii="PVNNHP+Helvetica"/>
          <w:color w:val="000000"/>
          <w:spacing w:val="81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p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/>
          <w:color w:val="000000"/>
          <w:spacing w:val="0"/>
          <w:sz w:val="24"/>
        </w:rPr>
        <w:t>edpis</w:t>
      </w:r>
      <w:r>
        <w:rPr>
          <w:rFonts w:ascii="Arial" w:hAnsi="Arial" w:cs="Arial"/>
          <w:color w:val="000000"/>
          <w:spacing w:val="-1"/>
          <w:sz w:val="24"/>
        </w:rPr>
        <w:t>ů</w:t>
      </w:r>
      <w:r>
        <w:rPr>
          <w:rFonts w:ascii="PVNNHP+Helvetica"/>
          <w:color w:val="000000"/>
          <w:spacing w:val="0"/>
          <w:sz w:val="24"/>
        </w:rPr>
        <w:t>,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a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v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souladu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§</w:t>
      </w:r>
      <w:r>
        <w:rPr>
          <w:rFonts w:ascii="PVNNHP+Helvetica"/>
          <w:color w:val="000000"/>
          <w:spacing w:val="80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10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3" w:x="1416" w:y="3446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 w:hAnsi="PVNNHP+Helvetica" w:cs="PVNNHP+Helvetica"/>
          <w:color w:val="000000"/>
          <w:spacing w:val="0"/>
          <w:sz w:val="24"/>
        </w:rPr>
        <w:t>písm.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d)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a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§</w:t>
      </w:r>
      <w:r>
        <w:rPr>
          <w:rFonts w:ascii="PVNNHP+Helvetica"/>
          <w:color w:val="000000"/>
          <w:spacing w:val="28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84</w:t>
      </w:r>
      <w:r>
        <w:rPr>
          <w:rFonts w:ascii="PVNNHP+Helvetica"/>
          <w:color w:val="000000"/>
          <w:spacing w:val="2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odst.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2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písm.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h)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zákona</w:t>
      </w:r>
      <w:r>
        <w:rPr>
          <w:rFonts w:ascii="PVNNHP+Helvetica"/>
          <w:color w:val="000000"/>
          <w:spacing w:val="28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/>
          <w:color w:val="000000"/>
          <w:spacing w:val="0"/>
          <w:sz w:val="24"/>
        </w:rPr>
        <w:t>.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128/2000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Sb.,</w:t>
      </w:r>
      <w:r>
        <w:rPr>
          <w:rFonts w:ascii="PVNNHP+Helvetica"/>
          <w:color w:val="000000"/>
          <w:spacing w:val="27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obcích</w:t>
      </w:r>
      <w:r>
        <w:rPr>
          <w:rFonts w:ascii="PVNNHP+Helvetica"/>
          <w:color w:val="000000"/>
          <w:spacing w:val="26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(obecní</w:t>
      </w:r>
      <w:r>
        <w:rPr>
          <w:rFonts w:ascii="PVNNHP+Helvetica"/>
          <w:color w:val="000000"/>
          <w:spacing w:val="25"/>
          <w:sz w:val="24"/>
        </w:rPr>
        <w:t xml:space="preserve"> </w:t>
      </w:r>
      <w:r>
        <w:rPr>
          <w:rFonts w:ascii="PVNNHP+Helvetica"/>
          <w:color w:val="000000"/>
          <w:spacing w:val="-2"/>
          <w:sz w:val="24"/>
        </w:rPr>
        <w:t>z</w:t>
      </w:r>
      <w:r>
        <w:rPr>
          <w:rFonts w:ascii="Arial" w:hAnsi="Arial" w:cs="Arial"/>
          <w:color w:val="000000"/>
          <w:spacing w:val="2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ízení),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3" w:x="1416" w:y="3446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-2"/>
          <w:sz w:val="24"/>
        </w:rPr>
        <w:t>ve</w:t>
      </w:r>
      <w:r>
        <w:rPr>
          <w:rFonts w:ascii="PVNNHP+Helvetica"/>
          <w:color w:val="000000"/>
          <w:spacing w:val="4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zn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1"/>
          <w:sz w:val="24"/>
        </w:rPr>
        <w:t>ní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pozd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-1"/>
          <w:sz w:val="24"/>
        </w:rPr>
        <w:t>jších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p</w:t>
      </w:r>
      <w:r>
        <w:rPr>
          <w:rFonts w:ascii="Arial" w:hAnsi="Arial" w:cs="Arial"/>
          <w:color w:val="000000"/>
          <w:spacing w:val="2"/>
          <w:sz w:val="24"/>
        </w:rPr>
        <w:t>ř</w:t>
      </w:r>
      <w:r>
        <w:rPr>
          <w:rFonts w:ascii="PVNNHP+Helvetica"/>
          <w:color w:val="000000"/>
          <w:spacing w:val="0"/>
          <w:sz w:val="24"/>
        </w:rPr>
        <w:t>edpis</w:t>
      </w:r>
      <w:r>
        <w:rPr>
          <w:rFonts w:ascii="Arial" w:hAnsi="Arial" w:cs="Arial"/>
          <w:color w:val="000000"/>
          <w:spacing w:val="-1"/>
          <w:sz w:val="24"/>
        </w:rPr>
        <w:t>ů</w:t>
      </w:r>
      <w:r>
        <w:rPr>
          <w:rFonts w:ascii="PVNNHP+Helvetica"/>
          <w:color w:val="000000"/>
          <w:spacing w:val="0"/>
          <w:sz w:val="24"/>
        </w:rPr>
        <w:t>,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tuto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obecn</w:t>
      </w:r>
      <w:r>
        <w:rPr>
          <w:rFonts w:ascii="Arial" w:hAnsi="Arial" w:cs="Arial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závaznou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vyhlášku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(dále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jen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„vyhláška“):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748" w:x="5698" w:y="5619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-1"/>
          <w:sz w:val="24"/>
        </w:rPr>
        <w:t>Č</w:t>
      </w:r>
      <w:r>
        <w:rPr>
          <w:rFonts w:ascii="GEBORD+Helvetica-Bold"/>
          <w:color w:val="000000"/>
          <w:spacing w:val="0"/>
          <w:sz w:val="24"/>
        </w:rPr>
        <w:t>l.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/>
          <w:color w:val="000000"/>
          <w:spacing w:val="0"/>
          <w:sz w:val="24"/>
        </w:rPr>
        <w:t>1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3545" w:x="4298" w:y="5895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GEBORD+Helvetica-Bold" w:hAnsi="GEBORD+Helvetica-Bold" w:cs="GEBORD+Helvetica-Bold"/>
          <w:color w:val="000000"/>
          <w:spacing w:val="0"/>
          <w:sz w:val="24"/>
        </w:rPr>
        <w:t>Stanovení</w:t>
      </w:r>
      <w:r>
        <w:rPr>
          <w:rFonts w:ascii="GEBORD+Helvetica-Bold"/>
          <w:color w:val="000000"/>
          <w:spacing w:val="1"/>
          <w:sz w:val="24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4"/>
        </w:rPr>
        <w:t>školských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/>
          <w:color w:val="000000"/>
          <w:spacing w:val="-1"/>
          <w:sz w:val="24"/>
        </w:rPr>
        <w:t>obvod</w:t>
      </w:r>
      <w:r>
        <w:rPr>
          <w:rFonts w:ascii="Arial" w:hAnsi="Arial" w:cs="Arial"/>
          <w:b w:val="on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14" w:x="1416" w:y="6170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Na</w:t>
      </w:r>
      <w:r>
        <w:rPr>
          <w:rFonts w:ascii="PVNNHP+Helvetica"/>
          <w:color w:val="000000"/>
          <w:spacing w:val="12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</w:t>
      </w:r>
      <w:r>
        <w:rPr>
          <w:rFonts w:ascii="Arial" w:hAnsi="Arial" w:cs="Arial"/>
          <w:color w:val="000000"/>
          <w:spacing w:val="0"/>
          <w:sz w:val="24"/>
        </w:rPr>
        <w:t>ě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uzav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1"/>
          <w:sz w:val="24"/>
        </w:rPr>
        <w:t>ené</w:t>
      </w:r>
      <w:r>
        <w:rPr>
          <w:rFonts w:ascii="PVNNHP+Helvetica"/>
          <w:color w:val="000000"/>
          <w:spacing w:val="12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dohody</w:t>
      </w:r>
      <w:r>
        <w:rPr>
          <w:rFonts w:ascii="PVNNHP+Helvetica"/>
          <w:color w:val="000000"/>
          <w:spacing w:val="118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obce</w:t>
      </w:r>
      <w:r>
        <w:rPr>
          <w:rFonts w:ascii="PVNNHP+Helvetica"/>
          <w:color w:val="000000"/>
          <w:spacing w:val="12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Chuchelna</w:t>
      </w:r>
      <w:r>
        <w:rPr>
          <w:rFonts w:ascii="PVNNHP+Helvetica"/>
          <w:color w:val="000000"/>
          <w:spacing w:val="12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a</w:t>
      </w:r>
      <w:r>
        <w:rPr>
          <w:rFonts w:ascii="PVNNHP+Helvetica"/>
          <w:color w:val="000000"/>
          <w:spacing w:val="119"/>
          <w:sz w:val="24"/>
        </w:rPr>
        <w:t xml:space="preserve"> </w:t>
      </w:r>
      <w:r>
        <w:rPr>
          <w:rFonts w:ascii="PVNNHP+Helvetica"/>
          <w:color w:val="000000"/>
          <w:spacing w:val="3"/>
          <w:sz w:val="24"/>
        </w:rPr>
        <w:t>m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/>
          <w:color w:val="000000"/>
          <w:spacing w:val="-1"/>
          <w:sz w:val="24"/>
        </w:rPr>
        <w:t>sta</w:t>
      </w:r>
      <w:r>
        <w:rPr>
          <w:rFonts w:ascii="PVNNHP+Helvetica"/>
          <w:color w:val="000000"/>
          <w:spacing w:val="12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Semily</w:t>
      </w:r>
      <w:r>
        <w:rPr>
          <w:rFonts w:ascii="PVNNHP+Helvetica"/>
          <w:color w:val="000000"/>
          <w:spacing w:val="118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</w:t>
      </w:r>
      <w:r>
        <w:rPr>
          <w:rFonts w:ascii="PVNNHP+Helvetica"/>
          <w:color w:val="000000"/>
          <w:spacing w:val="124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vytvo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1"/>
          <w:sz w:val="24"/>
        </w:rPr>
        <w:t>ení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4" w:x="1416" w:y="617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spole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ných</w:t>
      </w:r>
      <w:r>
        <w:rPr>
          <w:rFonts w:ascii="PVNNHP+Helvetica"/>
          <w:color w:val="000000"/>
          <w:spacing w:val="9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školských</w:t>
      </w:r>
      <w:r>
        <w:rPr>
          <w:rFonts w:ascii="PVNNHP+Helvetica"/>
          <w:color w:val="000000"/>
          <w:spacing w:val="9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obvod</w:t>
      </w:r>
      <w:r>
        <w:rPr>
          <w:rFonts w:ascii="Arial" w:hAnsi="Arial" w:cs="Arial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základních</w:t>
      </w:r>
      <w:r>
        <w:rPr>
          <w:rFonts w:ascii="PVNNHP+Helvetica"/>
          <w:color w:val="000000"/>
          <w:spacing w:val="9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</w:t>
      </w:r>
      <w:r>
        <w:rPr>
          <w:rFonts w:ascii="PVNNHP+Helvetica"/>
          <w:color w:val="000000"/>
          <w:spacing w:val="93"/>
          <w:sz w:val="24"/>
        </w:rPr>
        <w:t xml:space="preserve"> </w:t>
      </w:r>
      <w:r>
        <w:rPr>
          <w:rFonts w:ascii="PVNNHP+Helvetica"/>
          <w:color w:val="000000"/>
          <w:spacing w:val="-2"/>
          <w:sz w:val="24"/>
        </w:rPr>
        <w:t>z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izovaných</w:t>
      </w:r>
      <w:r>
        <w:rPr>
          <w:rFonts w:ascii="PVNNHP+Helvetica"/>
          <w:color w:val="000000"/>
          <w:spacing w:val="95"/>
          <w:sz w:val="24"/>
        </w:rPr>
        <w:t xml:space="preserve"> </w:t>
      </w:r>
      <w:r>
        <w:rPr>
          <w:rFonts w:ascii="PVNNHP+Helvetica"/>
          <w:color w:val="000000"/>
          <w:spacing w:val="2"/>
          <w:sz w:val="24"/>
        </w:rPr>
        <w:t>m</w:t>
      </w:r>
      <w:r>
        <w:rPr>
          <w:rFonts w:ascii="Arial" w:hAnsi="Arial" w:cs="Arial"/>
          <w:color w:val="000000"/>
          <w:spacing w:val="-1"/>
          <w:sz w:val="24"/>
        </w:rPr>
        <w:t>ě</w:t>
      </w:r>
      <w:r>
        <w:rPr>
          <w:rFonts w:ascii="PVNNHP+Helvetica"/>
          <w:color w:val="000000"/>
          <w:spacing w:val="0"/>
          <w:sz w:val="24"/>
        </w:rPr>
        <w:t>stem</w:t>
      </w:r>
      <w:r>
        <w:rPr>
          <w:rFonts w:ascii="PVNNHP+Helvetica"/>
          <w:color w:val="000000"/>
          <w:spacing w:val="93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Semily</w:t>
      </w:r>
      <w:r>
        <w:rPr>
          <w:rFonts w:ascii="PVNNHP+Helvetica"/>
          <w:color w:val="000000"/>
          <w:spacing w:val="9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pro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4" w:x="1416" w:y="617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vzd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lávání</w:t>
      </w:r>
      <w:r>
        <w:rPr>
          <w:rFonts w:ascii="PVNNHP+Helvetica"/>
          <w:color w:val="000000"/>
          <w:spacing w:val="73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tí</w:t>
      </w:r>
      <w:r>
        <w:rPr>
          <w:rFonts w:ascii="PVNNHP+Helvetica"/>
          <w:color w:val="000000"/>
          <w:spacing w:val="73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v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5.</w:t>
      </w:r>
      <w:r>
        <w:rPr>
          <w:rFonts w:ascii="PVNNHP+Helvetica"/>
          <w:color w:val="000000"/>
          <w:spacing w:val="74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1"/>
          <w:sz w:val="24"/>
        </w:rPr>
        <w:t>až</w:t>
      </w:r>
      <w:r>
        <w:rPr>
          <w:rFonts w:ascii="PVNNHP+Helvetica"/>
          <w:color w:val="000000"/>
          <w:spacing w:val="7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9.</w:t>
      </w:r>
      <w:r>
        <w:rPr>
          <w:rFonts w:ascii="PVNNHP+Helvetica"/>
          <w:color w:val="000000"/>
          <w:spacing w:val="74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ro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níku</w:t>
      </w:r>
      <w:r>
        <w:rPr>
          <w:rFonts w:ascii="PVNNHP+Helvetica"/>
          <w:color w:val="000000"/>
          <w:spacing w:val="76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základní</w:t>
      </w:r>
      <w:r>
        <w:rPr>
          <w:rFonts w:ascii="PVNNHP+Helvetica"/>
          <w:color w:val="000000"/>
          <w:spacing w:val="73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školy</w:t>
      </w:r>
      <w:r>
        <w:rPr>
          <w:rFonts w:ascii="PVNNHP+Helvetica"/>
          <w:color w:val="000000"/>
          <w:spacing w:val="7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se</w:t>
      </w:r>
      <w:r>
        <w:rPr>
          <w:rFonts w:ascii="PVNNHP+Helvetica"/>
          <w:color w:val="000000"/>
          <w:spacing w:val="76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stanovují</w:t>
      </w:r>
      <w:r>
        <w:rPr>
          <w:rFonts w:ascii="PVNNHP+Helvetica"/>
          <w:color w:val="000000"/>
          <w:spacing w:val="75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ásti</w:t>
      </w:r>
      <w:r>
        <w:rPr>
          <w:rFonts w:ascii="PVNNHP+Helvetica"/>
          <w:color w:val="000000"/>
          <w:spacing w:val="74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spole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ných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4" w:x="1416" w:y="617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 w:hAnsi="PVNNHP+Helvetica" w:cs="PVNNHP+Helvetica"/>
          <w:color w:val="000000"/>
          <w:spacing w:val="0"/>
          <w:sz w:val="24"/>
        </w:rPr>
        <w:t>školských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obvod</w:t>
      </w:r>
      <w:r>
        <w:rPr>
          <w:rFonts w:ascii="Arial" w:hAnsi="Arial" w:cs="Arial"/>
          <w:color w:val="000000"/>
          <w:spacing w:val="0"/>
          <w:sz w:val="24"/>
        </w:rPr>
        <w:t>ů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pro</w:t>
      </w:r>
      <w:r>
        <w:rPr>
          <w:rFonts w:ascii="PVNNHP+Helvetica"/>
          <w:color w:val="000000"/>
          <w:spacing w:val="-3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vzd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lávání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d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tí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v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5.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1"/>
          <w:sz w:val="24"/>
        </w:rPr>
        <w:t>až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9.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ro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níku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základní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školy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takto: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4" w:x="1416" w:y="7550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1"/>
          <w:sz w:val="24"/>
        </w:rPr>
        <w:t>a)</w:t>
      </w:r>
      <w:r>
        <w:rPr>
          <w:rFonts w:ascii="PVNNHP+Helvetica"/>
          <w:color w:val="000000"/>
          <w:spacing w:val="93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ást</w:t>
      </w:r>
      <w:r>
        <w:rPr>
          <w:rFonts w:ascii="PVNNHP+Helvetica"/>
          <w:color w:val="000000"/>
          <w:spacing w:val="94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spole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ného</w:t>
      </w:r>
      <w:r>
        <w:rPr>
          <w:rFonts w:ascii="PVNNHP+Helvetica"/>
          <w:color w:val="000000"/>
          <w:spacing w:val="9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školského</w:t>
      </w:r>
      <w:r>
        <w:rPr>
          <w:rFonts w:ascii="PVNNHP+Helvetica"/>
          <w:color w:val="000000"/>
          <w:spacing w:val="9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obvodu</w:t>
      </w:r>
      <w:r>
        <w:rPr>
          <w:rFonts w:ascii="PVNNHP+Helvetica"/>
          <w:color w:val="000000"/>
          <w:spacing w:val="95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Základní</w:t>
      </w:r>
      <w:r>
        <w:rPr>
          <w:rFonts w:ascii="PVNNHP+Helvetica"/>
          <w:color w:val="000000"/>
          <w:spacing w:val="9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školy</w:t>
      </w:r>
      <w:r>
        <w:rPr>
          <w:rFonts w:ascii="PVNNHP+Helvetica"/>
          <w:color w:val="000000"/>
          <w:spacing w:val="9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Ivana</w:t>
      </w:r>
      <w:r>
        <w:rPr>
          <w:rFonts w:ascii="PVNNHP+Helvetica"/>
          <w:color w:val="000000"/>
          <w:spacing w:val="94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Olbrachta</w:t>
      </w:r>
      <w:r>
        <w:rPr>
          <w:rFonts w:ascii="PVNNHP+Helvetica"/>
          <w:color w:val="000000"/>
          <w:spacing w:val="94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Semily,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4" w:x="1416" w:y="755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1"/>
          <w:sz w:val="24"/>
        </w:rPr>
        <w:t>p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ísp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vková</w:t>
      </w:r>
      <w:r>
        <w:rPr>
          <w:rFonts w:ascii="PVNNHP+Helvetica"/>
          <w:color w:val="000000"/>
          <w:spacing w:val="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organizace,</w:t>
      </w:r>
      <w:r>
        <w:rPr>
          <w:rFonts w:ascii="PVNNHP+Helvetica"/>
          <w:color w:val="000000"/>
          <w:spacing w:val="8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Nad</w:t>
      </w:r>
      <w:r>
        <w:rPr>
          <w:rFonts w:ascii="PVNNHP+Helvetica"/>
          <w:color w:val="000000"/>
          <w:spacing w:val="6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Špejcharem</w:t>
      </w:r>
      <w:r>
        <w:rPr>
          <w:rFonts w:ascii="PVNNHP+Helvetica"/>
          <w:color w:val="000000"/>
          <w:spacing w:val="9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574,</w:t>
      </w:r>
      <w:r>
        <w:rPr>
          <w:rFonts w:ascii="PVNNHP+Helvetica"/>
          <w:color w:val="000000"/>
          <w:spacing w:val="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513</w:t>
      </w:r>
      <w:r>
        <w:rPr>
          <w:rFonts w:ascii="PVNNHP+Helvetica"/>
          <w:color w:val="000000"/>
          <w:spacing w:val="9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01</w:t>
      </w:r>
      <w:r>
        <w:rPr>
          <w:rFonts w:ascii="PVNNHP+Helvetica"/>
          <w:color w:val="000000"/>
          <w:spacing w:val="1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Semily,</w:t>
      </w:r>
      <w:r>
        <w:rPr>
          <w:rFonts w:ascii="PVNNHP+Helvetica"/>
          <w:color w:val="000000"/>
          <w:spacing w:val="9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tvo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í</w:t>
      </w:r>
      <w:r>
        <w:rPr>
          <w:rFonts w:ascii="PVNNHP+Helvetica"/>
          <w:color w:val="000000"/>
          <w:spacing w:val="8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celé</w:t>
      </w:r>
      <w:r>
        <w:rPr>
          <w:rFonts w:ascii="PVNNHP+Helvetica"/>
          <w:color w:val="000000"/>
          <w:spacing w:val="8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území</w:t>
      </w:r>
      <w:r>
        <w:rPr>
          <w:rFonts w:ascii="PVNNHP+Helvetica"/>
          <w:color w:val="000000"/>
          <w:spacing w:val="6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obce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4" w:x="1416" w:y="7550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Chuchelna,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2" w:x="1416" w:y="8654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1"/>
          <w:sz w:val="24"/>
        </w:rPr>
        <w:t>b)</w:t>
      </w:r>
      <w:r>
        <w:rPr>
          <w:rFonts w:ascii="PVNNHP+Helvetica"/>
          <w:color w:val="000000"/>
          <w:spacing w:val="16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ást</w:t>
      </w:r>
      <w:r>
        <w:rPr>
          <w:rFonts w:ascii="PVNNHP+Helvetica"/>
          <w:color w:val="000000"/>
          <w:spacing w:val="17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spole</w:t>
      </w:r>
      <w:r>
        <w:rPr>
          <w:rFonts w:ascii="Arial" w:hAnsi="Arial" w:cs="Arial"/>
          <w:color w:val="000000"/>
          <w:spacing w:val="-2"/>
          <w:sz w:val="24"/>
        </w:rPr>
        <w:t>č</w:t>
      </w:r>
      <w:r>
        <w:rPr>
          <w:rFonts w:ascii="PVNNHP+Helvetica" w:hAnsi="PVNNHP+Helvetica" w:cs="PVNNHP+Helvetica"/>
          <w:color w:val="000000"/>
          <w:spacing w:val="0"/>
          <w:sz w:val="24"/>
        </w:rPr>
        <w:t>ného</w:t>
      </w:r>
      <w:r>
        <w:rPr>
          <w:rFonts w:ascii="PVNNHP+Helvetica"/>
          <w:color w:val="000000"/>
          <w:spacing w:val="18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školského</w:t>
      </w:r>
      <w:r>
        <w:rPr>
          <w:rFonts w:ascii="PVNNHP+Helvetica"/>
          <w:color w:val="000000"/>
          <w:spacing w:val="16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obvodu</w:t>
      </w:r>
      <w:r>
        <w:rPr>
          <w:rFonts w:ascii="PVNNHP+Helvetica"/>
          <w:color w:val="000000"/>
          <w:spacing w:val="18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Základní</w:t>
      </w:r>
      <w:r>
        <w:rPr>
          <w:rFonts w:ascii="PVNNHP+Helvetica"/>
          <w:color w:val="000000"/>
          <w:spacing w:val="16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školy</w:t>
      </w:r>
      <w:r>
        <w:rPr>
          <w:rFonts w:ascii="PVNNHP+Helvetica"/>
          <w:color w:val="000000"/>
          <w:spacing w:val="15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Dr.</w:t>
      </w:r>
      <w:r>
        <w:rPr>
          <w:rFonts w:ascii="PVNNHP+Helvetica"/>
          <w:color w:val="000000"/>
          <w:spacing w:val="18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Františka</w:t>
      </w:r>
      <w:r>
        <w:rPr>
          <w:rFonts w:ascii="PVNNHP+Helvetica"/>
          <w:color w:val="000000"/>
          <w:spacing w:val="18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Ladislava</w:t>
      </w:r>
      <w:r>
        <w:rPr>
          <w:rFonts w:ascii="PVNNHP+Helvetica"/>
          <w:color w:val="000000"/>
          <w:spacing w:val="18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Riegra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2" w:x="1416" w:y="8654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Semily,</w:t>
      </w:r>
      <w:r>
        <w:rPr>
          <w:rFonts w:ascii="PVNNHP+Helvetica"/>
          <w:color w:val="000000"/>
          <w:spacing w:val="13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p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ísp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0"/>
          <w:sz w:val="24"/>
        </w:rPr>
        <w:t>vková</w:t>
      </w:r>
      <w:r>
        <w:rPr>
          <w:rFonts w:ascii="PVNNHP+Helvetica"/>
          <w:color w:val="000000"/>
          <w:spacing w:val="14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organizace,</w:t>
      </w:r>
      <w:r>
        <w:rPr>
          <w:rFonts w:ascii="PVNNHP+Helvetica"/>
          <w:color w:val="000000"/>
          <w:spacing w:val="13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Jizerská</w:t>
      </w:r>
      <w:r>
        <w:rPr>
          <w:rFonts w:ascii="PVNNHP+Helvetica"/>
          <w:color w:val="000000"/>
          <w:spacing w:val="13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564,</w:t>
      </w:r>
      <w:r>
        <w:rPr>
          <w:rFonts w:ascii="PVNNHP+Helvetica"/>
          <w:color w:val="000000"/>
          <w:spacing w:val="1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Podmoklice,</w:t>
      </w:r>
      <w:r>
        <w:rPr>
          <w:rFonts w:ascii="PVNNHP+Helvetica"/>
          <w:color w:val="000000"/>
          <w:spacing w:val="13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513</w:t>
      </w:r>
      <w:r>
        <w:rPr>
          <w:rFonts w:ascii="PVNNHP+Helvetica"/>
          <w:color w:val="000000"/>
          <w:spacing w:val="14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01</w:t>
      </w:r>
      <w:r>
        <w:rPr>
          <w:rFonts w:ascii="PVNNHP+Helvetica"/>
          <w:color w:val="000000"/>
          <w:spacing w:val="13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Semily</w:t>
      </w:r>
      <w:r>
        <w:rPr>
          <w:rFonts w:ascii="PVNNHP+Helvetica"/>
          <w:color w:val="000000"/>
          <w:spacing w:val="1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tvo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í</w:t>
      </w:r>
      <w:r>
        <w:rPr>
          <w:rFonts w:ascii="PVNNHP+Helvetica"/>
          <w:color w:val="000000"/>
          <w:spacing w:val="13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celé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9312" w:x="1416" w:y="8654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 w:hAnsi="PVNNHP+Helvetica" w:cs="PVNNHP+Helvetica"/>
          <w:color w:val="000000"/>
          <w:spacing w:val="0"/>
          <w:sz w:val="24"/>
        </w:rPr>
        <w:t>území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obce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Chuchelna.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1268" w:x="5438" w:y="9879"/>
        <w:widowControl w:val="off"/>
        <w:autoSpaceDE w:val="off"/>
        <w:autoSpaceDN w:val="off"/>
        <w:spacing w:before="0" w:after="0" w:line="277" w:lineRule="exact"/>
        <w:ind w:left="259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-1"/>
          <w:sz w:val="24"/>
        </w:rPr>
        <w:t>Č</w:t>
      </w:r>
      <w:r>
        <w:rPr>
          <w:rFonts w:ascii="GEBORD+Helvetica-Bold"/>
          <w:color w:val="000000"/>
          <w:spacing w:val="0"/>
          <w:sz w:val="24"/>
        </w:rPr>
        <w:t>l.</w:t>
      </w:r>
      <w:r>
        <w:rPr>
          <w:rFonts w:ascii="GEBORD+Helvetica-Bold"/>
          <w:color w:val="000000"/>
          <w:spacing w:val="0"/>
          <w:sz w:val="24"/>
        </w:rPr>
        <w:t xml:space="preserve"> </w:t>
      </w:r>
      <w:r>
        <w:rPr>
          <w:rFonts w:ascii="GEBORD+Helvetica-Bold"/>
          <w:color w:val="000000"/>
          <w:spacing w:val="0"/>
          <w:sz w:val="24"/>
        </w:rPr>
        <w:t>2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1268" w:x="5438" w:y="9879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GEBORD+Helvetica-Bold"/>
          <w:color w:val="000000"/>
          <w:spacing w:val="0"/>
          <w:sz w:val="24"/>
        </w:rPr>
      </w:pPr>
      <w:r>
        <w:rPr>
          <w:rFonts w:ascii="GEBORD+Helvetica-Bold" w:hAnsi="GEBORD+Helvetica-Bold" w:cs="GEBORD+Helvetica-Bold"/>
          <w:color w:val="000000"/>
          <w:spacing w:val="0"/>
          <w:sz w:val="24"/>
        </w:rPr>
        <w:t>Ú</w:t>
      </w:r>
      <w:r>
        <w:rPr>
          <w:rFonts w:ascii="Arial" w:hAnsi="Arial" w:cs="Arial"/>
          <w:b w:val="on"/>
          <w:color w:val="000000"/>
          <w:spacing w:val="1"/>
          <w:sz w:val="24"/>
        </w:rPr>
        <w:t>č</w:t>
      </w:r>
      <w:r>
        <w:rPr>
          <w:rFonts w:ascii="GEBORD+Helvetica-Bold"/>
          <w:color w:val="000000"/>
          <w:spacing w:val="0"/>
          <w:sz w:val="24"/>
        </w:rPr>
        <w:t>innost</w:t>
      </w:r>
      <w:r>
        <w:rPr>
          <w:rFonts w:ascii="GEBORD+Helvetica-Bold"/>
          <w:color w:val="000000"/>
          <w:spacing w:val="0"/>
          <w:sz w:val="24"/>
        </w:rPr>
      </w:r>
    </w:p>
    <w:p>
      <w:pPr>
        <w:pStyle w:val="Normal"/>
        <w:framePr w:w="7925" w:x="1416" w:y="10550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Tato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vyhláška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nabývá</w:t>
      </w:r>
      <w:r>
        <w:rPr>
          <w:rFonts w:ascii="PVNNHP+Helvetica"/>
          <w:color w:val="000000"/>
          <w:spacing w:val="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1"/>
          <w:sz w:val="24"/>
        </w:rPr>
        <w:t>ú</w:t>
      </w:r>
      <w:r>
        <w:rPr>
          <w:rFonts w:ascii="Arial" w:hAnsi="Arial" w:cs="Arial"/>
          <w:color w:val="000000"/>
          <w:spacing w:val="0"/>
          <w:sz w:val="24"/>
        </w:rPr>
        <w:t>č</w:t>
      </w:r>
      <w:r>
        <w:rPr>
          <w:rFonts w:ascii="PVNNHP+Helvetica"/>
          <w:color w:val="000000"/>
          <w:spacing w:val="0"/>
          <w:sz w:val="24"/>
        </w:rPr>
        <w:t>innosti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patnáctým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dnem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po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dni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jejího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</w:rPr>
        <w:t>vyhlášení.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3011" w:x="2230" w:y="1201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PVNNHP+Helvetica"/>
          <w:color w:val="000000"/>
          <w:spacing w:val="0"/>
          <w:sz w:val="22"/>
        </w:rPr>
      </w:pPr>
      <w:r>
        <w:rPr>
          <w:rFonts w:ascii="PVNNHP+Helvetica" w:hAnsi="PVNNHP+Helvetica" w:cs="PVNNHP+Helvetica"/>
          <w:color w:val="000000"/>
          <w:spacing w:val="0"/>
          <w:sz w:val="22"/>
        </w:rPr>
        <w:t>………………………………..</w:t>
      </w:r>
      <w:r>
        <w:rPr>
          <w:rFonts w:ascii="PVNNHP+Helvetica"/>
          <w:color w:val="000000"/>
          <w:spacing w:val="0"/>
          <w:sz w:val="22"/>
        </w:rPr>
      </w:r>
    </w:p>
    <w:p>
      <w:pPr>
        <w:pStyle w:val="Normal"/>
        <w:framePr w:w="3109" w:x="6786" w:y="1201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PVNNHP+Helvetica"/>
          <w:color w:val="000000"/>
          <w:spacing w:val="0"/>
          <w:sz w:val="22"/>
        </w:rPr>
      </w:pPr>
      <w:r>
        <w:rPr>
          <w:rFonts w:ascii="PVNNHP+Helvetica" w:hAnsi="PVNNHP+Helvetica" w:cs="PVNNHP+Helvetica"/>
          <w:color w:val="000000"/>
          <w:spacing w:val="0"/>
          <w:sz w:val="22"/>
        </w:rPr>
        <w:t>…………………………………</w:t>
      </w:r>
      <w:r>
        <w:rPr>
          <w:rFonts w:ascii="PVNNHP+Helvetica"/>
          <w:color w:val="000000"/>
          <w:spacing w:val="0"/>
          <w:sz w:val="22"/>
        </w:rPr>
      </w:r>
    </w:p>
    <w:p>
      <w:pPr>
        <w:pStyle w:val="Normal"/>
        <w:framePr w:w="2112" w:x="2676" w:y="1238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EBORD+Helvetica-Bold"/>
          <w:color w:val="000000"/>
          <w:spacing w:val="0"/>
          <w:sz w:val="22"/>
        </w:rPr>
      </w:pPr>
      <w:r>
        <w:rPr>
          <w:rFonts w:ascii="GEBORD+Helvetica-Bold"/>
          <w:color w:val="000000"/>
          <w:spacing w:val="0"/>
          <w:sz w:val="22"/>
        </w:rPr>
        <w:t>Ing.</w:t>
      </w:r>
      <w:r>
        <w:rPr>
          <w:rFonts w:ascii="GEBORD+Helvetica-Bold"/>
          <w:color w:val="000000"/>
          <w:spacing w:val="-1"/>
          <w:sz w:val="22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2"/>
        </w:rPr>
        <w:t>Tomáš</w:t>
      </w:r>
      <w:r>
        <w:rPr>
          <w:rFonts w:ascii="GEBORD+Helvetica-Bold"/>
          <w:color w:val="000000"/>
          <w:spacing w:val="1"/>
          <w:sz w:val="22"/>
        </w:rPr>
        <w:t xml:space="preserve"> </w:t>
      </w:r>
      <w:r>
        <w:rPr>
          <w:rFonts w:ascii="GEBORD+Helvetica-Bold" w:hAnsi="GEBORD+Helvetica-Bold" w:cs="GEBORD+Helvetica-Bold"/>
          <w:color w:val="000000"/>
          <w:spacing w:val="0"/>
          <w:sz w:val="22"/>
        </w:rPr>
        <w:t>Šimek</w:t>
      </w:r>
      <w:r>
        <w:rPr>
          <w:rFonts w:ascii="GEBORD+Helvetica-Bold"/>
          <w:color w:val="000000"/>
          <w:spacing w:val="0"/>
          <w:sz w:val="22"/>
        </w:rPr>
      </w:r>
    </w:p>
    <w:p>
      <w:pPr>
        <w:pStyle w:val="Normal"/>
        <w:framePr w:w="1697" w:x="7488" w:y="12386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GEBORD+Helvetica-Bold"/>
          <w:color w:val="000000"/>
          <w:spacing w:val="0"/>
          <w:sz w:val="22"/>
        </w:rPr>
      </w:pPr>
      <w:r>
        <w:rPr>
          <w:rFonts w:ascii="GEBORD+Helvetica-Bold"/>
          <w:color w:val="000000"/>
          <w:spacing w:val="1"/>
          <w:sz w:val="22"/>
        </w:rPr>
        <w:t>Ji</w:t>
      </w:r>
      <w:r>
        <w:rPr>
          <w:rFonts w:ascii="Arial" w:hAnsi="Arial" w:cs="Arial"/>
          <w:b w:val="on"/>
          <w:color w:val="000000"/>
          <w:spacing w:val="1"/>
          <w:sz w:val="22"/>
        </w:rPr>
        <w:t>ř</w:t>
      </w:r>
      <w:r>
        <w:rPr>
          <w:rFonts w:ascii="GEBORD+Helvetica-Bold" w:hAnsi="GEBORD+Helvetica-Bold" w:cs="GEBORD+Helvetica-Bold"/>
          <w:color w:val="000000"/>
          <w:spacing w:val="0"/>
          <w:sz w:val="22"/>
        </w:rPr>
        <w:t>í</w:t>
      </w:r>
      <w:r>
        <w:rPr>
          <w:rFonts w:ascii="GEBORD+Helvetica-Bold"/>
          <w:color w:val="000000"/>
          <w:spacing w:val="-2"/>
          <w:sz w:val="22"/>
        </w:rPr>
        <w:t xml:space="preserve"> </w:t>
      </w:r>
      <w:r>
        <w:rPr>
          <w:rFonts w:ascii="GEBORD+Helvetica-Bold"/>
          <w:color w:val="000000"/>
          <w:spacing w:val="0"/>
          <w:sz w:val="22"/>
        </w:rPr>
        <w:t>Macha</w:t>
      </w:r>
      <w:r>
        <w:rPr>
          <w:rFonts w:ascii="Arial" w:hAnsi="Arial" w:cs="Arial"/>
          <w:b w:val="on"/>
          <w:color w:val="000000"/>
          <w:spacing w:val="0"/>
          <w:sz w:val="22"/>
        </w:rPr>
        <w:t>č</w:t>
      </w:r>
      <w:r>
        <w:rPr>
          <w:rFonts w:ascii="GEBORD+Helvetica-Bold" w:hAnsi="GEBORD+Helvetica-Bold" w:cs="GEBORD+Helvetica-Bold"/>
          <w:color w:val="000000"/>
          <w:spacing w:val="0"/>
          <w:sz w:val="22"/>
        </w:rPr>
        <w:t>ný</w:t>
      </w:r>
      <w:r>
        <w:rPr>
          <w:rFonts w:ascii="GEBORD+Helvetica-Bold"/>
          <w:color w:val="000000"/>
          <w:spacing w:val="0"/>
          <w:sz w:val="22"/>
        </w:rPr>
      </w:r>
    </w:p>
    <w:p>
      <w:pPr>
        <w:pStyle w:val="Normal"/>
        <w:framePr w:w="1562" w:x="2950" w:y="126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PVNNHP+Helvetica"/>
          <w:color w:val="000000"/>
          <w:spacing w:val="0"/>
          <w:sz w:val="22"/>
        </w:rPr>
      </w:pPr>
      <w:r>
        <w:rPr>
          <w:rFonts w:ascii="PVNNHP+Helvetica"/>
          <w:color w:val="000000"/>
          <w:spacing w:val="0"/>
          <w:sz w:val="22"/>
        </w:rPr>
        <w:t>starosta</w:t>
      </w:r>
      <w:r>
        <w:rPr>
          <w:rFonts w:ascii="PVNNHP+Helvetica"/>
          <w:color w:val="000000"/>
          <w:spacing w:val="1"/>
          <w:sz w:val="22"/>
        </w:rPr>
        <w:t xml:space="preserve"> </w:t>
      </w:r>
      <w:r>
        <w:rPr>
          <w:rFonts w:ascii="PVNNHP+Helvetica"/>
          <w:color w:val="000000"/>
          <w:spacing w:val="-1"/>
          <w:sz w:val="22"/>
        </w:rPr>
        <w:t>obce</w:t>
      </w:r>
      <w:r>
        <w:rPr>
          <w:rFonts w:ascii="PVNNHP+Helvetica"/>
          <w:color w:val="000000"/>
          <w:spacing w:val="0"/>
          <w:sz w:val="22"/>
        </w:rPr>
      </w:r>
    </w:p>
    <w:p>
      <w:pPr>
        <w:pStyle w:val="Normal"/>
        <w:framePr w:w="2100" w:x="7286" w:y="126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PVNNHP+Helvetica"/>
          <w:color w:val="000000"/>
          <w:spacing w:val="0"/>
          <w:sz w:val="22"/>
        </w:rPr>
      </w:pPr>
      <w:r>
        <w:rPr>
          <w:rFonts w:ascii="PVNNHP+Helvetica" w:hAnsi="PVNNHP+Helvetica" w:cs="PVNNHP+Helvetica"/>
          <w:color w:val="000000"/>
          <w:spacing w:val="0"/>
          <w:sz w:val="22"/>
        </w:rPr>
        <w:t>místostarosta</w:t>
      </w:r>
      <w:r>
        <w:rPr>
          <w:rFonts w:ascii="PVNNHP+Helvetica"/>
          <w:color w:val="000000"/>
          <w:spacing w:val="1"/>
          <w:sz w:val="22"/>
        </w:rPr>
        <w:t xml:space="preserve"> </w:t>
      </w:r>
      <w:r>
        <w:rPr>
          <w:rFonts w:ascii="PVNNHP+Helvetica"/>
          <w:color w:val="000000"/>
          <w:spacing w:val="-1"/>
          <w:sz w:val="22"/>
        </w:rPr>
        <w:t>obce</w:t>
      </w:r>
      <w:r>
        <w:rPr>
          <w:rFonts w:ascii="PVNNHP+Helvetica"/>
          <w:color w:val="000000"/>
          <w:spacing w:val="0"/>
          <w:sz w:val="22"/>
        </w:rPr>
      </w:r>
    </w:p>
    <w:p>
      <w:pPr>
        <w:pStyle w:val="Normal"/>
        <w:framePr w:w="5020" w:x="1416" w:y="13997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-1"/>
          <w:sz w:val="24"/>
        </w:rPr>
        <w:t>Vyv</w:t>
      </w:r>
      <w:r>
        <w:rPr>
          <w:rFonts w:ascii="Arial" w:hAnsi="Arial" w:cs="Arial"/>
          <w:color w:val="000000"/>
          <w:spacing w:val="1"/>
          <w:sz w:val="24"/>
        </w:rPr>
        <w:t>ě</w:t>
      </w:r>
      <w:r>
        <w:rPr>
          <w:rFonts w:ascii="PVNNHP+Helvetica" w:hAnsi="PVNNHP+Helvetica" w:cs="PVNNHP+Helvetica"/>
          <w:color w:val="000000"/>
          <w:spacing w:val="1"/>
          <w:sz w:val="24"/>
        </w:rPr>
        <w:t>šeno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-1"/>
          <w:sz w:val="24"/>
        </w:rPr>
        <w:t>na</w:t>
      </w:r>
      <w:r>
        <w:rPr>
          <w:rFonts w:ascii="PVNNHP+Helvetica"/>
          <w:color w:val="000000"/>
          <w:spacing w:val="3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1"/>
          <w:sz w:val="24"/>
        </w:rPr>
        <w:t>ú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ední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desce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dne: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15.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12.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2017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5020" w:x="1416" w:y="13997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PVNNHP+Helvetica"/>
          <w:color w:val="000000"/>
          <w:spacing w:val="0"/>
          <w:sz w:val="24"/>
        </w:rPr>
      </w:pPr>
      <w:r>
        <w:rPr>
          <w:rFonts w:ascii="PVNNHP+Helvetica"/>
          <w:color w:val="000000"/>
          <w:spacing w:val="0"/>
          <w:sz w:val="24"/>
        </w:rPr>
        <w:t>Sejmuto</w:t>
      </w:r>
      <w:r>
        <w:rPr>
          <w:rFonts w:ascii="PVNNHP+Helvetica"/>
          <w:color w:val="000000"/>
          <w:spacing w:val="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z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 w:hAnsi="PVNNHP+Helvetica" w:cs="PVNNHP+Helvetica"/>
          <w:color w:val="000000"/>
          <w:spacing w:val="1"/>
          <w:sz w:val="24"/>
        </w:rPr>
        <w:t>ú</w:t>
      </w:r>
      <w:r>
        <w:rPr>
          <w:rFonts w:ascii="Arial" w:hAnsi="Arial" w:cs="Arial"/>
          <w:color w:val="000000"/>
          <w:spacing w:val="-1"/>
          <w:sz w:val="24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</w:rPr>
        <w:t>ední</w:t>
      </w:r>
      <w:r>
        <w:rPr>
          <w:rFonts w:ascii="PVNNHP+Helvetica"/>
          <w:color w:val="000000"/>
          <w:spacing w:val="-1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desky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dne:</w:t>
      </w:r>
      <w:r>
        <w:rPr>
          <w:rFonts w:ascii="PVNNHP+Helvetica"/>
          <w:color w:val="000000"/>
          <w:spacing w:val="0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2.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1"/>
          <w:sz w:val="24"/>
        </w:rPr>
        <w:t>1.</w:t>
      </w:r>
      <w:r>
        <w:rPr>
          <w:rFonts w:ascii="PVNNHP+Helvetica"/>
          <w:color w:val="000000"/>
          <w:spacing w:val="-2"/>
          <w:sz w:val="24"/>
        </w:rPr>
        <w:t xml:space="preserve"> </w:t>
      </w:r>
      <w:r>
        <w:rPr>
          <w:rFonts w:ascii="PVNNHP+Helvetica"/>
          <w:color w:val="000000"/>
          <w:spacing w:val="0"/>
          <w:sz w:val="24"/>
        </w:rPr>
        <w:t>2017</w:t>
      </w:r>
      <w:r>
        <w:rPr>
          <w:rFonts w:ascii="PVNNHP+Helvetica"/>
          <w:color w:val="000000"/>
          <w:spacing w:val="0"/>
          <w:sz w:val="24"/>
        </w:rPr>
      </w:r>
    </w:p>
    <w:p>
      <w:pPr>
        <w:pStyle w:val="Normal"/>
        <w:framePr w:w="7228" w:x="1416" w:y="15101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PVNNHP+Helvetica"/>
          <w:color w:val="000000"/>
          <w:spacing w:val="0"/>
          <w:sz w:val="24"/>
          <w:u w:val="single"/>
        </w:rPr>
      </w:pPr>
      <w:r>
        <w:rPr>
          <w:rFonts w:ascii="PVNNHP+Helvetica"/>
          <w:color w:val="000000"/>
          <w:spacing w:val="1"/>
          <w:sz w:val="24"/>
          <w:u w:val="single"/>
        </w:rPr>
        <w:t>Ve</w:t>
      </w:r>
      <w:r>
        <w:rPr>
          <w:rFonts w:ascii="PVNNHP+Helvetica"/>
          <w:color w:val="000000"/>
          <w:spacing w:val="1"/>
          <w:sz w:val="24"/>
          <w:u w:val="single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  <w:u w:val="single"/>
        </w:rPr>
        <w:t>stejné</w:t>
      </w:r>
      <w:r>
        <w:rPr>
          <w:rFonts w:ascii="PVNNHP+Helvetica"/>
          <w:color w:val="000000"/>
          <w:spacing w:val="-1"/>
          <w:sz w:val="24"/>
          <w:u w:val="single"/>
        </w:rPr>
        <w:t xml:space="preserve"> </w:t>
      </w:r>
      <w:r>
        <w:rPr>
          <w:rFonts w:ascii="PVNNHP+Helvetica"/>
          <w:color w:val="000000"/>
          <w:spacing w:val="0"/>
          <w:sz w:val="24"/>
          <w:u w:val="single"/>
        </w:rPr>
        <w:t>dob</w:t>
      </w:r>
      <w:r>
        <w:rPr>
          <w:rFonts w:ascii="Arial" w:hAnsi="Arial" w:cs="Arial"/>
          <w:color w:val="000000"/>
          <w:spacing w:val="0"/>
          <w:sz w:val="24"/>
          <w:u w:val="single"/>
        </w:rPr>
        <w:t>ě</w:t>
      </w:r>
      <w:r>
        <w:rPr>
          <w:rFonts w:ascii="Times New Roman"/>
          <w:color w:val="000000"/>
          <w:spacing w:val="8"/>
          <w:sz w:val="24"/>
          <w:u w:val="single"/>
        </w:rPr>
        <w:t xml:space="preserve"> </w:t>
      </w:r>
      <w:r>
        <w:rPr>
          <w:rFonts w:ascii="PVNNHP+Helvetica"/>
          <w:color w:val="000000"/>
          <w:spacing w:val="-1"/>
          <w:sz w:val="24"/>
          <w:u w:val="single"/>
        </w:rPr>
        <w:t>zve</w:t>
      </w:r>
      <w:r>
        <w:rPr>
          <w:rFonts w:ascii="Arial" w:hAnsi="Arial" w:cs="Arial"/>
          <w:color w:val="000000"/>
          <w:spacing w:val="-1"/>
          <w:sz w:val="24"/>
          <w:u w:val="single"/>
        </w:rPr>
        <w:t>ř</w:t>
      </w:r>
      <w:r>
        <w:rPr>
          <w:rFonts w:ascii="PVNNHP+Helvetica"/>
          <w:color w:val="000000"/>
          <w:spacing w:val="0"/>
          <w:sz w:val="24"/>
          <w:u w:val="single"/>
        </w:rPr>
        <w:t>ejn</w:t>
      </w:r>
      <w:r>
        <w:rPr>
          <w:rFonts w:ascii="Arial" w:hAnsi="Arial" w:cs="Arial"/>
          <w:color w:val="000000"/>
          <w:spacing w:val="1"/>
          <w:sz w:val="24"/>
          <w:u w:val="single"/>
        </w:rPr>
        <w:t>ě</w:t>
      </w:r>
      <w:r>
        <w:rPr>
          <w:rFonts w:ascii="PVNNHP+Helvetica"/>
          <w:color w:val="000000"/>
          <w:spacing w:val="0"/>
          <w:sz w:val="24"/>
          <w:u w:val="single"/>
        </w:rPr>
        <w:t>n</w:t>
      </w:r>
      <w:r>
        <w:rPr>
          <w:rFonts w:ascii="PVNNHP+Helvetica"/>
          <w:color w:val="000000"/>
          <w:spacing w:val="1"/>
          <w:sz w:val="24"/>
          <w:u w:val="single"/>
        </w:rPr>
        <w:t xml:space="preserve"> </w:t>
      </w:r>
      <w:r>
        <w:rPr>
          <w:rFonts w:ascii="PVNNHP+Helvetica"/>
          <w:color w:val="000000"/>
          <w:spacing w:val="-1"/>
          <w:sz w:val="24"/>
          <w:u w:val="single"/>
        </w:rPr>
        <w:t>zp</w:t>
      </w:r>
      <w:r>
        <w:rPr>
          <w:rFonts w:ascii="Arial" w:hAnsi="Arial" w:cs="Arial"/>
          <w:color w:val="000000"/>
          <w:spacing w:val="1"/>
          <w:sz w:val="24"/>
          <w:u w:val="single"/>
        </w:rPr>
        <w:t>ů</w:t>
      </w:r>
      <w:r>
        <w:rPr>
          <w:rFonts w:ascii="PVNNHP+Helvetica"/>
          <w:color w:val="000000"/>
          <w:spacing w:val="0"/>
          <w:sz w:val="24"/>
          <w:u w:val="single"/>
        </w:rPr>
        <w:t>sobem</w:t>
      </w:r>
      <w:r>
        <w:rPr>
          <w:rFonts w:ascii="PVNNHP+Helvetica"/>
          <w:color w:val="000000"/>
          <w:spacing w:val="2"/>
          <w:sz w:val="24"/>
          <w:u w:val="single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  <w:u w:val="single"/>
        </w:rPr>
        <w:t>umož</w:t>
      </w:r>
      <w:r>
        <w:rPr>
          <w:rFonts w:ascii="Arial" w:hAnsi="Arial" w:cs="Arial"/>
          <w:color w:val="000000"/>
          <w:spacing w:val="1"/>
          <w:sz w:val="24"/>
          <w:u w:val="single"/>
        </w:rPr>
        <w:t>ň</w:t>
      </w:r>
      <w:r>
        <w:rPr>
          <w:rFonts w:ascii="PVNNHP+Helvetica" w:hAnsi="PVNNHP+Helvetica" w:cs="PVNNHP+Helvetica"/>
          <w:color w:val="000000"/>
          <w:spacing w:val="-1"/>
          <w:sz w:val="24"/>
          <w:u w:val="single"/>
        </w:rPr>
        <w:t>ujícím</w:t>
      </w:r>
      <w:r>
        <w:rPr>
          <w:rFonts w:ascii="PVNNHP+Helvetica"/>
          <w:color w:val="000000"/>
          <w:spacing w:val="3"/>
          <w:sz w:val="24"/>
          <w:u w:val="single"/>
        </w:rPr>
        <w:t xml:space="preserve"> </w:t>
      </w:r>
      <w:r>
        <w:rPr>
          <w:rFonts w:ascii="PVNNHP+Helvetica" w:hAnsi="PVNNHP+Helvetica" w:cs="PVNNHP+Helvetica"/>
          <w:color w:val="000000"/>
          <w:spacing w:val="0"/>
          <w:sz w:val="24"/>
          <w:u w:val="single"/>
        </w:rPr>
        <w:t>dálkový</w:t>
      </w:r>
      <w:r>
        <w:rPr>
          <w:rFonts w:ascii="PVNNHP+Helvetica"/>
          <w:color w:val="000000"/>
          <w:spacing w:val="-2"/>
          <w:sz w:val="24"/>
          <w:u w:val="single"/>
        </w:rPr>
        <w:t xml:space="preserve"> </w:t>
      </w:r>
      <w:r>
        <w:rPr>
          <w:rFonts w:ascii="PVNNHP+Helvetica"/>
          <w:color w:val="000000"/>
          <w:spacing w:val="0"/>
          <w:sz w:val="24"/>
          <w:u w:val="single"/>
        </w:rPr>
        <w:t>p</w:t>
      </w:r>
      <w:r>
        <w:rPr>
          <w:rFonts w:ascii="Arial" w:hAnsi="Arial" w:cs="Arial"/>
          <w:color w:val="000000"/>
          <w:spacing w:val="-1"/>
          <w:sz w:val="24"/>
          <w:u w:val="single"/>
        </w:rPr>
        <w:t>ř</w:t>
      </w:r>
      <w:r>
        <w:rPr>
          <w:rFonts w:ascii="PVNNHP+Helvetica" w:hAnsi="PVNNHP+Helvetica" w:cs="PVNNHP+Helvetica"/>
          <w:color w:val="000000"/>
          <w:spacing w:val="0"/>
          <w:sz w:val="24"/>
          <w:u w:val="single"/>
        </w:rPr>
        <w:t>ístup</w:t>
      </w:r>
      <w:r>
        <w:rPr>
          <w:rFonts w:ascii="PVNNHP+Helvetica"/>
          <w:color w:val="000000"/>
          <w:spacing w:val="0"/>
          <w:sz w:val="24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EBORD+Helvetica-Bold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F1CA83C-0000-0000-0000-000000000000}"/>
  </w:font>
  <w:font w:name="PVNNHP+Helvetica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2BBBCC4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352</Words>
  <Characters>1381</Characters>
  <Application>Aspose</Application>
  <DocSecurity>0</DocSecurity>
  <Lines>34</Lines>
  <Paragraphs>34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1590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2023-09-19T10:15:16+00:00</dcterms:created>
  <dcterms:modified xmlns:xsi="http://www.w3.org/2001/XMLSchema-instance" xmlns:dcterms="http://purl.org/dc/terms/" xsi:type="dcterms:W3CDTF">2023-09-19T10:15:16+00:00</dcterms:modified>
</coreProperties>
</file>