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04A7D" w14:textId="77777777" w:rsidR="00617AE8" w:rsidRDefault="00617AE8" w:rsidP="00617A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Obec Cebiv</w:t>
      </w:r>
    </w:p>
    <w:p w14:paraId="0BA66E69" w14:textId="77777777" w:rsidR="00617AE8" w:rsidRDefault="00617AE8" w:rsidP="00617A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Zastupitelstvo obce Cebiv</w:t>
      </w:r>
    </w:p>
    <w:p w14:paraId="0AE67330" w14:textId="59EA1E27" w:rsidR="00617AE8" w:rsidRDefault="00617AE8" w:rsidP="00617A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č.j.: Cebiv/</w:t>
      </w:r>
      <w:r w:rsidR="00F21B41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1008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/2023</w:t>
      </w:r>
    </w:p>
    <w:p w14:paraId="45DD9F07" w14:textId="77777777" w:rsidR="00617AE8" w:rsidRDefault="00617AE8" w:rsidP="00617A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>OBEC CEBIV</w:t>
      </w:r>
    </w:p>
    <w:p w14:paraId="59442B44" w14:textId="1ADAA24D" w:rsidR="00617AE8" w:rsidRDefault="00617AE8" w:rsidP="00617A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  <w:r w:rsidRPr="00617AE8">
        <w:rPr>
          <w:rFonts w:ascii="TimesNewRomanPS-BoldMT" w:hAnsi="TimesNewRomanPS-BoldMT" w:cs="TimesNewRomanPS-BoldMT"/>
          <w:b/>
          <w:bCs/>
          <w:noProof/>
          <w:kern w:val="0"/>
          <w:sz w:val="28"/>
          <w:szCs w:val="28"/>
        </w:rPr>
        <w:drawing>
          <wp:inline distT="0" distB="0" distL="0" distR="0" wp14:anchorId="7152440C" wp14:editId="22311A4E">
            <wp:extent cx="1021080" cy="1015126"/>
            <wp:effectExtent l="0" t="0" r="7620" b="0"/>
            <wp:docPr id="175327371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395" cy="102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A97EC" w14:textId="77777777" w:rsidR="00617AE8" w:rsidRDefault="00617AE8" w:rsidP="00617A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>Obecně závazná vyhláška obce Cebiv</w:t>
      </w:r>
    </w:p>
    <w:p w14:paraId="17132469" w14:textId="4D7B4461" w:rsidR="00617AE8" w:rsidRDefault="00617AE8" w:rsidP="00617A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>o nočním klidu</w:t>
      </w:r>
    </w:p>
    <w:p w14:paraId="63FE797E" w14:textId="77777777" w:rsidR="00F21B41" w:rsidRDefault="00F21B41" w:rsidP="00617A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</w:p>
    <w:p w14:paraId="7DA44EE6" w14:textId="5778472E" w:rsidR="00617AE8" w:rsidRDefault="00DE41A8" w:rsidP="00F21B4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  </w:t>
      </w:r>
      <w:r w:rsidR="00617AE8">
        <w:rPr>
          <w:rFonts w:ascii="TimesNewRomanPSMT" w:hAnsi="TimesNewRomanPSMT" w:cs="TimesNewRomanPSMT"/>
          <w:kern w:val="0"/>
          <w:sz w:val="24"/>
          <w:szCs w:val="24"/>
        </w:rPr>
        <w:t xml:space="preserve">Zastupitelstvo obce Cebiv se na svém zasedání dne </w:t>
      </w:r>
      <w:r w:rsidR="00F21B41">
        <w:rPr>
          <w:rFonts w:ascii="TimesNewRomanPSMT" w:hAnsi="TimesNewRomanPSMT" w:cs="TimesNewRomanPSMT"/>
          <w:kern w:val="0"/>
          <w:sz w:val="24"/>
          <w:szCs w:val="24"/>
        </w:rPr>
        <w:t>25</w:t>
      </w:r>
      <w:r w:rsidR="00617AE8">
        <w:rPr>
          <w:rFonts w:ascii="TimesNewRomanPSMT" w:hAnsi="TimesNewRomanPSMT" w:cs="TimesNewRomanPSMT"/>
          <w:kern w:val="0"/>
          <w:sz w:val="24"/>
          <w:szCs w:val="24"/>
        </w:rPr>
        <w:t>.</w:t>
      </w:r>
      <w:r w:rsidR="00F21B41">
        <w:rPr>
          <w:rFonts w:ascii="TimesNewRomanPSMT" w:hAnsi="TimesNewRomanPSMT" w:cs="TimesNewRomanPSMT"/>
          <w:kern w:val="0"/>
          <w:sz w:val="24"/>
          <w:szCs w:val="24"/>
        </w:rPr>
        <w:t>10</w:t>
      </w:r>
      <w:r w:rsidR="00617AE8">
        <w:rPr>
          <w:rFonts w:ascii="TimesNewRomanPSMT" w:hAnsi="TimesNewRomanPSMT" w:cs="TimesNewRomanPSMT"/>
          <w:kern w:val="0"/>
          <w:sz w:val="24"/>
          <w:szCs w:val="24"/>
        </w:rPr>
        <w:t xml:space="preserve">.2023 usnesením č. </w:t>
      </w:r>
      <w:r w:rsidR="00F21B41">
        <w:rPr>
          <w:rFonts w:ascii="TimesNewRomanPSMT" w:hAnsi="TimesNewRomanPSMT" w:cs="TimesNewRomanPSMT"/>
          <w:kern w:val="0"/>
          <w:sz w:val="24"/>
          <w:szCs w:val="24"/>
        </w:rPr>
        <w:t>8</w:t>
      </w:r>
      <w:r w:rsidR="00617AE8">
        <w:rPr>
          <w:rFonts w:ascii="TimesNewRomanPSMT" w:hAnsi="TimesNewRomanPSMT" w:cs="TimesNewRomanPSMT"/>
          <w:kern w:val="0"/>
          <w:sz w:val="24"/>
          <w:szCs w:val="24"/>
        </w:rPr>
        <w:t>/</w:t>
      </w:r>
      <w:r w:rsidR="00F21B41">
        <w:rPr>
          <w:rFonts w:ascii="TimesNewRomanPSMT" w:hAnsi="TimesNewRomanPSMT" w:cs="TimesNewRomanPSMT"/>
          <w:kern w:val="0"/>
          <w:sz w:val="24"/>
          <w:szCs w:val="24"/>
        </w:rPr>
        <w:t>B10</w:t>
      </w:r>
      <w:r w:rsidR="00617AE8">
        <w:rPr>
          <w:rFonts w:ascii="TimesNewRomanPSMT" w:hAnsi="TimesNewRomanPSMT" w:cs="TimesNewRomanPSMT"/>
          <w:kern w:val="0"/>
          <w:sz w:val="24"/>
          <w:szCs w:val="24"/>
        </w:rPr>
        <w:t>/2023 usneslo vydat na základě ustanovení § 10 písm. a) a d) a § 84 odst. 2 písm. h) zákona č. 128/2000 Sb., o obcích (obecní zřízení), ve znění pozdějších předpisů, a na základě § 5 odst. 7 zákona č.251/2016 Sb., o některých přestupcích, ve znění pozdějších předpisů, tuto obecně závaznou vyhlášku:</w:t>
      </w:r>
    </w:p>
    <w:p w14:paraId="2373CD3C" w14:textId="77777777" w:rsidR="00617AE8" w:rsidRDefault="00617AE8" w:rsidP="00617A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Čl. 1</w:t>
      </w:r>
    </w:p>
    <w:p w14:paraId="2C953E0E" w14:textId="77777777" w:rsidR="00617AE8" w:rsidRDefault="00617AE8" w:rsidP="00617A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Předmět a cíl obecně závazné vyhlášky</w:t>
      </w:r>
    </w:p>
    <w:p w14:paraId="680EA7FB" w14:textId="163D210B" w:rsidR="00617AE8" w:rsidRDefault="00617AE8" w:rsidP="00DE41A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="00DE41A8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Předmětem této obecně závazné vyhlášky je </w:t>
      </w:r>
      <w:r w:rsidR="00DE41A8">
        <w:rPr>
          <w:rFonts w:ascii="TimesNewRomanPSMT" w:hAnsi="TimesNewRomanPSMT" w:cs="TimesNewRomanPSMT"/>
          <w:kern w:val="0"/>
          <w:sz w:val="24"/>
          <w:szCs w:val="24"/>
        </w:rPr>
        <w:t>stanovení výjimečných případů, při nichž je doba nočního klidu vymezena dobou kratší, nebo při nichž nemusí být doba nočního klidu dodržována.</w:t>
      </w:r>
    </w:p>
    <w:p w14:paraId="154F2685" w14:textId="77777777" w:rsidR="00617AE8" w:rsidRDefault="00617AE8" w:rsidP="00617A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Čl. 2</w:t>
      </w:r>
    </w:p>
    <w:p w14:paraId="18858A18" w14:textId="77777777" w:rsidR="00617AE8" w:rsidRDefault="00617AE8" w:rsidP="00617A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Vymezení doby nočního klidu</w:t>
      </w:r>
    </w:p>
    <w:p w14:paraId="2C2261E3" w14:textId="42296EAD" w:rsidR="00617AE8" w:rsidRDefault="00DE41A8" w:rsidP="00F21B4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  </w:t>
      </w:r>
      <w:r w:rsidR="00617AE8">
        <w:rPr>
          <w:rFonts w:ascii="TimesNewRomanPSMT" w:hAnsi="TimesNewRomanPSMT" w:cs="TimesNewRomanPSMT"/>
          <w:kern w:val="0"/>
          <w:sz w:val="24"/>
          <w:szCs w:val="24"/>
        </w:rPr>
        <w:t>Dobou nočního klidu se rozumí doba od 22:00 hod do 6:00 hod.</w:t>
      </w:r>
      <w:r w:rsidR="00617AE8">
        <w:rPr>
          <w:rFonts w:ascii="TimesNewRomanPSMT" w:hAnsi="TimesNewRomanPSMT" w:cs="TimesNewRomanPSMT"/>
          <w:kern w:val="0"/>
          <w:sz w:val="16"/>
          <w:szCs w:val="16"/>
        </w:rPr>
        <w:t xml:space="preserve">1 </w:t>
      </w:r>
      <w:r w:rsidR="00617AE8">
        <w:rPr>
          <w:rFonts w:ascii="TimesNewRomanPSMT" w:hAnsi="TimesNewRomanPSMT" w:cs="TimesNewRomanPSMT"/>
          <w:kern w:val="0"/>
          <w:sz w:val="24"/>
          <w:szCs w:val="24"/>
        </w:rPr>
        <w:t>V této době je každý povinen zachovat klid a omezit hlučné projevy.</w:t>
      </w:r>
    </w:p>
    <w:p w14:paraId="3E11F9BD" w14:textId="77777777" w:rsidR="00617AE8" w:rsidRDefault="00617AE8" w:rsidP="00617AE8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  <w:sz w:val="18"/>
          <w:szCs w:val="18"/>
        </w:rPr>
      </w:pPr>
      <w:r>
        <w:rPr>
          <w:rFonts w:ascii="Arial-ItalicMT" w:hAnsi="Arial-ItalicMT" w:cs="Arial-ItalicMT"/>
          <w:i/>
          <w:iCs/>
          <w:kern w:val="0"/>
          <w:sz w:val="12"/>
          <w:szCs w:val="12"/>
        </w:rPr>
        <w:t xml:space="preserve">1 </w:t>
      </w:r>
      <w:r>
        <w:rPr>
          <w:rFonts w:ascii="Arial-ItalicMT" w:hAnsi="Arial-ItalicMT" w:cs="Arial-ItalicMT"/>
          <w:i/>
          <w:iCs/>
          <w:kern w:val="0"/>
          <w:sz w:val="18"/>
          <w:szCs w:val="18"/>
        </w:rPr>
        <w:t>Ustanovení § 5 odst.7 zákona č. 251/2016 Sb., o některých přestupcích, ve znění pozdějších předpisů</w:t>
      </w:r>
    </w:p>
    <w:p w14:paraId="29625988" w14:textId="77777777" w:rsidR="00F21B41" w:rsidRDefault="00F21B41" w:rsidP="00617A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52A68AF2" w14:textId="46403C9E" w:rsidR="00617AE8" w:rsidRDefault="00617AE8" w:rsidP="00617A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Čl. 3</w:t>
      </w:r>
    </w:p>
    <w:p w14:paraId="5A2D4419" w14:textId="77777777" w:rsidR="00617AE8" w:rsidRDefault="00617AE8" w:rsidP="00617A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Výjimky z doby nočního klidu</w:t>
      </w:r>
    </w:p>
    <w:p w14:paraId="4A3B6E21" w14:textId="4183E8F0" w:rsidR="00617AE8" w:rsidRDefault="00617AE8" w:rsidP="00F21B4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1) V době konání tradičních jednodenních kulturních akcí (Masopust, Stavění staročeské máje, Petropavlovská pouť, Cebivská náves) se doba nočního klidu stanovuje od 3:00 hod do 6:00 hod.</w:t>
      </w:r>
    </w:p>
    <w:p w14:paraId="64FCCDAA" w14:textId="77777777" w:rsidR="00617AE8" w:rsidRDefault="00617AE8" w:rsidP="00F21B4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2) Doba nočního klidu nemusí být dodržována v noci z 31. prosince na 1. ledna, kdy se jedná</w:t>
      </w:r>
    </w:p>
    <w:p w14:paraId="516ADF41" w14:textId="104CC87C" w:rsidR="00617AE8" w:rsidRDefault="00617AE8" w:rsidP="00F21B4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o všeobecně uznávanou společenskou a tradiční událost při příležitosti oslav Nového roku.</w:t>
      </w:r>
    </w:p>
    <w:p w14:paraId="6619AF95" w14:textId="77777777" w:rsidR="00F21B41" w:rsidRDefault="00F21B41" w:rsidP="00617A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016024C8" w14:textId="3D1191F8" w:rsidR="00617AE8" w:rsidRDefault="00617AE8" w:rsidP="00617A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Čl. 4</w:t>
      </w:r>
    </w:p>
    <w:p w14:paraId="606FC513" w14:textId="77777777" w:rsidR="00617AE8" w:rsidRDefault="00617AE8" w:rsidP="00617A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Závěrečné ustanovení</w:t>
      </w:r>
    </w:p>
    <w:p w14:paraId="3AE8617D" w14:textId="77777777" w:rsidR="00617AE8" w:rsidRDefault="00617AE8" w:rsidP="00F21B4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1) Touto obecně závaznou vyhláškou se ruší Obecně závazná vyhláška o nočním klidu a</w:t>
      </w:r>
    </w:p>
    <w:p w14:paraId="7FF0D9D0" w14:textId="0CF8F79F" w:rsidR="00617AE8" w:rsidRDefault="00617AE8" w:rsidP="00F21B4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regulaci hlučnosti, vydaná dne </w:t>
      </w:r>
      <w:r w:rsidR="00F21B41">
        <w:rPr>
          <w:rFonts w:ascii="TimesNewRomanPSMT" w:hAnsi="TimesNewRomanPSMT" w:cs="TimesNewRomanPSMT"/>
          <w:kern w:val="0"/>
          <w:sz w:val="24"/>
          <w:szCs w:val="24"/>
        </w:rPr>
        <w:t>03</w:t>
      </w:r>
      <w:r>
        <w:rPr>
          <w:rFonts w:ascii="TimesNewRomanPSMT" w:hAnsi="TimesNewRomanPSMT" w:cs="TimesNewRomanPSMT"/>
          <w:kern w:val="0"/>
          <w:sz w:val="24"/>
          <w:szCs w:val="24"/>
        </w:rPr>
        <w:t>.</w:t>
      </w:r>
      <w:r w:rsidR="00F21B41">
        <w:rPr>
          <w:rFonts w:ascii="TimesNewRomanPSMT" w:hAnsi="TimesNewRomanPSMT" w:cs="TimesNewRomanPSMT"/>
          <w:kern w:val="0"/>
          <w:sz w:val="24"/>
          <w:szCs w:val="24"/>
        </w:rPr>
        <w:t>07</w:t>
      </w:r>
      <w:r>
        <w:rPr>
          <w:rFonts w:ascii="TimesNewRomanPSMT" w:hAnsi="TimesNewRomanPSMT" w:cs="TimesNewRomanPSMT"/>
          <w:kern w:val="0"/>
          <w:sz w:val="24"/>
          <w:szCs w:val="24"/>
        </w:rPr>
        <w:t>.</w:t>
      </w:r>
      <w:r w:rsidR="00F21B41">
        <w:rPr>
          <w:rFonts w:ascii="TimesNewRomanPSMT" w:hAnsi="TimesNewRomanPSMT" w:cs="TimesNewRomanPSMT"/>
          <w:kern w:val="0"/>
          <w:sz w:val="24"/>
          <w:szCs w:val="24"/>
        </w:rPr>
        <w:t>2023</w:t>
      </w:r>
    </w:p>
    <w:p w14:paraId="55E105DC" w14:textId="77777777" w:rsidR="00617AE8" w:rsidRDefault="00617AE8" w:rsidP="00F21B4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2) Tato obecně závazná vyhláška nabývá účinnosti počátkem patnáctého dne po dni jejího</w:t>
      </w:r>
    </w:p>
    <w:p w14:paraId="34AAA828" w14:textId="77777777" w:rsidR="00617AE8" w:rsidRDefault="00617AE8" w:rsidP="00F21B4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vyhlášení.</w:t>
      </w:r>
    </w:p>
    <w:p w14:paraId="206C312E" w14:textId="77777777" w:rsidR="00617AE8" w:rsidRDefault="00617AE8" w:rsidP="00617AE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3F54836D" w14:textId="77777777" w:rsidR="00617AE8" w:rsidRDefault="00617AE8" w:rsidP="00617AE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0E74EFE0" w14:textId="77777777" w:rsidR="00F21B41" w:rsidRDefault="00F21B41" w:rsidP="00617AE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3831B068" w14:textId="77777777" w:rsidR="00617AE8" w:rsidRDefault="00617AE8" w:rsidP="00617AE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49175D41" w14:textId="77777777" w:rsidR="00617AE8" w:rsidRDefault="00617AE8" w:rsidP="00617AE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545EE10F" w14:textId="77777777" w:rsidR="00617AE8" w:rsidRDefault="00617AE8" w:rsidP="00617AE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1201DB34" w14:textId="775AF505" w:rsidR="00617AE8" w:rsidRDefault="00617AE8" w:rsidP="00617AE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------------------------------------------                    </w:t>
      </w:r>
      <w:r w:rsidR="00DE41A8">
        <w:rPr>
          <w:rFonts w:ascii="TimesNewRomanPSMT" w:hAnsi="TimesNewRomanPSMT" w:cs="TimesNewRomanPSMT"/>
          <w:kern w:val="0"/>
          <w:sz w:val="24"/>
          <w:szCs w:val="24"/>
        </w:rPr>
        <w:t xml:space="preserve">         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 ---------------------------------</w:t>
      </w:r>
    </w:p>
    <w:p w14:paraId="6C43171B" w14:textId="793A7F57" w:rsidR="00617AE8" w:rsidRDefault="00DE41A8" w:rsidP="00617AE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       </w:t>
      </w:r>
      <w:r w:rsidR="00617AE8">
        <w:rPr>
          <w:rFonts w:ascii="TimesNewRomanPSMT" w:hAnsi="TimesNewRomanPSMT" w:cs="TimesNewRomanPSMT"/>
          <w:kern w:val="0"/>
          <w:sz w:val="24"/>
          <w:szCs w:val="24"/>
        </w:rPr>
        <w:t>Ing. Zdeněk Teplý                                                          Pavlína Jonášová</w:t>
      </w:r>
    </w:p>
    <w:p w14:paraId="3B048625" w14:textId="59241435" w:rsidR="00527DD7" w:rsidRPr="00617AE8" w:rsidRDefault="00DE41A8" w:rsidP="00617AE8">
      <w:r>
        <w:rPr>
          <w:rFonts w:ascii="TimesNewRomanPSMT" w:hAnsi="TimesNewRomanPSMT" w:cs="TimesNewRomanPSMT"/>
          <w:kern w:val="0"/>
          <w:sz w:val="24"/>
          <w:szCs w:val="24"/>
        </w:rPr>
        <w:t xml:space="preserve">       </w:t>
      </w:r>
      <w:r w:rsidR="00617AE8">
        <w:rPr>
          <w:rFonts w:ascii="TimesNewRomanPSMT" w:hAnsi="TimesNewRomanPSMT" w:cs="TimesNewRomanPSMT"/>
          <w:kern w:val="0"/>
          <w:sz w:val="24"/>
          <w:szCs w:val="24"/>
        </w:rPr>
        <w:t xml:space="preserve">místostarosta obce </w:t>
      </w:r>
      <w:r w:rsidR="00776AA1">
        <w:rPr>
          <w:rFonts w:ascii="TimesNewRomanPSMT" w:hAnsi="TimesNewRomanPSMT" w:cs="TimesNewRomanPSMT"/>
          <w:kern w:val="0"/>
          <w:sz w:val="24"/>
          <w:szCs w:val="24"/>
        </w:rPr>
        <w:t xml:space="preserve">                                                           </w:t>
      </w:r>
      <w:r w:rsidR="00617AE8">
        <w:rPr>
          <w:rFonts w:ascii="TimesNewRomanPSMT" w:hAnsi="TimesNewRomanPSMT" w:cs="TimesNewRomanPSMT"/>
          <w:kern w:val="0"/>
          <w:sz w:val="24"/>
          <w:szCs w:val="24"/>
        </w:rPr>
        <w:t>starostka obce</w:t>
      </w:r>
    </w:p>
    <w:sectPr w:rsidR="00527DD7" w:rsidRPr="00617AE8" w:rsidSect="00F21B4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AE8"/>
    <w:rsid w:val="00527DD7"/>
    <w:rsid w:val="00617AE8"/>
    <w:rsid w:val="00776AA1"/>
    <w:rsid w:val="00DE41A8"/>
    <w:rsid w:val="00EB7C10"/>
    <w:rsid w:val="00F2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A790D"/>
  <w15:chartTrackingRefBased/>
  <w15:docId w15:val="{C8EDCAC2-2B4D-453D-9F76-5F2B4A4D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17A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Jonášová</dc:creator>
  <cp:keywords/>
  <dc:description/>
  <cp:lastModifiedBy>Radka Zelenková</cp:lastModifiedBy>
  <cp:revision>7</cp:revision>
  <cp:lastPrinted>2023-10-30T07:43:00Z</cp:lastPrinted>
  <dcterms:created xsi:type="dcterms:W3CDTF">2023-09-11T06:34:00Z</dcterms:created>
  <dcterms:modified xsi:type="dcterms:W3CDTF">2023-10-30T07:43:00Z</dcterms:modified>
</cp:coreProperties>
</file>